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B43400" w:rsidRPr="00B43400" w:rsidTr="00B43400">
        <w:trPr>
          <w:trHeight w:val="679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B43400" w:rsidRPr="00B43400" w:rsidRDefault="00B43400" w:rsidP="00B43400">
            <w:pPr>
              <w:widowControl/>
              <w:spacing w:line="340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</w:pPr>
            <w:r w:rsidRPr="00B43400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外贸信托•鹏扬3期安享2号集合资金信托计划成立公告</w:t>
            </w:r>
          </w:p>
          <w:p w:rsidR="00B43400" w:rsidRPr="00B43400" w:rsidRDefault="00B43400" w:rsidP="00B43400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5"/>
                <w:szCs w:val="25"/>
              </w:rPr>
            </w:pPr>
            <w:r w:rsidRPr="00B43400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B43400" w:rsidRPr="00B43400" w:rsidTr="00B43400">
        <w:trPr>
          <w:trHeight w:val="408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B43400" w:rsidRPr="00B43400" w:rsidRDefault="00B43400" w:rsidP="00B43400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6"/>
                <w:szCs w:val="16"/>
              </w:rPr>
            </w:pPr>
            <w:r w:rsidRPr="00B43400">
              <w:rPr>
                <w:rFonts w:ascii="宋体" w:eastAsia="宋体" w:hAnsi="宋体" w:cs="宋体" w:hint="eastAsia"/>
                <w:color w:val="676767"/>
                <w:kern w:val="0"/>
                <w:sz w:val="16"/>
                <w:szCs w:val="16"/>
              </w:rPr>
              <w:t xml:space="preserve">　　2013-11-07</w:t>
            </w:r>
          </w:p>
        </w:tc>
      </w:tr>
      <w:tr w:rsidR="00B43400" w:rsidRPr="00B43400" w:rsidTr="00B43400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B43400" w:rsidRPr="00B43400" w:rsidRDefault="00B43400" w:rsidP="00B43400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B43400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B43400" w:rsidRPr="00B43400" w:rsidRDefault="00B43400" w:rsidP="00B43400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B43400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尊敬的委托人/受益人：</w:t>
            </w:r>
          </w:p>
          <w:p w:rsidR="00B43400" w:rsidRPr="00B43400" w:rsidRDefault="00B43400" w:rsidP="00B43400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B43400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B43400" w:rsidRPr="00B43400" w:rsidRDefault="00B43400" w:rsidP="00B43400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B43400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由中国对外经济贸易信托有限公司发起设立的“外贸信托•鹏扬3期安享2号集合资金信托计划”推介发行工作已如期圆满完成。根据信托合同规定，该信托计划于2013年11月6日正式成立并生效。</w:t>
            </w:r>
          </w:p>
          <w:p w:rsidR="00B43400" w:rsidRPr="00B43400" w:rsidRDefault="00B43400" w:rsidP="00B43400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B43400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B43400" w:rsidRPr="00B43400" w:rsidRDefault="00B43400" w:rsidP="00B43400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B43400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特此公告。</w:t>
            </w:r>
          </w:p>
          <w:p w:rsidR="00B43400" w:rsidRPr="00B43400" w:rsidRDefault="00B43400" w:rsidP="00B43400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B43400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B43400" w:rsidRPr="00B43400" w:rsidRDefault="00B43400" w:rsidP="00B43400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B43400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B43400" w:rsidRPr="00B43400" w:rsidRDefault="00B43400" w:rsidP="00B43400">
            <w:pPr>
              <w:widowControl/>
              <w:spacing w:before="100" w:beforeAutospacing="1" w:after="100" w:afterAutospacing="1" w:line="24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B43400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中国对外经济贸易信托有限公司</w:t>
            </w:r>
          </w:p>
          <w:p w:rsidR="00B43400" w:rsidRPr="00B43400" w:rsidRDefault="00B43400" w:rsidP="00B43400">
            <w:pPr>
              <w:widowControl/>
              <w:spacing w:before="100" w:beforeAutospacing="1" w:after="100" w:afterAutospacing="1" w:line="34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6"/>
                <w:szCs w:val="16"/>
              </w:rPr>
            </w:pPr>
            <w:r w:rsidRPr="00B43400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二〇一三年十一月六日</w:t>
            </w:r>
          </w:p>
        </w:tc>
      </w:tr>
    </w:tbl>
    <w:p w:rsidR="001C1FFA" w:rsidRDefault="001C1FFA"/>
    <w:sectPr w:rsidR="001C1F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1FFA" w:rsidRDefault="001C1FFA" w:rsidP="00B43400">
      <w:r>
        <w:separator/>
      </w:r>
    </w:p>
  </w:endnote>
  <w:endnote w:type="continuationSeparator" w:id="1">
    <w:p w:rsidR="001C1FFA" w:rsidRDefault="001C1FFA" w:rsidP="00B434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1FFA" w:rsidRDefault="001C1FFA" w:rsidP="00B43400">
      <w:r>
        <w:separator/>
      </w:r>
    </w:p>
  </w:footnote>
  <w:footnote w:type="continuationSeparator" w:id="1">
    <w:p w:rsidR="001C1FFA" w:rsidRDefault="001C1FFA" w:rsidP="00B434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3400"/>
    <w:rsid w:val="001C1FFA"/>
    <w:rsid w:val="00B434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3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34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3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3400"/>
    <w:rPr>
      <w:sz w:val="18"/>
      <w:szCs w:val="18"/>
    </w:rPr>
  </w:style>
  <w:style w:type="paragraph" w:styleId="a5">
    <w:name w:val="Normal (Web)"/>
    <w:basedOn w:val="a"/>
    <w:uiPriority w:val="99"/>
    <w:unhideWhenUsed/>
    <w:rsid w:val="00B434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129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2013-11-07T03:04:00Z</dcterms:created>
  <dcterms:modified xsi:type="dcterms:W3CDTF">2013-11-07T03:04:00Z</dcterms:modified>
</cp:coreProperties>
</file>