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06"/>
      </w:tblGrid>
      <w:tr w:rsidR="009A447E" w:rsidRPr="009A447E" w:rsidTr="009A447E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A447E" w:rsidRPr="009A447E" w:rsidRDefault="009A447E" w:rsidP="009A447E">
            <w:pPr>
              <w:widowControl/>
              <w:spacing w:line="408" w:lineRule="atLeast"/>
              <w:jc w:val="center"/>
              <w:rPr>
                <w:rFonts w:ascii="宋体" w:eastAsia="宋体" w:hAnsi="宋体" w:cs="宋体"/>
                <w:b/>
                <w:bCs/>
                <w:color w:val="CB0100"/>
                <w:kern w:val="0"/>
                <w:sz w:val="19"/>
                <w:szCs w:val="19"/>
              </w:rPr>
            </w:pPr>
            <w:r w:rsidRPr="009A447E">
              <w:rPr>
                <w:rFonts w:ascii="宋体" w:eastAsia="宋体" w:hAnsi="宋体" w:cs="宋体" w:hint="eastAsia"/>
                <w:b/>
                <w:bCs/>
                <w:color w:val="CB0100"/>
                <w:kern w:val="0"/>
                <w:sz w:val="19"/>
                <w:szCs w:val="19"/>
              </w:rPr>
              <w:t>西藏信托-中卓成长1期集合资金信托计划成立公告</w:t>
            </w:r>
          </w:p>
        </w:tc>
      </w:tr>
      <w:tr w:rsidR="009A447E" w:rsidRPr="009A447E" w:rsidTr="009A447E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A447E" w:rsidRPr="009A447E" w:rsidRDefault="009A447E" w:rsidP="009A44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9A447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更新日期：</w:t>
            </w:r>
            <w:r w:rsidRPr="009A447E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>2014-4-8</w:t>
            </w:r>
            <w:r w:rsidRPr="009A447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  浏览：</w:t>
            </w:r>
            <w:r w:rsidRPr="009A447E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  <w:shd w:val="clear" w:color="auto" w:fill="FFFFFF"/>
              </w:rPr>
              <w:t>325</w:t>
            </w:r>
            <w:r w:rsidRPr="009A447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次</w:t>
            </w:r>
          </w:p>
        </w:tc>
      </w:tr>
      <w:tr w:rsidR="009A447E" w:rsidRPr="009A447E" w:rsidTr="009A447E">
        <w:trPr>
          <w:trHeight w:val="22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A447E" w:rsidRPr="009A447E" w:rsidRDefault="009A447E" w:rsidP="009A447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A447E" w:rsidRPr="009A447E" w:rsidTr="009A447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46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9A447E" w:rsidRPr="009A447E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A447E" w:rsidRPr="009A447E" w:rsidRDefault="009A447E" w:rsidP="009A447E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A447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tbl>
                  <w:tblPr>
                    <w:tblW w:w="46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8306"/>
                  </w:tblGrid>
                  <w:tr w:rsidR="009A447E" w:rsidRPr="009A447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9A447E" w:rsidRPr="009A447E" w:rsidRDefault="009A447E" w:rsidP="009A447E">
                        <w:pPr>
                          <w:widowControl/>
                          <w:spacing w:line="245" w:lineRule="atLeast"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</w:pPr>
                        <w:r w:rsidRPr="009A447E"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尊敬的委托人：</w:t>
                        </w:r>
                        <w:r w:rsidRPr="009A447E"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br/>
                          <w:t>    西藏信托有限公司-中卓成长1期集合资金信托计划于2014年04月08日完成募集，正式成立。本次信托计划存续期为10年，平安银行股份有限公司任保管人，西藏信托有限公司任受托人。 </w:t>
                        </w:r>
                        <w:r w:rsidRPr="009A447E"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br/>
                          <w:t>    西藏信托作为本信托计划的受托人，将恪尽职守，履行诚实、信用、谨慎、有效管理的义务管理运用信托财产。感谢您对我们的支持与信任！</w:t>
                        </w:r>
                      </w:p>
                      <w:p w:rsidR="009A447E" w:rsidRPr="009A447E" w:rsidRDefault="009A447E" w:rsidP="009A447E">
                        <w:pPr>
                          <w:widowControl/>
                          <w:spacing w:line="245" w:lineRule="atLeast"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</w:pPr>
                        <w:r w:rsidRPr="009A447E"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                                                                                             </w:t>
                        </w:r>
                      </w:p>
                      <w:p w:rsidR="009A447E" w:rsidRPr="009A447E" w:rsidRDefault="009A447E" w:rsidP="009A447E">
                        <w:pPr>
                          <w:widowControl/>
                          <w:spacing w:line="245" w:lineRule="atLeast"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</w:pPr>
                        <w:r w:rsidRPr="009A447E"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                                                                                  西藏信托有限公司</w:t>
                        </w:r>
                        <w:r w:rsidRPr="009A447E"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br/>
                          <w:t>                                                                                 二0一四年四月八日</w:t>
                        </w:r>
                      </w:p>
                    </w:tc>
                  </w:tr>
                </w:tbl>
                <w:p w:rsidR="009A447E" w:rsidRPr="009A447E" w:rsidRDefault="009A447E" w:rsidP="009A447E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9A447E" w:rsidRPr="009A447E" w:rsidRDefault="009A447E" w:rsidP="009A447E">
            <w:pPr>
              <w:widowControl/>
              <w:spacing w:line="326" w:lineRule="atLeast"/>
              <w:jc w:val="left"/>
              <w:rPr>
                <w:rFonts w:ascii="宋体" w:eastAsia="宋体" w:hAnsi="宋体" w:cs="宋体"/>
                <w:color w:val="323131"/>
                <w:kern w:val="0"/>
                <w:sz w:val="16"/>
                <w:szCs w:val="16"/>
              </w:rPr>
            </w:pPr>
          </w:p>
        </w:tc>
      </w:tr>
    </w:tbl>
    <w:p w:rsidR="007A0519" w:rsidRPr="009A447E" w:rsidRDefault="007A0519"/>
    <w:sectPr w:rsidR="007A0519" w:rsidRPr="009A44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0519" w:rsidRDefault="007A0519" w:rsidP="009A447E">
      <w:r>
        <w:separator/>
      </w:r>
    </w:p>
  </w:endnote>
  <w:endnote w:type="continuationSeparator" w:id="1">
    <w:p w:rsidR="007A0519" w:rsidRDefault="007A0519" w:rsidP="009A44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0519" w:rsidRDefault="007A0519" w:rsidP="009A447E">
      <w:r>
        <w:separator/>
      </w:r>
    </w:p>
  </w:footnote>
  <w:footnote w:type="continuationSeparator" w:id="1">
    <w:p w:rsidR="007A0519" w:rsidRDefault="007A0519" w:rsidP="009A44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47E"/>
    <w:rsid w:val="007A0519"/>
    <w:rsid w:val="009A4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4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44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4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447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A44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6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2014-05-06T07:18:00Z</dcterms:created>
  <dcterms:modified xsi:type="dcterms:W3CDTF">2014-05-06T07:18:00Z</dcterms:modified>
</cp:coreProperties>
</file>