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5A052C" w:rsidRPr="005A052C" w:rsidTr="005A052C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A052C" w:rsidRPr="005A052C" w:rsidRDefault="005A052C" w:rsidP="005A052C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5A052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外贸信托•睿远景泰复利回报第七期证券投资集合资金信托计划生效公告</w:t>
            </w:r>
          </w:p>
          <w:p w:rsidR="005A052C" w:rsidRPr="005A052C" w:rsidRDefault="005A052C" w:rsidP="005A052C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5A052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5A052C" w:rsidRPr="005A052C" w:rsidTr="005A052C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A052C" w:rsidRPr="005A052C" w:rsidRDefault="005A052C" w:rsidP="005A052C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2014-10-15</w:t>
            </w:r>
          </w:p>
        </w:tc>
      </w:tr>
      <w:tr w:rsidR="005A052C" w:rsidRPr="005A052C" w:rsidTr="005A052C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A052C" w:rsidRPr="005A052C" w:rsidRDefault="005A052C" w:rsidP="005A052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5A052C" w:rsidRPr="005A052C" w:rsidRDefault="005A052C" w:rsidP="005A052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5A052C" w:rsidRPr="005A052C" w:rsidRDefault="005A052C" w:rsidP="005A052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5A052C" w:rsidRPr="005A052C" w:rsidRDefault="005A052C" w:rsidP="005A052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由中国对外经济贸易信托有限公司发起设立的“外贸信托•睿远景泰复利回报第七期证券投资集合资金信托计划”推介发行工作已如期圆满完成。根据信托合同规定，该期信托计划于2014年10月11日生效。</w:t>
            </w:r>
          </w:p>
          <w:p w:rsidR="005A052C" w:rsidRPr="005A052C" w:rsidRDefault="005A052C" w:rsidP="005A052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5A052C" w:rsidRPr="005A052C" w:rsidRDefault="005A052C" w:rsidP="005A052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5A052C" w:rsidRPr="005A052C" w:rsidRDefault="005A052C" w:rsidP="005A052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5A052C" w:rsidRPr="005A052C" w:rsidRDefault="005A052C" w:rsidP="005A052C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5A052C" w:rsidRPr="005A052C" w:rsidRDefault="005A052C" w:rsidP="005A052C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5A052C" w:rsidRPr="005A052C" w:rsidRDefault="005A052C" w:rsidP="005A052C">
            <w:pPr>
              <w:widowControl/>
              <w:wordWrap w:val="0"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5A052C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二〇一四年十月十一日</w:t>
            </w:r>
          </w:p>
        </w:tc>
      </w:tr>
    </w:tbl>
    <w:p w:rsidR="00162D53" w:rsidRDefault="00162D53"/>
    <w:sectPr w:rsidR="00162D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D53" w:rsidRDefault="00162D53" w:rsidP="005A052C">
      <w:r>
        <w:separator/>
      </w:r>
    </w:p>
  </w:endnote>
  <w:endnote w:type="continuationSeparator" w:id="1">
    <w:p w:rsidR="00162D53" w:rsidRDefault="00162D53" w:rsidP="005A05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D53" w:rsidRDefault="00162D53" w:rsidP="005A052C">
      <w:r>
        <w:separator/>
      </w:r>
    </w:p>
  </w:footnote>
  <w:footnote w:type="continuationSeparator" w:id="1">
    <w:p w:rsidR="00162D53" w:rsidRDefault="00162D53" w:rsidP="005A05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52C"/>
    <w:rsid w:val="00162D53"/>
    <w:rsid w:val="005A0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0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05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0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052C"/>
    <w:rPr>
      <w:sz w:val="18"/>
      <w:szCs w:val="18"/>
    </w:rPr>
  </w:style>
  <w:style w:type="paragraph" w:styleId="a5">
    <w:name w:val="Normal (Web)"/>
    <w:basedOn w:val="a"/>
    <w:uiPriority w:val="99"/>
    <w:unhideWhenUsed/>
    <w:rsid w:val="005A05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99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2014-10-16T00:26:00Z</dcterms:created>
  <dcterms:modified xsi:type="dcterms:W3CDTF">2014-10-16T00:26:00Z</dcterms:modified>
</cp:coreProperties>
</file>