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614D" w:rsidRPr="0014614D" w:rsidRDefault="0014614D" w:rsidP="0014614D">
      <w:pPr>
        <w:widowControl/>
        <w:shd w:val="clear" w:color="auto" w:fill="FFFFFF"/>
        <w:spacing w:line="360" w:lineRule="atLeast"/>
        <w:jc w:val="center"/>
        <w:rPr>
          <w:rFonts w:ascii="宋体" w:eastAsia="宋体" w:hAnsi="宋体" w:cs="宋体"/>
          <w:color w:val="545454"/>
          <w:kern w:val="0"/>
          <w:sz w:val="18"/>
          <w:szCs w:val="18"/>
        </w:rPr>
      </w:pPr>
      <w:r w:rsidRPr="0014614D">
        <w:rPr>
          <w:rFonts w:ascii="宋体" w:eastAsia="宋体" w:hAnsi="宋体" w:cs="宋体" w:hint="eastAsia"/>
          <w:b/>
          <w:bCs/>
          <w:color w:val="996633"/>
          <w:kern w:val="0"/>
          <w:sz w:val="24"/>
          <w:szCs w:val="24"/>
        </w:rPr>
        <w:t>中卓成长2期证券投资基金</w:t>
      </w:r>
      <w:r w:rsidRPr="0014614D">
        <w:rPr>
          <w:rFonts w:ascii="宋体" w:eastAsia="宋体" w:hAnsi="宋体" w:cs="宋体" w:hint="eastAsia"/>
          <w:color w:val="996633"/>
          <w:kern w:val="0"/>
          <w:sz w:val="24"/>
          <w:szCs w:val="24"/>
        </w:rPr>
        <w:br/>
      </w:r>
      <w:r w:rsidRPr="0014614D">
        <w:rPr>
          <w:rFonts w:ascii="宋体" w:eastAsia="宋体" w:hAnsi="宋体" w:cs="宋体" w:hint="eastAsia"/>
          <w:b/>
          <w:bCs/>
          <w:color w:val="996633"/>
          <w:kern w:val="0"/>
          <w:sz w:val="24"/>
          <w:szCs w:val="24"/>
        </w:rPr>
        <w:t>成立公告</w:t>
      </w:r>
    </w:p>
    <w:p w:rsidR="0014614D" w:rsidRPr="0014614D" w:rsidRDefault="0014614D" w:rsidP="0014614D">
      <w:pPr>
        <w:widowControl/>
        <w:jc w:val="left"/>
        <w:rPr>
          <w:rFonts w:ascii="宋体" w:eastAsia="宋体" w:hAnsi="宋体" w:cs="宋体" w:hint="eastAsia"/>
          <w:kern w:val="0"/>
          <w:sz w:val="24"/>
          <w:szCs w:val="24"/>
        </w:rPr>
      </w:pPr>
      <w:r w:rsidRPr="0014614D">
        <w:rPr>
          <w:rFonts w:ascii="宋体" w:eastAsia="宋体" w:hAnsi="宋体" w:cs="宋体" w:hint="eastAsia"/>
          <w:color w:val="545454"/>
          <w:kern w:val="0"/>
          <w:sz w:val="18"/>
          <w:szCs w:val="18"/>
          <w:shd w:val="clear" w:color="auto" w:fill="FFFFFF"/>
        </w:rPr>
        <w:t> </w:t>
      </w:r>
    </w:p>
    <w:p w:rsidR="0014614D" w:rsidRPr="0014614D" w:rsidRDefault="0014614D" w:rsidP="0014614D">
      <w:pPr>
        <w:widowControl/>
        <w:shd w:val="clear" w:color="auto" w:fill="FFFFFF"/>
        <w:spacing w:line="360" w:lineRule="atLeast"/>
        <w:jc w:val="left"/>
        <w:rPr>
          <w:rFonts w:ascii="宋体" w:eastAsia="宋体" w:hAnsi="宋体" w:cs="宋体"/>
          <w:color w:val="545454"/>
          <w:kern w:val="0"/>
          <w:sz w:val="18"/>
          <w:szCs w:val="18"/>
        </w:rPr>
      </w:pPr>
      <w:r w:rsidRPr="0014614D">
        <w:rPr>
          <w:rFonts w:ascii="宋体" w:eastAsia="宋体" w:hAnsi="宋体" w:cs="宋体" w:hint="eastAsia"/>
          <w:color w:val="545454"/>
          <w:kern w:val="0"/>
          <w:szCs w:val="21"/>
        </w:rPr>
        <w:t>尊敬的投资者：</w:t>
      </w:r>
      <w:r w:rsidRPr="0014614D">
        <w:rPr>
          <w:rFonts w:ascii="宋体" w:eastAsia="宋体" w:hAnsi="宋体" w:cs="宋体" w:hint="eastAsia"/>
          <w:color w:val="545454"/>
          <w:kern w:val="0"/>
          <w:szCs w:val="21"/>
        </w:rPr>
        <w:br/>
        <w:t>         广东中卓投资有限公司以该证券投资基金管理人身份与兴业证券股份有限公司合作推出的“中卓成长2期证券投资基金”推介发行工作已如期圆满完成。感谢各位投资者的信任与支持，中卓投资全体成员必将全力以赴，充分发挥十几年证券从业的积淀，以优异的业绩回馈各位投资者。让我们共同期待中卓成长2期超越市场的卓越表现！</w:t>
      </w:r>
    </w:p>
    <w:p w:rsidR="0014614D" w:rsidRPr="0014614D" w:rsidRDefault="0014614D" w:rsidP="0014614D">
      <w:pPr>
        <w:widowControl/>
        <w:jc w:val="left"/>
        <w:rPr>
          <w:rFonts w:ascii="宋体" w:eastAsia="宋体" w:hAnsi="宋体" w:cs="宋体" w:hint="eastAsia"/>
          <w:kern w:val="0"/>
          <w:sz w:val="24"/>
          <w:szCs w:val="24"/>
        </w:rPr>
      </w:pPr>
      <w:r w:rsidRPr="0014614D">
        <w:rPr>
          <w:rFonts w:ascii="宋体" w:eastAsia="宋体" w:hAnsi="宋体" w:cs="宋体" w:hint="eastAsia"/>
          <w:color w:val="545454"/>
          <w:kern w:val="0"/>
          <w:szCs w:val="21"/>
          <w:shd w:val="clear" w:color="auto" w:fill="FFFFFF"/>
        </w:rPr>
        <w:t>       根据基金合同规定，该基金计划于2014年11月28日正式成立并生效。该基金计划期限为10年，自本投资基金生效之日起计算。如根据信基金文件约定提前到期或延期，则以实际期限为准。</w:t>
      </w:r>
    </w:p>
    <w:p w:rsidR="0014614D" w:rsidRPr="0014614D" w:rsidRDefault="0014614D" w:rsidP="0014614D">
      <w:pPr>
        <w:widowControl/>
        <w:shd w:val="clear" w:color="auto" w:fill="FFFFFF"/>
        <w:spacing w:line="360" w:lineRule="atLeast"/>
        <w:jc w:val="left"/>
        <w:rPr>
          <w:rFonts w:ascii="宋体" w:eastAsia="宋体" w:hAnsi="宋体" w:cs="宋体"/>
          <w:color w:val="545454"/>
          <w:kern w:val="0"/>
          <w:sz w:val="18"/>
          <w:szCs w:val="18"/>
        </w:rPr>
      </w:pPr>
      <w:r w:rsidRPr="0014614D">
        <w:rPr>
          <w:rFonts w:ascii="宋体" w:eastAsia="宋体" w:hAnsi="宋体" w:cs="宋体" w:hint="eastAsia"/>
          <w:color w:val="545454"/>
          <w:kern w:val="0"/>
          <w:szCs w:val="21"/>
        </w:rPr>
        <w:t>       本基金计划投资于国内依法公开发行的A股股票、交易所债券、证券投资基金以及新股、新债申购、债券逆回购、货币市场基金、银行理财产品、券商发行的集合资产管理计划、银行存款等。</w:t>
      </w:r>
      <w:r w:rsidRPr="0014614D">
        <w:rPr>
          <w:rFonts w:ascii="宋体" w:eastAsia="宋体" w:hAnsi="宋体" w:cs="宋体" w:hint="eastAsia"/>
          <w:color w:val="545454"/>
          <w:kern w:val="0"/>
          <w:szCs w:val="21"/>
        </w:rPr>
        <w:br/>
        <w:t>       本基金计划保管和托管银行为中国工商银行广东省分行，证券经纪人为兴业证券股份有限公司，托管人为广发证券股份有限公司。</w:t>
      </w:r>
      <w:r w:rsidRPr="0014614D">
        <w:rPr>
          <w:rFonts w:ascii="宋体" w:eastAsia="宋体" w:hAnsi="宋体" w:cs="宋体" w:hint="eastAsia"/>
          <w:color w:val="545454"/>
          <w:kern w:val="0"/>
          <w:szCs w:val="21"/>
        </w:rPr>
        <w:br/>
        <w:t>        特此公告。</w:t>
      </w:r>
    </w:p>
    <w:p w:rsidR="0014614D" w:rsidRPr="0014614D" w:rsidRDefault="0014614D" w:rsidP="0014614D">
      <w:pPr>
        <w:widowControl/>
        <w:shd w:val="clear" w:color="auto" w:fill="FFFFFF"/>
        <w:spacing w:line="360" w:lineRule="atLeast"/>
        <w:jc w:val="right"/>
        <w:rPr>
          <w:rFonts w:ascii="宋体" w:eastAsia="宋体" w:hAnsi="宋体" w:cs="宋体" w:hint="eastAsia"/>
          <w:color w:val="545454"/>
          <w:kern w:val="0"/>
          <w:sz w:val="18"/>
          <w:szCs w:val="18"/>
        </w:rPr>
      </w:pPr>
      <w:r w:rsidRPr="0014614D">
        <w:rPr>
          <w:rFonts w:ascii="宋体" w:eastAsia="宋体" w:hAnsi="宋体" w:cs="宋体" w:hint="eastAsia"/>
          <w:color w:val="545454"/>
          <w:kern w:val="0"/>
          <w:szCs w:val="21"/>
        </w:rPr>
        <w:t>广州中卓投资有限公司</w:t>
      </w:r>
      <w:r w:rsidRPr="0014614D">
        <w:rPr>
          <w:rFonts w:ascii="宋体" w:eastAsia="宋体" w:hAnsi="宋体" w:cs="宋体" w:hint="eastAsia"/>
          <w:color w:val="545454"/>
          <w:kern w:val="0"/>
          <w:szCs w:val="21"/>
        </w:rPr>
        <w:br/>
        <w:t>2014年11月28日</w:t>
      </w:r>
    </w:p>
    <w:p w:rsidR="00A95360" w:rsidRPr="0014614D" w:rsidRDefault="006678D0" w:rsidP="0014614D"/>
    <w:sectPr w:rsidR="00A95360" w:rsidRPr="0014614D" w:rsidSect="00FF5D79">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678D0" w:rsidRDefault="006678D0" w:rsidP="00925617">
      <w:r>
        <w:separator/>
      </w:r>
    </w:p>
  </w:endnote>
  <w:endnote w:type="continuationSeparator" w:id="0">
    <w:p w:rsidR="006678D0" w:rsidRDefault="006678D0" w:rsidP="0092561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678D0" w:rsidRDefault="006678D0" w:rsidP="00925617">
      <w:r>
        <w:separator/>
      </w:r>
    </w:p>
  </w:footnote>
  <w:footnote w:type="continuationSeparator" w:id="0">
    <w:p w:rsidR="006678D0" w:rsidRDefault="006678D0" w:rsidP="0092561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48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64B04"/>
    <w:rsid w:val="00047D11"/>
    <w:rsid w:val="0014614D"/>
    <w:rsid w:val="001B1DC1"/>
    <w:rsid w:val="0020726B"/>
    <w:rsid w:val="00232967"/>
    <w:rsid w:val="00323681"/>
    <w:rsid w:val="00364182"/>
    <w:rsid w:val="003E12FE"/>
    <w:rsid w:val="00430EC9"/>
    <w:rsid w:val="00437387"/>
    <w:rsid w:val="00505C9E"/>
    <w:rsid w:val="0056755A"/>
    <w:rsid w:val="005910A4"/>
    <w:rsid w:val="005E124B"/>
    <w:rsid w:val="006678D0"/>
    <w:rsid w:val="006E02F7"/>
    <w:rsid w:val="00712A88"/>
    <w:rsid w:val="007E5C4E"/>
    <w:rsid w:val="00892873"/>
    <w:rsid w:val="008B4BB3"/>
    <w:rsid w:val="008E2063"/>
    <w:rsid w:val="00925617"/>
    <w:rsid w:val="009559B1"/>
    <w:rsid w:val="00A5561D"/>
    <w:rsid w:val="00B553AA"/>
    <w:rsid w:val="00B871C6"/>
    <w:rsid w:val="00C42F28"/>
    <w:rsid w:val="00D21D7A"/>
    <w:rsid w:val="00D434E5"/>
    <w:rsid w:val="00DD0090"/>
    <w:rsid w:val="00DE7E04"/>
    <w:rsid w:val="00E64E9B"/>
    <w:rsid w:val="00EC2002"/>
    <w:rsid w:val="00F64B04"/>
    <w:rsid w:val="00FC238B"/>
    <w:rsid w:val="00FF012A"/>
    <w:rsid w:val="00FF5D7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F5D79"/>
    <w:pPr>
      <w:widowControl w:val="0"/>
      <w:jc w:val="both"/>
    </w:pPr>
  </w:style>
  <w:style w:type="paragraph" w:styleId="1">
    <w:name w:val="heading 1"/>
    <w:basedOn w:val="a"/>
    <w:next w:val="a"/>
    <w:link w:val="1Char"/>
    <w:uiPriority w:val="9"/>
    <w:qFormat/>
    <w:rsid w:val="00925617"/>
    <w:pPr>
      <w:keepNext/>
      <w:keepLines/>
      <w:spacing w:before="340" w:after="330" w:line="578" w:lineRule="auto"/>
      <w:outlineLvl w:val="0"/>
    </w:pPr>
    <w:rPr>
      <w:b/>
      <w:bCs/>
      <w:kern w:val="44"/>
      <w:sz w:val="44"/>
      <w:szCs w:val="44"/>
    </w:rPr>
  </w:style>
  <w:style w:type="paragraph" w:styleId="2">
    <w:name w:val="heading 2"/>
    <w:basedOn w:val="a"/>
    <w:next w:val="a"/>
    <w:link w:val="2Char"/>
    <w:uiPriority w:val="9"/>
    <w:semiHidden/>
    <w:unhideWhenUsed/>
    <w:qFormat/>
    <w:rsid w:val="00C42F28"/>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link w:val="3Char"/>
    <w:uiPriority w:val="9"/>
    <w:qFormat/>
    <w:rsid w:val="00F64B04"/>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next w:val="a"/>
    <w:link w:val="4Char"/>
    <w:uiPriority w:val="9"/>
    <w:semiHidden/>
    <w:unhideWhenUsed/>
    <w:qFormat/>
    <w:rsid w:val="00925617"/>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F64B04"/>
    <w:rPr>
      <w:rFonts w:ascii="宋体" w:eastAsia="宋体" w:hAnsi="宋体" w:cs="宋体"/>
      <w:b/>
      <w:bCs/>
      <w:kern w:val="0"/>
      <w:sz w:val="27"/>
      <w:szCs w:val="27"/>
    </w:rPr>
  </w:style>
  <w:style w:type="character" w:customStyle="1" w:styleId="articletime">
    <w:name w:val="article_time"/>
    <w:basedOn w:val="a0"/>
    <w:rsid w:val="00F64B04"/>
  </w:style>
  <w:style w:type="character" w:customStyle="1" w:styleId="apple-converted-space">
    <w:name w:val="apple-converted-space"/>
    <w:basedOn w:val="a0"/>
    <w:rsid w:val="00F64B04"/>
  </w:style>
  <w:style w:type="paragraph" w:styleId="a3">
    <w:name w:val="header"/>
    <w:basedOn w:val="a"/>
    <w:link w:val="Char"/>
    <w:uiPriority w:val="99"/>
    <w:semiHidden/>
    <w:unhideWhenUsed/>
    <w:rsid w:val="0092561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925617"/>
    <w:rPr>
      <w:sz w:val="18"/>
      <w:szCs w:val="18"/>
    </w:rPr>
  </w:style>
  <w:style w:type="paragraph" w:styleId="a4">
    <w:name w:val="footer"/>
    <w:basedOn w:val="a"/>
    <w:link w:val="Char0"/>
    <w:uiPriority w:val="99"/>
    <w:semiHidden/>
    <w:unhideWhenUsed/>
    <w:rsid w:val="0092561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925617"/>
    <w:rPr>
      <w:sz w:val="18"/>
      <w:szCs w:val="18"/>
    </w:rPr>
  </w:style>
  <w:style w:type="character" w:customStyle="1" w:styleId="1Char">
    <w:name w:val="标题 1 Char"/>
    <w:basedOn w:val="a0"/>
    <w:link w:val="1"/>
    <w:uiPriority w:val="9"/>
    <w:rsid w:val="00925617"/>
    <w:rPr>
      <w:b/>
      <w:bCs/>
      <w:kern w:val="44"/>
      <w:sz w:val="44"/>
      <w:szCs w:val="44"/>
    </w:rPr>
  </w:style>
  <w:style w:type="paragraph" w:styleId="a5">
    <w:name w:val="Balloon Text"/>
    <w:basedOn w:val="a"/>
    <w:link w:val="Char1"/>
    <w:uiPriority w:val="99"/>
    <w:semiHidden/>
    <w:unhideWhenUsed/>
    <w:rsid w:val="00925617"/>
    <w:rPr>
      <w:sz w:val="18"/>
      <w:szCs w:val="18"/>
    </w:rPr>
  </w:style>
  <w:style w:type="character" w:customStyle="1" w:styleId="Char1">
    <w:name w:val="批注框文本 Char"/>
    <w:basedOn w:val="a0"/>
    <w:link w:val="a5"/>
    <w:uiPriority w:val="99"/>
    <w:semiHidden/>
    <w:rsid w:val="00925617"/>
    <w:rPr>
      <w:sz w:val="18"/>
      <w:szCs w:val="18"/>
    </w:rPr>
  </w:style>
  <w:style w:type="character" w:customStyle="1" w:styleId="4Char">
    <w:name w:val="标题 4 Char"/>
    <w:basedOn w:val="a0"/>
    <w:link w:val="4"/>
    <w:uiPriority w:val="9"/>
    <w:semiHidden/>
    <w:rsid w:val="00925617"/>
    <w:rPr>
      <w:rFonts w:asciiTheme="majorHAnsi" w:eastAsiaTheme="majorEastAsia" w:hAnsiTheme="majorHAnsi" w:cstheme="majorBidi"/>
      <w:b/>
      <w:bCs/>
      <w:sz w:val="28"/>
      <w:szCs w:val="28"/>
    </w:rPr>
  </w:style>
  <w:style w:type="paragraph" w:customStyle="1" w:styleId="publishuser">
    <w:name w:val="publishuser"/>
    <w:basedOn w:val="a"/>
    <w:rsid w:val="00925617"/>
    <w:pPr>
      <w:widowControl/>
      <w:spacing w:before="100" w:beforeAutospacing="1" w:after="100" w:afterAutospacing="1"/>
      <w:jc w:val="left"/>
    </w:pPr>
    <w:rPr>
      <w:rFonts w:ascii="宋体" w:eastAsia="宋体" w:hAnsi="宋体" w:cs="宋体"/>
      <w:kern w:val="0"/>
      <w:sz w:val="24"/>
      <w:szCs w:val="24"/>
    </w:rPr>
  </w:style>
  <w:style w:type="paragraph" w:styleId="a6">
    <w:name w:val="Normal (Web)"/>
    <w:basedOn w:val="a"/>
    <w:uiPriority w:val="99"/>
    <w:semiHidden/>
    <w:unhideWhenUsed/>
    <w:rsid w:val="00712A88"/>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712A88"/>
    <w:rPr>
      <w:b/>
      <w:bCs/>
    </w:rPr>
  </w:style>
  <w:style w:type="character" w:customStyle="1" w:styleId="2Char">
    <w:name w:val="标题 2 Char"/>
    <w:basedOn w:val="a0"/>
    <w:link w:val="2"/>
    <w:uiPriority w:val="9"/>
    <w:semiHidden/>
    <w:rsid w:val="00C42F28"/>
    <w:rPr>
      <w:rFonts w:asciiTheme="majorHAnsi" w:eastAsiaTheme="majorEastAsia" w:hAnsiTheme="majorHAnsi" w:cstheme="majorBidi"/>
      <w:b/>
      <w:bCs/>
      <w:sz w:val="32"/>
      <w:szCs w:val="32"/>
    </w:rPr>
  </w:style>
  <w:style w:type="character" w:styleId="a8">
    <w:name w:val="Emphasis"/>
    <w:basedOn w:val="a0"/>
    <w:uiPriority w:val="20"/>
    <w:qFormat/>
    <w:rsid w:val="0056755A"/>
    <w:rPr>
      <w:i/>
      <w:iCs/>
    </w:rPr>
  </w:style>
  <w:style w:type="character" w:customStyle="1" w:styleId="scayt-misspell">
    <w:name w:val="scayt-misspell"/>
    <w:basedOn w:val="a0"/>
    <w:rsid w:val="00364182"/>
  </w:style>
</w:styles>
</file>

<file path=word/webSettings.xml><?xml version="1.0" encoding="utf-8"?>
<w:webSettings xmlns:r="http://schemas.openxmlformats.org/officeDocument/2006/relationships" xmlns:w="http://schemas.openxmlformats.org/wordprocessingml/2006/main">
  <w:divs>
    <w:div w:id="216430635">
      <w:bodyDiv w:val="1"/>
      <w:marLeft w:val="0"/>
      <w:marRight w:val="0"/>
      <w:marTop w:val="0"/>
      <w:marBottom w:val="0"/>
      <w:divBdr>
        <w:top w:val="none" w:sz="0" w:space="0" w:color="auto"/>
        <w:left w:val="none" w:sz="0" w:space="0" w:color="auto"/>
        <w:bottom w:val="none" w:sz="0" w:space="0" w:color="auto"/>
        <w:right w:val="none" w:sz="0" w:space="0" w:color="auto"/>
      </w:divBdr>
    </w:div>
    <w:div w:id="481041305">
      <w:bodyDiv w:val="1"/>
      <w:marLeft w:val="0"/>
      <w:marRight w:val="0"/>
      <w:marTop w:val="0"/>
      <w:marBottom w:val="0"/>
      <w:divBdr>
        <w:top w:val="none" w:sz="0" w:space="0" w:color="auto"/>
        <w:left w:val="none" w:sz="0" w:space="0" w:color="auto"/>
        <w:bottom w:val="none" w:sz="0" w:space="0" w:color="auto"/>
        <w:right w:val="none" w:sz="0" w:space="0" w:color="auto"/>
      </w:divBdr>
      <w:divsChild>
        <w:div w:id="1040590057">
          <w:marLeft w:val="0"/>
          <w:marRight w:val="0"/>
          <w:marTop w:val="0"/>
          <w:marBottom w:val="0"/>
          <w:divBdr>
            <w:top w:val="none" w:sz="0" w:space="0" w:color="auto"/>
            <w:left w:val="none" w:sz="0" w:space="0" w:color="auto"/>
            <w:bottom w:val="none" w:sz="0" w:space="0" w:color="auto"/>
            <w:right w:val="none" w:sz="0" w:space="0" w:color="auto"/>
          </w:divBdr>
          <w:divsChild>
            <w:div w:id="701828022">
              <w:marLeft w:val="0"/>
              <w:marRight w:val="0"/>
              <w:marTop w:val="0"/>
              <w:marBottom w:val="0"/>
              <w:divBdr>
                <w:top w:val="none" w:sz="0" w:space="0" w:color="auto"/>
                <w:left w:val="none" w:sz="0" w:space="0" w:color="auto"/>
                <w:bottom w:val="none" w:sz="0" w:space="0" w:color="auto"/>
                <w:right w:val="none" w:sz="0" w:space="0" w:color="auto"/>
              </w:divBdr>
              <w:divsChild>
                <w:div w:id="104008209">
                  <w:marLeft w:val="0"/>
                  <w:marRight w:val="0"/>
                  <w:marTop w:val="0"/>
                  <w:marBottom w:val="0"/>
                  <w:divBdr>
                    <w:top w:val="none" w:sz="0" w:space="0" w:color="auto"/>
                    <w:left w:val="none" w:sz="0" w:space="0" w:color="auto"/>
                    <w:bottom w:val="none" w:sz="0" w:space="0" w:color="auto"/>
                    <w:right w:val="none" w:sz="0" w:space="0" w:color="auto"/>
                  </w:divBdr>
                  <w:divsChild>
                    <w:div w:id="664557362">
                      <w:marLeft w:val="0"/>
                      <w:marRight w:val="0"/>
                      <w:marTop w:val="300"/>
                      <w:marBottom w:val="0"/>
                      <w:divBdr>
                        <w:top w:val="none" w:sz="0" w:space="0" w:color="auto"/>
                        <w:left w:val="none" w:sz="0" w:space="0" w:color="auto"/>
                        <w:bottom w:val="none" w:sz="0" w:space="0" w:color="auto"/>
                        <w:right w:val="none" w:sz="0" w:space="0" w:color="auto"/>
                      </w:divBdr>
                    </w:div>
                    <w:div w:id="834301753">
                      <w:marLeft w:val="0"/>
                      <w:marRight w:val="0"/>
                      <w:marTop w:val="0"/>
                      <w:marBottom w:val="0"/>
                      <w:divBdr>
                        <w:top w:val="none" w:sz="0" w:space="0" w:color="auto"/>
                        <w:left w:val="none" w:sz="0" w:space="0" w:color="auto"/>
                        <w:bottom w:val="none" w:sz="0" w:space="0" w:color="auto"/>
                        <w:right w:val="none" w:sz="0" w:space="0" w:color="auto"/>
                      </w:divBdr>
                      <w:divsChild>
                        <w:div w:id="1046220859">
                          <w:marLeft w:val="0"/>
                          <w:marRight w:val="0"/>
                          <w:marTop w:val="0"/>
                          <w:marBottom w:val="0"/>
                          <w:divBdr>
                            <w:top w:val="none" w:sz="0" w:space="0" w:color="auto"/>
                            <w:left w:val="none" w:sz="0" w:space="0" w:color="auto"/>
                            <w:bottom w:val="none" w:sz="0" w:space="0" w:color="auto"/>
                            <w:right w:val="none" w:sz="0" w:space="0" w:color="auto"/>
                          </w:divBdr>
                          <w:divsChild>
                            <w:div w:id="1026834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2716405">
      <w:bodyDiv w:val="1"/>
      <w:marLeft w:val="0"/>
      <w:marRight w:val="0"/>
      <w:marTop w:val="0"/>
      <w:marBottom w:val="0"/>
      <w:divBdr>
        <w:top w:val="none" w:sz="0" w:space="0" w:color="auto"/>
        <w:left w:val="none" w:sz="0" w:space="0" w:color="auto"/>
        <w:bottom w:val="none" w:sz="0" w:space="0" w:color="auto"/>
        <w:right w:val="none" w:sz="0" w:space="0" w:color="auto"/>
      </w:divBdr>
    </w:div>
    <w:div w:id="641932852">
      <w:bodyDiv w:val="1"/>
      <w:marLeft w:val="0"/>
      <w:marRight w:val="0"/>
      <w:marTop w:val="0"/>
      <w:marBottom w:val="0"/>
      <w:divBdr>
        <w:top w:val="none" w:sz="0" w:space="0" w:color="auto"/>
        <w:left w:val="none" w:sz="0" w:space="0" w:color="auto"/>
        <w:bottom w:val="none" w:sz="0" w:space="0" w:color="auto"/>
        <w:right w:val="none" w:sz="0" w:space="0" w:color="auto"/>
      </w:divBdr>
      <w:divsChild>
        <w:div w:id="1945457817">
          <w:marLeft w:val="300"/>
          <w:marRight w:val="300"/>
          <w:marTop w:val="75"/>
          <w:marBottom w:val="75"/>
          <w:divBdr>
            <w:top w:val="none" w:sz="0" w:space="0" w:color="auto"/>
            <w:left w:val="none" w:sz="0" w:space="0" w:color="auto"/>
            <w:bottom w:val="none" w:sz="0" w:space="0" w:color="auto"/>
            <w:right w:val="none" w:sz="0" w:space="0" w:color="auto"/>
          </w:divBdr>
        </w:div>
        <w:div w:id="107824170">
          <w:marLeft w:val="0"/>
          <w:marRight w:val="0"/>
          <w:marTop w:val="0"/>
          <w:marBottom w:val="0"/>
          <w:divBdr>
            <w:top w:val="none" w:sz="0" w:space="0" w:color="auto"/>
            <w:left w:val="none" w:sz="0" w:space="0" w:color="auto"/>
            <w:bottom w:val="none" w:sz="0" w:space="0" w:color="auto"/>
            <w:right w:val="none" w:sz="0" w:space="0" w:color="auto"/>
          </w:divBdr>
          <w:divsChild>
            <w:div w:id="420566874">
              <w:marLeft w:val="0"/>
              <w:marRight w:val="0"/>
              <w:marTop w:val="0"/>
              <w:marBottom w:val="0"/>
              <w:divBdr>
                <w:top w:val="none" w:sz="0" w:space="0" w:color="auto"/>
                <w:left w:val="none" w:sz="0" w:space="0" w:color="auto"/>
                <w:bottom w:val="none" w:sz="0" w:space="0" w:color="auto"/>
                <w:right w:val="none" w:sz="0" w:space="0" w:color="auto"/>
              </w:divBdr>
            </w:div>
            <w:div w:id="883105719">
              <w:marLeft w:val="0"/>
              <w:marRight w:val="0"/>
              <w:marTop w:val="0"/>
              <w:marBottom w:val="0"/>
              <w:divBdr>
                <w:top w:val="none" w:sz="0" w:space="0" w:color="auto"/>
                <w:left w:val="none" w:sz="0" w:space="0" w:color="auto"/>
                <w:bottom w:val="none" w:sz="0" w:space="0" w:color="auto"/>
                <w:right w:val="none" w:sz="0" w:space="0" w:color="auto"/>
              </w:divBdr>
            </w:div>
            <w:div w:id="1357463686">
              <w:marLeft w:val="0"/>
              <w:marRight w:val="0"/>
              <w:marTop w:val="0"/>
              <w:marBottom w:val="0"/>
              <w:divBdr>
                <w:top w:val="none" w:sz="0" w:space="0" w:color="auto"/>
                <w:left w:val="none" w:sz="0" w:space="0" w:color="auto"/>
                <w:bottom w:val="none" w:sz="0" w:space="0" w:color="auto"/>
                <w:right w:val="none" w:sz="0" w:space="0" w:color="auto"/>
              </w:divBdr>
            </w:div>
            <w:div w:id="1961760565">
              <w:marLeft w:val="0"/>
              <w:marRight w:val="0"/>
              <w:marTop w:val="0"/>
              <w:marBottom w:val="0"/>
              <w:divBdr>
                <w:top w:val="none" w:sz="0" w:space="0" w:color="auto"/>
                <w:left w:val="none" w:sz="0" w:space="0" w:color="auto"/>
                <w:bottom w:val="none" w:sz="0" w:space="0" w:color="auto"/>
                <w:right w:val="none" w:sz="0" w:space="0" w:color="auto"/>
              </w:divBdr>
            </w:div>
            <w:div w:id="1737778433">
              <w:marLeft w:val="0"/>
              <w:marRight w:val="0"/>
              <w:marTop w:val="0"/>
              <w:marBottom w:val="0"/>
              <w:divBdr>
                <w:top w:val="none" w:sz="0" w:space="0" w:color="auto"/>
                <w:left w:val="none" w:sz="0" w:space="0" w:color="auto"/>
                <w:bottom w:val="none" w:sz="0" w:space="0" w:color="auto"/>
                <w:right w:val="none" w:sz="0" w:space="0" w:color="auto"/>
              </w:divBdr>
            </w:div>
            <w:div w:id="1971091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636374">
      <w:bodyDiv w:val="1"/>
      <w:marLeft w:val="0"/>
      <w:marRight w:val="0"/>
      <w:marTop w:val="0"/>
      <w:marBottom w:val="0"/>
      <w:divBdr>
        <w:top w:val="none" w:sz="0" w:space="0" w:color="auto"/>
        <w:left w:val="none" w:sz="0" w:space="0" w:color="auto"/>
        <w:bottom w:val="none" w:sz="0" w:space="0" w:color="auto"/>
        <w:right w:val="none" w:sz="0" w:space="0" w:color="auto"/>
      </w:divBdr>
      <w:divsChild>
        <w:div w:id="51773995">
          <w:marLeft w:val="0"/>
          <w:marRight w:val="0"/>
          <w:marTop w:val="0"/>
          <w:marBottom w:val="0"/>
          <w:divBdr>
            <w:top w:val="none" w:sz="0" w:space="0" w:color="auto"/>
            <w:left w:val="none" w:sz="0" w:space="0" w:color="auto"/>
            <w:bottom w:val="none" w:sz="0" w:space="0" w:color="auto"/>
            <w:right w:val="none" w:sz="0" w:space="0" w:color="auto"/>
          </w:divBdr>
        </w:div>
      </w:divsChild>
    </w:div>
    <w:div w:id="768820302">
      <w:bodyDiv w:val="1"/>
      <w:marLeft w:val="0"/>
      <w:marRight w:val="0"/>
      <w:marTop w:val="0"/>
      <w:marBottom w:val="0"/>
      <w:divBdr>
        <w:top w:val="none" w:sz="0" w:space="0" w:color="auto"/>
        <w:left w:val="none" w:sz="0" w:space="0" w:color="auto"/>
        <w:bottom w:val="none" w:sz="0" w:space="0" w:color="auto"/>
        <w:right w:val="none" w:sz="0" w:space="0" w:color="auto"/>
      </w:divBdr>
      <w:divsChild>
        <w:div w:id="1645963826">
          <w:marLeft w:val="0"/>
          <w:marRight w:val="0"/>
          <w:marTop w:val="0"/>
          <w:marBottom w:val="0"/>
          <w:divBdr>
            <w:top w:val="none" w:sz="0" w:space="0" w:color="auto"/>
            <w:left w:val="none" w:sz="0" w:space="0" w:color="auto"/>
            <w:bottom w:val="none" w:sz="0" w:space="0" w:color="auto"/>
            <w:right w:val="none" w:sz="0" w:space="0" w:color="auto"/>
          </w:divBdr>
          <w:divsChild>
            <w:div w:id="568803465">
              <w:marLeft w:val="0"/>
              <w:marRight w:val="0"/>
              <w:marTop w:val="0"/>
              <w:marBottom w:val="0"/>
              <w:divBdr>
                <w:top w:val="none" w:sz="0" w:space="0" w:color="auto"/>
                <w:left w:val="none" w:sz="0" w:space="0" w:color="auto"/>
                <w:bottom w:val="none" w:sz="0" w:space="0" w:color="auto"/>
                <w:right w:val="none" w:sz="0" w:space="0" w:color="auto"/>
              </w:divBdr>
              <w:divsChild>
                <w:div w:id="536505526">
                  <w:marLeft w:val="0"/>
                  <w:marRight w:val="0"/>
                  <w:marTop w:val="0"/>
                  <w:marBottom w:val="0"/>
                  <w:divBdr>
                    <w:top w:val="none" w:sz="0" w:space="0" w:color="auto"/>
                    <w:left w:val="none" w:sz="0" w:space="0" w:color="auto"/>
                    <w:bottom w:val="none" w:sz="0" w:space="0" w:color="auto"/>
                    <w:right w:val="none" w:sz="0" w:space="0" w:color="auto"/>
                  </w:divBdr>
                  <w:divsChild>
                    <w:div w:id="1476951742">
                      <w:marLeft w:val="0"/>
                      <w:marRight w:val="0"/>
                      <w:marTop w:val="300"/>
                      <w:marBottom w:val="0"/>
                      <w:divBdr>
                        <w:top w:val="none" w:sz="0" w:space="0" w:color="auto"/>
                        <w:left w:val="none" w:sz="0" w:space="0" w:color="auto"/>
                        <w:bottom w:val="none" w:sz="0" w:space="0" w:color="auto"/>
                        <w:right w:val="none" w:sz="0" w:space="0" w:color="auto"/>
                      </w:divBdr>
                    </w:div>
                    <w:div w:id="1624188371">
                      <w:marLeft w:val="0"/>
                      <w:marRight w:val="0"/>
                      <w:marTop w:val="0"/>
                      <w:marBottom w:val="0"/>
                      <w:divBdr>
                        <w:top w:val="none" w:sz="0" w:space="0" w:color="auto"/>
                        <w:left w:val="none" w:sz="0" w:space="0" w:color="auto"/>
                        <w:bottom w:val="none" w:sz="0" w:space="0" w:color="auto"/>
                        <w:right w:val="none" w:sz="0" w:space="0" w:color="auto"/>
                      </w:divBdr>
                      <w:divsChild>
                        <w:div w:id="73476291">
                          <w:marLeft w:val="0"/>
                          <w:marRight w:val="0"/>
                          <w:marTop w:val="0"/>
                          <w:marBottom w:val="0"/>
                          <w:divBdr>
                            <w:top w:val="none" w:sz="0" w:space="0" w:color="auto"/>
                            <w:left w:val="none" w:sz="0" w:space="0" w:color="auto"/>
                            <w:bottom w:val="none" w:sz="0" w:space="0" w:color="auto"/>
                            <w:right w:val="none" w:sz="0" w:space="0" w:color="auto"/>
                          </w:divBdr>
                          <w:divsChild>
                            <w:div w:id="183259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82253062">
      <w:bodyDiv w:val="1"/>
      <w:marLeft w:val="0"/>
      <w:marRight w:val="0"/>
      <w:marTop w:val="0"/>
      <w:marBottom w:val="0"/>
      <w:divBdr>
        <w:top w:val="none" w:sz="0" w:space="0" w:color="auto"/>
        <w:left w:val="none" w:sz="0" w:space="0" w:color="auto"/>
        <w:bottom w:val="none" w:sz="0" w:space="0" w:color="auto"/>
        <w:right w:val="none" w:sz="0" w:space="0" w:color="auto"/>
      </w:divBdr>
      <w:divsChild>
        <w:div w:id="1831171615">
          <w:marLeft w:val="0"/>
          <w:marRight w:val="0"/>
          <w:marTop w:val="100"/>
          <w:marBottom w:val="100"/>
          <w:divBdr>
            <w:top w:val="none" w:sz="0" w:space="0" w:color="auto"/>
            <w:left w:val="none" w:sz="0" w:space="0" w:color="auto"/>
            <w:bottom w:val="none" w:sz="0" w:space="0" w:color="auto"/>
            <w:right w:val="none" w:sz="0" w:space="0" w:color="auto"/>
          </w:divBdr>
          <w:divsChild>
            <w:div w:id="980110311">
              <w:marLeft w:val="0"/>
              <w:marRight w:val="0"/>
              <w:marTop w:val="100"/>
              <w:marBottom w:val="100"/>
              <w:divBdr>
                <w:top w:val="none" w:sz="0" w:space="0" w:color="auto"/>
                <w:left w:val="none" w:sz="0" w:space="0" w:color="auto"/>
                <w:bottom w:val="none" w:sz="0" w:space="0" w:color="auto"/>
                <w:right w:val="none" w:sz="0" w:space="0" w:color="auto"/>
              </w:divBdr>
              <w:divsChild>
                <w:div w:id="1505198020">
                  <w:marLeft w:val="0"/>
                  <w:marRight w:val="0"/>
                  <w:marTop w:val="0"/>
                  <w:marBottom w:val="0"/>
                  <w:divBdr>
                    <w:top w:val="none" w:sz="0" w:space="0" w:color="auto"/>
                    <w:left w:val="none" w:sz="0" w:space="0" w:color="auto"/>
                    <w:bottom w:val="none" w:sz="0" w:space="0" w:color="auto"/>
                    <w:right w:val="none" w:sz="0" w:space="0" w:color="auto"/>
                  </w:divBdr>
                  <w:divsChild>
                    <w:div w:id="1394154103">
                      <w:marLeft w:val="0"/>
                      <w:marRight w:val="0"/>
                      <w:marTop w:val="0"/>
                      <w:marBottom w:val="0"/>
                      <w:divBdr>
                        <w:top w:val="none" w:sz="0" w:space="0" w:color="auto"/>
                        <w:left w:val="none" w:sz="0" w:space="0" w:color="auto"/>
                        <w:bottom w:val="none" w:sz="0" w:space="0" w:color="auto"/>
                        <w:right w:val="none" w:sz="0" w:space="0" w:color="auto"/>
                      </w:divBdr>
                      <w:divsChild>
                        <w:div w:id="754085077">
                          <w:marLeft w:val="0"/>
                          <w:marRight w:val="0"/>
                          <w:marTop w:val="0"/>
                          <w:marBottom w:val="0"/>
                          <w:divBdr>
                            <w:top w:val="none" w:sz="0" w:space="0" w:color="auto"/>
                            <w:left w:val="none" w:sz="0" w:space="0" w:color="auto"/>
                            <w:bottom w:val="none" w:sz="0" w:space="0" w:color="auto"/>
                            <w:right w:val="none" w:sz="0" w:space="0" w:color="auto"/>
                          </w:divBdr>
                          <w:divsChild>
                            <w:div w:id="1000615881">
                              <w:marLeft w:val="0"/>
                              <w:marRight w:val="0"/>
                              <w:marTop w:val="0"/>
                              <w:marBottom w:val="0"/>
                              <w:divBdr>
                                <w:top w:val="none" w:sz="0" w:space="0" w:color="auto"/>
                                <w:left w:val="none" w:sz="0" w:space="0" w:color="auto"/>
                                <w:bottom w:val="none" w:sz="0" w:space="0" w:color="auto"/>
                                <w:right w:val="none" w:sz="0" w:space="0" w:color="auto"/>
                              </w:divBdr>
                            </w:div>
                            <w:div w:id="145537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16967207">
          <w:marLeft w:val="0"/>
          <w:marRight w:val="0"/>
          <w:marTop w:val="100"/>
          <w:marBottom w:val="100"/>
          <w:divBdr>
            <w:top w:val="none" w:sz="0" w:space="0" w:color="auto"/>
            <w:left w:val="none" w:sz="0" w:space="0" w:color="auto"/>
            <w:bottom w:val="none" w:sz="0" w:space="0" w:color="auto"/>
            <w:right w:val="none" w:sz="0" w:space="0" w:color="auto"/>
          </w:divBdr>
        </w:div>
      </w:divsChild>
    </w:div>
    <w:div w:id="932977546">
      <w:bodyDiv w:val="1"/>
      <w:marLeft w:val="0"/>
      <w:marRight w:val="0"/>
      <w:marTop w:val="0"/>
      <w:marBottom w:val="0"/>
      <w:divBdr>
        <w:top w:val="none" w:sz="0" w:space="0" w:color="auto"/>
        <w:left w:val="none" w:sz="0" w:space="0" w:color="auto"/>
        <w:bottom w:val="none" w:sz="0" w:space="0" w:color="auto"/>
        <w:right w:val="none" w:sz="0" w:space="0" w:color="auto"/>
      </w:divBdr>
      <w:divsChild>
        <w:div w:id="703557471">
          <w:marLeft w:val="0"/>
          <w:marRight w:val="0"/>
          <w:marTop w:val="0"/>
          <w:marBottom w:val="75"/>
          <w:divBdr>
            <w:top w:val="none" w:sz="0" w:space="0" w:color="auto"/>
            <w:left w:val="none" w:sz="0" w:space="0" w:color="auto"/>
            <w:bottom w:val="dashed" w:sz="6" w:space="8" w:color="CCCCCC"/>
            <w:right w:val="none" w:sz="0" w:space="0" w:color="auto"/>
          </w:divBdr>
        </w:div>
        <w:div w:id="955870831">
          <w:marLeft w:val="0"/>
          <w:marRight w:val="0"/>
          <w:marTop w:val="0"/>
          <w:marBottom w:val="0"/>
          <w:divBdr>
            <w:top w:val="none" w:sz="0" w:space="0" w:color="auto"/>
            <w:left w:val="none" w:sz="0" w:space="0" w:color="auto"/>
            <w:bottom w:val="none" w:sz="0" w:space="0" w:color="auto"/>
            <w:right w:val="none" w:sz="0" w:space="0" w:color="auto"/>
          </w:divBdr>
        </w:div>
      </w:divsChild>
    </w:div>
    <w:div w:id="1417823581">
      <w:bodyDiv w:val="1"/>
      <w:marLeft w:val="0"/>
      <w:marRight w:val="0"/>
      <w:marTop w:val="0"/>
      <w:marBottom w:val="0"/>
      <w:divBdr>
        <w:top w:val="none" w:sz="0" w:space="0" w:color="auto"/>
        <w:left w:val="none" w:sz="0" w:space="0" w:color="auto"/>
        <w:bottom w:val="none" w:sz="0" w:space="0" w:color="auto"/>
        <w:right w:val="none" w:sz="0" w:space="0" w:color="auto"/>
      </w:divBdr>
    </w:div>
    <w:div w:id="1504855270">
      <w:bodyDiv w:val="1"/>
      <w:marLeft w:val="0"/>
      <w:marRight w:val="0"/>
      <w:marTop w:val="0"/>
      <w:marBottom w:val="0"/>
      <w:divBdr>
        <w:top w:val="none" w:sz="0" w:space="0" w:color="auto"/>
        <w:left w:val="none" w:sz="0" w:space="0" w:color="auto"/>
        <w:bottom w:val="none" w:sz="0" w:space="0" w:color="auto"/>
        <w:right w:val="none" w:sz="0" w:space="0" w:color="auto"/>
      </w:divBdr>
    </w:div>
    <w:div w:id="1570504807">
      <w:bodyDiv w:val="1"/>
      <w:marLeft w:val="0"/>
      <w:marRight w:val="0"/>
      <w:marTop w:val="0"/>
      <w:marBottom w:val="0"/>
      <w:divBdr>
        <w:top w:val="none" w:sz="0" w:space="0" w:color="auto"/>
        <w:left w:val="none" w:sz="0" w:space="0" w:color="auto"/>
        <w:bottom w:val="none" w:sz="0" w:space="0" w:color="auto"/>
        <w:right w:val="none" w:sz="0" w:space="0" w:color="auto"/>
      </w:divBdr>
    </w:div>
    <w:div w:id="2016757854">
      <w:bodyDiv w:val="1"/>
      <w:marLeft w:val="0"/>
      <w:marRight w:val="0"/>
      <w:marTop w:val="0"/>
      <w:marBottom w:val="0"/>
      <w:divBdr>
        <w:top w:val="none" w:sz="0" w:space="0" w:color="auto"/>
        <w:left w:val="none" w:sz="0" w:space="0" w:color="auto"/>
        <w:bottom w:val="none" w:sz="0" w:space="0" w:color="auto"/>
        <w:right w:val="none" w:sz="0" w:space="0" w:color="auto"/>
      </w:divBdr>
      <w:divsChild>
        <w:div w:id="907962795">
          <w:marLeft w:val="0"/>
          <w:marRight w:val="0"/>
          <w:marTop w:val="0"/>
          <w:marBottom w:val="0"/>
          <w:divBdr>
            <w:top w:val="none" w:sz="0" w:space="0" w:color="auto"/>
            <w:left w:val="none" w:sz="0" w:space="0" w:color="auto"/>
            <w:bottom w:val="none" w:sz="0" w:space="0" w:color="auto"/>
            <w:right w:val="none" w:sz="0" w:space="0" w:color="auto"/>
          </w:divBdr>
        </w:div>
        <w:div w:id="1840853432">
          <w:marLeft w:val="0"/>
          <w:marRight w:val="0"/>
          <w:marTop w:val="0"/>
          <w:marBottom w:val="0"/>
          <w:divBdr>
            <w:top w:val="none" w:sz="0" w:space="0" w:color="auto"/>
            <w:left w:val="none" w:sz="0" w:space="0" w:color="auto"/>
            <w:bottom w:val="none" w:sz="0" w:space="0" w:color="auto"/>
            <w:right w:val="none" w:sz="0" w:space="0" w:color="auto"/>
          </w:divBdr>
        </w:div>
      </w:divsChild>
    </w:div>
    <w:div w:id="2125230707">
      <w:bodyDiv w:val="1"/>
      <w:marLeft w:val="0"/>
      <w:marRight w:val="0"/>
      <w:marTop w:val="0"/>
      <w:marBottom w:val="0"/>
      <w:divBdr>
        <w:top w:val="none" w:sz="0" w:space="0" w:color="auto"/>
        <w:left w:val="none" w:sz="0" w:space="0" w:color="auto"/>
        <w:bottom w:val="none" w:sz="0" w:space="0" w:color="auto"/>
        <w:right w:val="none" w:sz="0" w:space="0" w:color="auto"/>
      </w:divBdr>
      <w:divsChild>
        <w:div w:id="1953783385">
          <w:marLeft w:val="0"/>
          <w:marRight w:val="0"/>
          <w:marTop w:val="100"/>
          <w:marBottom w:val="100"/>
          <w:divBdr>
            <w:top w:val="none" w:sz="0" w:space="0" w:color="auto"/>
            <w:left w:val="none" w:sz="0" w:space="0" w:color="auto"/>
            <w:bottom w:val="none" w:sz="0" w:space="0" w:color="auto"/>
            <w:right w:val="none" w:sz="0" w:space="0" w:color="auto"/>
          </w:divBdr>
          <w:divsChild>
            <w:div w:id="1047216796">
              <w:marLeft w:val="0"/>
              <w:marRight w:val="0"/>
              <w:marTop w:val="100"/>
              <w:marBottom w:val="100"/>
              <w:divBdr>
                <w:top w:val="none" w:sz="0" w:space="0" w:color="auto"/>
                <w:left w:val="none" w:sz="0" w:space="0" w:color="auto"/>
                <w:bottom w:val="none" w:sz="0" w:space="0" w:color="auto"/>
                <w:right w:val="none" w:sz="0" w:space="0" w:color="auto"/>
              </w:divBdr>
              <w:divsChild>
                <w:div w:id="989135694">
                  <w:marLeft w:val="0"/>
                  <w:marRight w:val="0"/>
                  <w:marTop w:val="0"/>
                  <w:marBottom w:val="0"/>
                  <w:divBdr>
                    <w:top w:val="none" w:sz="0" w:space="0" w:color="auto"/>
                    <w:left w:val="none" w:sz="0" w:space="0" w:color="auto"/>
                    <w:bottom w:val="none" w:sz="0" w:space="0" w:color="auto"/>
                    <w:right w:val="none" w:sz="0" w:space="0" w:color="auto"/>
                  </w:divBdr>
                  <w:divsChild>
                    <w:div w:id="2071269869">
                      <w:marLeft w:val="0"/>
                      <w:marRight w:val="0"/>
                      <w:marTop w:val="0"/>
                      <w:marBottom w:val="0"/>
                      <w:divBdr>
                        <w:top w:val="none" w:sz="0" w:space="0" w:color="auto"/>
                        <w:left w:val="none" w:sz="0" w:space="0" w:color="auto"/>
                        <w:bottom w:val="none" w:sz="0" w:space="0" w:color="auto"/>
                        <w:right w:val="none" w:sz="0" w:space="0" w:color="auto"/>
                      </w:divBdr>
                      <w:divsChild>
                        <w:div w:id="1308243461">
                          <w:marLeft w:val="0"/>
                          <w:marRight w:val="0"/>
                          <w:marTop w:val="0"/>
                          <w:marBottom w:val="0"/>
                          <w:divBdr>
                            <w:top w:val="none" w:sz="0" w:space="0" w:color="auto"/>
                            <w:left w:val="none" w:sz="0" w:space="0" w:color="auto"/>
                            <w:bottom w:val="none" w:sz="0" w:space="0" w:color="auto"/>
                            <w:right w:val="none" w:sz="0" w:space="0" w:color="auto"/>
                          </w:divBdr>
                          <w:divsChild>
                            <w:div w:id="2000383068">
                              <w:marLeft w:val="0"/>
                              <w:marRight w:val="0"/>
                              <w:marTop w:val="0"/>
                              <w:marBottom w:val="0"/>
                              <w:divBdr>
                                <w:top w:val="none" w:sz="0" w:space="0" w:color="auto"/>
                                <w:left w:val="none" w:sz="0" w:space="0" w:color="auto"/>
                                <w:bottom w:val="none" w:sz="0" w:space="0" w:color="auto"/>
                                <w:right w:val="none" w:sz="0" w:space="0" w:color="auto"/>
                              </w:divBdr>
                            </w:div>
                            <w:div w:id="978069829">
                              <w:marLeft w:val="0"/>
                              <w:marRight w:val="0"/>
                              <w:marTop w:val="0"/>
                              <w:marBottom w:val="0"/>
                              <w:divBdr>
                                <w:top w:val="none" w:sz="0" w:space="0" w:color="auto"/>
                                <w:left w:val="none" w:sz="0" w:space="0" w:color="auto"/>
                                <w:bottom w:val="none" w:sz="0" w:space="0" w:color="auto"/>
                                <w:right w:val="none" w:sz="0" w:space="0" w:color="auto"/>
                              </w:divBdr>
                              <w:divsChild>
                                <w:div w:id="74469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32993345">
          <w:marLeft w:val="0"/>
          <w:marRight w:val="0"/>
          <w:marTop w:val="100"/>
          <w:marBottom w:val="10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Words>
  <Characters>405</Characters>
  <Application>Microsoft Office Word</Application>
  <DocSecurity>0</DocSecurity>
  <Lines>3</Lines>
  <Paragraphs>1</Paragraphs>
  <ScaleCrop>false</ScaleCrop>
  <Company/>
  <LinksUpToDate>false</LinksUpToDate>
  <CharactersWithSpaces>475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dc:creator>
  <cp:keywords/>
  <dc:description/>
  <cp:lastModifiedBy>em</cp:lastModifiedBy>
  <cp:revision>2</cp:revision>
  <dcterms:created xsi:type="dcterms:W3CDTF">2014-12-02T06:41:00Z</dcterms:created>
  <dcterms:modified xsi:type="dcterms:W3CDTF">2014-12-02T06:41:00Z</dcterms:modified>
</cp:coreProperties>
</file>