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06"/>
      </w:tblGrid>
      <w:tr w:rsidR="00887DA6" w:rsidRPr="00887DA6" w:rsidTr="00887DA6">
        <w:trPr>
          <w:trHeight w:val="60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87DA6" w:rsidRPr="00887DA6" w:rsidRDefault="00887DA6" w:rsidP="00887DA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2F2F2F"/>
                <w:kern w:val="0"/>
                <w:sz w:val="18"/>
                <w:szCs w:val="18"/>
              </w:rPr>
            </w:pPr>
            <w:r w:rsidRPr="00887DA6">
              <w:rPr>
                <w:rFonts w:ascii="宋体" w:eastAsia="宋体" w:hAnsi="宋体" w:cs="宋体" w:hint="eastAsia"/>
                <w:b/>
                <w:bCs/>
                <w:color w:val="0050A9"/>
                <w:kern w:val="0"/>
                <w:szCs w:val="21"/>
              </w:rPr>
              <w:t>磐石2期正式通过中国证券基金业协会备案</w:t>
            </w:r>
          </w:p>
        </w:tc>
      </w:tr>
      <w:tr w:rsidR="00887DA6" w:rsidRPr="00887DA6" w:rsidTr="00887DA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87DA6" w:rsidRPr="00887DA6" w:rsidRDefault="00887DA6" w:rsidP="00887DA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2F2F2F"/>
                <w:kern w:val="0"/>
                <w:sz w:val="18"/>
                <w:szCs w:val="18"/>
              </w:rPr>
            </w:pPr>
            <w:r w:rsidRPr="00887DA6">
              <w:rPr>
                <w:rFonts w:ascii="宋体" w:eastAsia="宋体" w:hAnsi="宋体" w:cs="宋体" w:hint="eastAsia"/>
                <w:color w:val="2F2F2F"/>
                <w:kern w:val="0"/>
                <w:sz w:val="18"/>
                <w:szCs w:val="18"/>
              </w:rPr>
              <w:t>新闻来源：    点击数：4    更新时间：2015/3/6 2:16:50    收藏此页</w:t>
            </w:r>
          </w:p>
        </w:tc>
      </w:tr>
      <w:tr w:rsidR="00887DA6" w:rsidRPr="00887DA6" w:rsidTr="00887DA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87DA6" w:rsidRPr="00887DA6" w:rsidRDefault="00887DA6" w:rsidP="00887DA6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2F2F2F"/>
                <w:kern w:val="0"/>
                <w:sz w:val="18"/>
                <w:szCs w:val="18"/>
              </w:rPr>
            </w:pPr>
            <w:r w:rsidRPr="00887DA6">
              <w:rPr>
                <w:rFonts w:ascii="宋体" w:eastAsia="宋体" w:hAnsi="宋体" w:cs="宋体" w:hint="eastAsia"/>
                <w:color w:val="2F2F2F"/>
                <w:kern w:val="0"/>
                <w:sz w:val="18"/>
                <w:szCs w:val="18"/>
              </w:rPr>
              <w:pict>
                <v:rect id="_x0000_i1025" style="width:1052.25pt;height:.75pt" o:hralign="center" o:hrstd="t" o:hrnoshade="t" o:hr="t" fillcolor="#0050a9" stroked="f"/>
              </w:pict>
            </w:r>
          </w:p>
        </w:tc>
      </w:tr>
      <w:tr w:rsidR="00887DA6" w:rsidRPr="00887DA6" w:rsidTr="00887DA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87DA6" w:rsidRPr="00887DA6" w:rsidRDefault="00887DA6" w:rsidP="00887DA6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2F2F2F"/>
                <w:kern w:val="0"/>
                <w:sz w:val="18"/>
                <w:szCs w:val="18"/>
              </w:rPr>
            </w:pPr>
            <w:r w:rsidRPr="00887DA6">
              <w:rPr>
                <w:rFonts w:ascii="宋体" w:eastAsia="宋体" w:hAnsi="宋体" w:cs="宋体" w:hint="eastAsia"/>
                <w:color w:val="2F2F2F"/>
                <w:kern w:val="0"/>
                <w:sz w:val="18"/>
                <w:szCs w:val="18"/>
              </w:rPr>
              <w:t>     2015年3月6日，刚刚募集</w:t>
            </w:r>
            <w:proofErr w:type="gramStart"/>
            <w:r w:rsidRPr="00887DA6">
              <w:rPr>
                <w:rFonts w:ascii="宋体" w:eastAsia="宋体" w:hAnsi="宋体" w:cs="宋体" w:hint="eastAsia"/>
                <w:color w:val="2F2F2F"/>
                <w:kern w:val="0"/>
                <w:sz w:val="18"/>
                <w:szCs w:val="18"/>
              </w:rPr>
              <w:t>完资金</w:t>
            </w:r>
            <w:proofErr w:type="gramEnd"/>
            <w:r w:rsidRPr="00887DA6">
              <w:rPr>
                <w:rFonts w:ascii="宋体" w:eastAsia="宋体" w:hAnsi="宋体" w:cs="宋体" w:hint="eastAsia"/>
                <w:color w:val="2F2F2F"/>
                <w:kern w:val="0"/>
                <w:sz w:val="18"/>
                <w:szCs w:val="18"/>
              </w:rPr>
              <w:t>不久的磐石2期正式通过了中国证券投资基金业协会的备案，下周即将开始交易，敬请期待！</w:t>
            </w:r>
            <w:r w:rsidRPr="00887DA6">
              <w:rPr>
                <w:rFonts w:ascii="宋体" w:eastAsia="宋体" w:hAnsi="宋体" w:cs="宋体" w:hint="eastAsia"/>
                <w:color w:val="2F2F2F"/>
                <w:kern w:val="0"/>
                <w:sz w:val="18"/>
                <w:szCs w:val="18"/>
              </w:rPr>
              <w:br/>
              <w:t>   </w:t>
            </w:r>
            <w:r w:rsidRPr="00887DA6">
              <w:rPr>
                <w:rFonts w:ascii="宋体" w:eastAsia="宋体" w:hAnsi="宋体" w:cs="宋体" w:hint="eastAsia"/>
                <w:color w:val="2F2F2F"/>
                <w:kern w:val="0"/>
                <w:sz w:val="18"/>
              </w:rPr>
              <w:t> </w:t>
            </w:r>
            <w:r>
              <w:rPr>
                <w:rFonts w:ascii="宋体" w:eastAsia="宋体" w:hAnsi="宋体" w:cs="宋体"/>
                <w:noProof/>
                <w:color w:val="2F2F2F"/>
                <w:kern w:val="0"/>
                <w:sz w:val="18"/>
                <w:szCs w:val="18"/>
              </w:rPr>
              <w:drawing>
                <wp:inline distT="0" distB="0" distL="0" distR="0">
                  <wp:extent cx="6219825" cy="8801100"/>
                  <wp:effectExtent l="19050" t="0" r="9525" b="0"/>
                  <wp:docPr id="4" name="图片 4" descr="http://www.nbpstz.com/Upload/EditorFiles/201503/20150306021524329.png">
                    <a:hlinkClick xmlns:a="http://schemas.openxmlformats.org/drawingml/2006/main" r:id="rId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nbpstz.com/Upload/EditorFiles/201503/20150306021524329.png">
                            <a:hlinkClick r:id="rId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9825" cy="880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5360" w:rsidRPr="00887DA6" w:rsidRDefault="007E4610" w:rsidP="00887DA6"/>
    <w:sectPr w:rsidR="00A95360" w:rsidRPr="00887DA6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610" w:rsidRDefault="007E4610" w:rsidP="00925617">
      <w:r>
        <w:separator/>
      </w:r>
    </w:p>
  </w:endnote>
  <w:endnote w:type="continuationSeparator" w:id="0">
    <w:p w:rsidR="007E4610" w:rsidRDefault="007E4610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610" w:rsidRDefault="007E4610" w:rsidP="00925617">
      <w:r>
        <w:separator/>
      </w:r>
    </w:p>
  </w:footnote>
  <w:footnote w:type="continuationSeparator" w:id="0">
    <w:p w:rsidR="007E4610" w:rsidRDefault="007E4610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430EC9"/>
    <w:rsid w:val="00437387"/>
    <w:rsid w:val="00443F62"/>
    <w:rsid w:val="004E675B"/>
    <w:rsid w:val="00505C9E"/>
    <w:rsid w:val="005066B2"/>
    <w:rsid w:val="0052519C"/>
    <w:rsid w:val="0056755A"/>
    <w:rsid w:val="00575F41"/>
    <w:rsid w:val="00583380"/>
    <w:rsid w:val="00587ED8"/>
    <w:rsid w:val="005910A4"/>
    <w:rsid w:val="005E124B"/>
    <w:rsid w:val="005E2E24"/>
    <w:rsid w:val="005E4208"/>
    <w:rsid w:val="0066245E"/>
    <w:rsid w:val="006678D0"/>
    <w:rsid w:val="00673645"/>
    <w:rsid w:val="006A454D"/>
    <w:rsid w:val="006E02F7"/>
    <w:rsid w:val="0070094B"/>
    <w:rsid w:val="00712A88"/>
    <w:rsid w:val="0072415A"/>
    <w:rsid w:val="00734DD9"/>
    <w:rsid w:val="00735FD9"/>
    <w:rsid w:val="007E4610"/>
    <w:rsid w:val="007E5C4E"/>
    <w:rsid w:val="007F14A7"/>
    <w:rsid w:val="008576E7"/>
    <w:rsid w:val="00887DA6"/>
    <w:rsid w:val="00892873"/>
    <w:rsid w:val="008B4BB3"/>
    <w:rsid w:val="008E2063"/>
    <w:rsid w:val="008F7B98"/>
    <w:rsid w:val="00923F61"/>
    <w:rsid w:val="00925617"/>
    <w:rsid w:val="00932343"/>
    <w:rsid w:val="009559B1"/>
    <w:rsid w:val="0096253C"/>
    <w:rsid w:val="00980EEC"/>
    <w:rsid w:val="009D04A8"/>
    <w:rsid w:val="00A5561D"/>
    <w:rsid w:val="00AA34DF"/>
    <w:rsid w:val="00B34562"/>
    <w:rsid w:val="00B553AA"/>
    <w:rsid w:val="00B871C6"/>
    <w:rsid w:val="00BE013F"/>
    <w:rsid w:val="00BE74C9"/>
    <w:rsid w:val="00C42F28"/>
    <w:rsid w:val="00C50A18"/>
    <w:rsid w:val="00C97484"/>
    <w:rsid w:val="00D21D7A"/>
    <w:rsid w:val="00D434E5"/>
    <w:rsid w:val="00DA3856"/>
    <w:rsid w:val="00DD0090"/>
    <w:rsid w:val="00DE2BF9"/>
    <w:rsid w:val="00DE7E04"/>
    <w:rsid w:val="00E27A9D"/>
    <w:rsid w:val="00E61860"/>
    <w:rsid w:val="00E64E9B"/>
    <w:rsid w:val="00EB3E60"/>
    <w:rsid w:val="00EC2002"/>
    <w:rsid w:val="00F00E51"/>
    <w:rsid w:val="00F62C21"/>
    <w:rsid w:val="00F64196"/>
    <w:rsid w:val="00F64B04"/>
    <w:rsid w:val="00F6687C"/>
    <w:rsid w:val="00F93935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4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04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24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83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032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744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366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6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3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4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5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4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16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194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44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53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6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1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29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69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780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311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5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bpstz.com/Upload/EditorFiles/201503/20150306021524329.pn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2015-03-09T02:28:00Z</dcterms:created>
  <dcterms:modified xsi:type="dcterms:W3CDTF">2015-03-09T02:28:00Z</dcterms:modified>
</cp:coreProperties>
</file>