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E60" w:rsidRPr="00964E60" w:rsidRDefault="00964E60" w:rsidP="00964E60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988036"/>
          <w:kern w:val="0"/>
          <w:sz w:val="36"/>
          <w:szCs w:val="36"/>
        </w:rPr>
      </w:pPr>
      <w:r w:rsidRPr="00964E60">
        <w:rPr>
          <w:rFonts w:ascii="微软雅黑" w:eastAsia="微软雅黑" w:hAnsi="微软雅黑" w:cs="宋体" w:hint="eastAsia"/>
          <w:color w:val="988036"/>
          <w:kern w:val="0"/>
          <w:sz w:val="36"/>
          <w:szCs w:val="36"/>
        </w:rPr>
        <w:t>粤财信托·展华创富成长1号证券投资集合资金信托计划成立公告</w:t>
      </w:r>
    </w:p>
    <w:p w:rsidR="00964E60" w:rsidRPr="00964E60" w:rsidRDefault="00964E60" w:rsidP="00964E60">
      <w:pPr>
        <w:widowControl/>
        <w:shd w:val="clear" w:color="auto" w:fill="EEEEEE"/>
        <w:spacing w:line="1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964E6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t> </w:t>
      </w:r>
    </w:p>
    <w:p w:rsidR="00964E60" w:rsidRPr="00964E60" w:rsidRDefault="00964E60" w:rsidP="00964E60">
      <w:pPr>
        <w:widowControl/>
        <w:shd w:val="clear" w:color="auto" w:fill="FFFFFF"/>
        <w:spacing w:line="37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964E60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尊敬的委托人（受益人）：</w:t>
      </w:r>
    </w:p>
    <w:p w:rsidR="00964E60" w:rsidRPr="00964E60" w:rsidRDefault="00964E60" w:rsidP="00964E60">
      <w:pPr>
        <w:widowControl/>
        <w:shd w:val="clear" w:color="auto" w:fill="FFFFFF"/>
        <w:spacing w:line="37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964E60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　　感谢您投资我公司推出的“粤财信托·展华创富成长1号证券投资集合资金信托计划”。根据信托合同的约定，我公司在此宣布该信托计划于2015年3月18日正式成立。本信托计划期限为无固定期限，信托计划存续期间委托人可以申购赎回。</w:t>
      </w:r>
    </w:p>
    <w:p w:rsidR="00964E60" w:rsidRPr="00964E60" w:rsidRDefault="00964E60" w:rsidP="00964E60">
      <w:pPr>
        <w:widowControl/>
        <w:shd w:val="clear" w:color="auto" w:fill="FFFFFF"/>
        <w:spacing w:line="37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964E60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　　信托资金只限于如下运用方向：国内依法公开发行的A股股票、交易所债券、证券投资基金以及新股、新债申购、债券逆回购、货币市场基金、银行存款，以及法律法规政策允许投资的其它所有金融工具等。信托计划的保管银行为兴业银行股份有限公司，证券经纪人为招商证券股份有限公司。</w:t>
      </w:r>
    </w:p>
    <w:p w:rsidR="00964E60" w:rsidRPr="00964E60" w:rsidRDefault="00964E60" w:rsidP="00964E60">
      <w:pPr>
        <w:widowControl/>
        <w:shd w:val="clear" w:color="auto" w:fill="FFFFFF"/>
        <w:spacing w:line="37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964E60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　　我公司作为受托人，将根据信托合同的约定，履行诚实信用、谨慎勤勉的管理义务，恪尽职守管理信托财产，并遵守信托文件中的规定，为委托人最大利益处理信托事务。</w:t>
      </w:r>
    </w:p>
    <w:p w:rsidR="00964E60" w:rsidRPr="00964E60" w:rsidRDefault="00964E60" w:rsidP="00964E60">
      <w:pPr>
        <w:widowControl/>
        <w:shd w:val="clear" w:color="auto" w:fill="FFFFFF"/>
        <w:spacing w:line="37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964E60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　　特此公告！</w:t>
      </w:r>
    </w:p>
    <w:p w:rsidR="00964E60" w:rsidRPr="00964E60" w:rsidRDefault="00964E60" w:rsidP="00964E60">
      <w:pPr>
        <w:widowControl/>
        <w:shd w:val="clear" w:color="auto" w:fill="FFFFFF"/>
        <w:spacing w:line="37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</w:p>
    <w:p w:rsidR="00964E60" w:rsidRPr="00964E60" w:rsidRDefault="00964E60" w:rsidP="00964E60">
      <w:pPr>
        <w:widowControl/>
        <w:shd w:val="clear" w:color="auto" w:fill="FFFFFF"/>
        <w:spacing w:line="375" w:lineRule="atLeast"/>
        <w:jc w:val="righ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964E60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广东粤财信托有限公司</w:t>
      </w:r>
    </w:p>
    <w:p w:rsidR="00964E60" w:rsidRPr="00964E60" w:rsidRDefault="00964E60" w:rsidP="00964E60">
      <w:pPr>
        <w:widowControl/>
        <w:shd w:val="clear" w:color="auto" w:fill="FFFFFF"/>
        <w:spacing w:line="375" w:lineRule="atLeast"/>
        <w:jc w:val="righ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964E60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2015年3月18日</w:t>
      </w:r>
    </w:p>
    <w:p w:rsidR="000739A8" w:rsidRDefault="000739A8"/>
    <w:sectPr w:rsidR="000739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39A8" w:rsidRDefault="000739A8" w:rsidP="00964E60">
      <w:r>
        <w:separator/>
      </w:r>
    </w:p>
  </w:endnote>
  <w:endnote w:type="continuationSeparator" w:id="1">
    <w:p w:rsidR="000739A8" w:rsidRDefault="000739A8" w:rsidP="00964E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39A8" w:rsidRDefault="000739A8" w:rsidP="00964E60">
      <w:r>
        <w:separator/>
      </w:r>
    </w:p>
  </w:footnote>
  <w:footnote w:type="continuationSeparator" w:id="1">
    <w:p w:rsidR="000739A8" w:rsidRDefault="000739A8" w:rsidP="00964E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4E60"/>
    <w:rsid w:val="000739A8"/>
    <w:rsid w:val="00964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64E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64E6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64E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64E6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64E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469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2015-04-07T11:30:00Z</dcterms:created>
  <dcterms:modified xsi:type="dcterms:W3CDTF">2015-04-07T11:30:00Z</dcterms:modified>
</cp:coreProperties>
</file>