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C3C" w:rsidRPr="00BF3C3C" w:rsidRDefault="00BF3C3C" w:rsidP="00BF3C3C">
      <w:pPr>
        <w:widowControl/>
        <w:shd w:val="clear" w:color="auto" w:fill="FFFFFF"/>
        <w:spacing w:line="450" w:lineRule="atLeast"/>
        <w:jc w:val="center"/>
        <w:outlineLvl w:val="2"/>
        <w:rPr>
          <w:rFonts w:ascii="微软雅黑" w:eastAsia="微软雅黑" w:hAnsi="微软雅黑" w:cs="宋体"/>
          <w:b/>
          <w:bCs/>
          <w:color w:val="898989"/>
          <w:kern w:val="0"/>
          <w:sz w:val="27"/>
          <w:szCs w:val="27"/>
        </w:rPr>
      </w:pPr>
      <w:r w:rsidRPr="00BF3C3C">
        <w:rPr>
          <w:rFonts w:ascii="微软雅黑" w:eastAsia="微软雅黑" w:hAnsi="微软雅黑" w:cs="宋体" w:hint="eastAsia"/>
          <w:b/>
          <w:bCs/>
          <w:color w:val="898989"/>
          <w:kern w:val="0"/>
          <w:sz w:val="27"/>
          <w:szCs w:val="27"/>
        </w:rPr>
        <w:t>安</w:t>
      </w:r>
      <w:proofErr w:type="gramStart"/>
      <w:r w:rsidRPr="00BF3C3C">
        <w:rPr>
          <w:rFonts w:ascii="微软雅黑" w:eastAsia="微软雅黑" w:hAnsi="微软雅黑" w:cs="宋体" w:hint="eastAsia"/>
          <w:b/>
          <w:bCs/>
          <w:color w:val="898989"/>
          <w:kern w:val="0"/>
          <w:sz w:val="27"/>
          <w:szCs w:val="27"/>
        </w:rPr>
        <w:t>州价值</w:t>
      </w:r>
      <w:proofErr w:type="gramEnd"/>
      <w:r w:rsidRPr="00BF3C3C">
        <w:rPr>
          <w:rFonts w:ascii="微软雅黑" w:eastAsia="微软雅黑" w:hAnsi="微软雅黑" w:cs="宋体" w:hint="eastAsia"/>
          <w:b/>
          <w:bCs/>
          <w:color w:val="898989"/>
          <w:kern w:val="0"/>
          <w:sz w:val="27"/>
          <w:szCs w:val="27"/>
        </w:rPr>
        <w:t>优选7号证券投资基金成立公告</w:t>
      </w:r>
    </w:p>
    <w:p w:rsidR="00BF3C3C" w:rsidRPr="00BF3C3C" w:rsidRDefault="00BF3C3C" w:rsidP="00BF3C3C">
      <w:pPr>
        <w:widowControl/>
        <w:shd w:val="clear" w:color="auto" w:fill="FFFFFF"/>
        <w:spacing w:line="390" w:lineRule="atLeast"/>
        <w:jc w:val="left"/>
        <w:rPr>
          <w:rFonts w:ascii="微软雅黑" w:eastAsia="微软雅黑" w:hAnsi="微软雅黑" w:cs="宋体" w:hint="eastAsia"/>
          <w:color w:val="464646"/>
          <w:kern w:val="0"/>
          <w:sz w:val="20"/>
          <w:szCs w:val="20"/>
        </w:rPr>
      </w:pPr>
      <w:r>
        <w:rPr>
          <w:rFonts w:ascii="微软雅黑" w:eastAsia="微软雅黑" w:hAnsi="微软雅黑" w:cs="宋体"/>
          <w:noProof/>
          <w:color w:val="464646"/>
          <w:kern w:val="0"/>
          <w:sz w:val="20"/>
          <w:szCs w:val="20"/>
        </w:rPr>
        <w:drawing>
          <wp:inline distT="0" distB="0" distL="0" distR="0">
            <wp:extent cx="5676900" cy="8029575"/>
            <wp:effectExtent l="19050" t="0" r="0" b="0"/>
            <wp:docPr id="1" name="图片 1" descr="http://www.anzhouinvest.com/uploadfiles/%E5%AE%89%E5%B7%9E%E4%BB%B7%E5%80%BC%E4%BC%98%E9%80%897%E5%8F%B7%E8%AF%81%E5%88%B8%E6%8A%95%E8%B5%84%E5%9F%BA%E9%87%91%E6%88%90%E7%AB%8B%E5%85%AC%E5%91%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nzhouinvest.com/uploadfiles/%E5%AE%89%E5%B7%9E%E4%BB%B7%E5%80%BC%E4%BC%98%E9%80%897%E5%8F%B7%E8%AF%81%E5%88%B8%E6%8A%95%E8%B5%84%E5%9F%BA%E9%87%91%E6%88%90%E7%AB%8B%E5%85%AC%E5%91%8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02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F3C3C">
        <w:rPr>
          <w:rFonts w:ascii="微软雅黑" w:eastAsia="微软雅黑" w:hAnsi="微软雅黑" w:cs="宋体" w:hint="eastAsia"/>
          <w:color w:val="464646"/>
          <w:kern w:val="0"/>
          <w:sz w:val="20"/>
          <w:szCs w:val="20"/>
        </w:rPr>
        <w:t> </w:t>
      </w:r>
    </w:p>
    <w:p w:rsidR="00A95360" w:rsidRPr="00BF3C3C" w:rsidRDefault="00B11C65" w:rsidP="00BF3C3C"/>
    <w:sectPr w:rsidR="00A95360" w:rsidRPr="00BF3C3C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C65" w:rsidRDefault="00B11C65" w:rsidP="00925617">
      <w:r>
        <w:separator/>
      </w:r>
    </w:p>
  </w:endnote>
  <w:endnote w:type="continuationSeparator" w:id="0">
    <w:p w:rsidR="00B11C65" w:rsidRDefault="00B11C65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C65" w:rsidRDefault="00B11C65" w:rsidP="00925617">
      <w:r>
        <w:separator/>
      </w:r>
    </w:p>
  </w:footnote>
  <w:footnote w:type="continuationSeparator" w:id="0">
    <w:p w:rsidR="00B11C65" w:rsidRDefault="00B11C65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77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2714F"/>
    <w:rsid w:val="000475A7"/>
    <w:rsid w:val="00047D11"/>
    <w:rsid w:val="00080855"/>
    <w:rsid w:val="000A7B99"/>
    <w:rsid w:val="000B3B0A"/>
    <w:rsid w:val="000C3D9B"/>
    <w:rsid w:val="000E4263"/>
    <w:rsid w:val="000E7676"/>
    <w:rsid w:val="001124AA"/>
    <w:rsid w:val="00143F46"/>
    <w:rsid w:val="0014614D"/>
    <w:rsid w:val="001743D6"/>
    <w:rsid w:val="00187933"/>
    <w:rsid w:val="0019662E"/>
    <w:rsid w:val="001B1DC1"/>
    <w:rsid w:val="001C01F6"/>
    <w:rsid w:val="0020726B"/>
    <w:rsid w:val="00212C9C"/>
    <w:rsid w:val="00232967"/>
    <w:rsid w:val="0024655A"/>
    <w:rsid w:val="00257D3F"/>
    <w:rsid w:val="00270BC7"/>
    <w:rsid w:val="00284BD3"/>
    <w:rsid w:val="00306A13"/>
    <w:rsid w:val="00320294"/>
    <w:rsid w:val="00323681"/>
    <w:rsid w:val="003251E1"/>
    <w:rsid w:val="00364182"/>
    <w:rsid w:val="003816CA"/>
    <w:rsid w:val="003E12FE"/>
    <w:rsid w:val="003F0D4A"/>
    <w:rsid w:val="00430EC9"/>
    <w:rsid w:val="00437387"/>
    <w:rsid w:val="00440B6F"/>
    <w:rsid w:val="00443F62"/>
    <w:rsid w:val="00445232"/>
    <w:rsid w:val="00505C9E"/>
    <w:rsid w:val="005113AB"/>
    <w:rsid w:val="0056755A"/>
    <w:rsid w:val="00587ED8"/>
    <w:rsid w:val="005910A4"/>
    <w:rsid w:val="005C4649"/>
    <w:rsid w:val="005E124B"/>
    <w:rsid w:val="005E2E24"/>
    <w:rsid w:val="005E4208"/>
    <w:rsid w:val="005F5D72"/>
    <w:rsid w:val="00624B26"/>
    <w:rsid w:val="00655373"/>
    <w:rsid w:val="0066245E"/>
    <w:rsid w:val="006678D0"/>
    <w:rsid w:val="00673645"/>
    <w:rsid w:val="006D3AA9"/>
    <w:rsid w:val="006E02F7"/>
    <w:rsid w:val="0070094B"/>
    <w:rsid w:val="00712A88"/>
    <w:rsid w:val="00735FD9"/>
    <w:rsid w:val="007436D0"/>
    <w:rsid w:val="007E5C4E"/>
    <w:rsid w:val="007F14A7"/>
    <w:rsid w:val="007F7CFB"/>
    <w:rsid w:val="00892873"/>
    <w:rsid w:val="008B4BB3"/>
    <w:rsid w:val="008D265A"/>
    <w:rsid w:val="008E2063"/>
    <w:rsid w:val="009051FB"/>
    <w:rsid w:val="00923F61"/>
    <w:rsid w:val="00925617"/>
    <w:rsid w:val="00932343"/>
    <w:rsid w:val="00951574"/>
    <w:rsid w:val="009559B1"/>
    <w:rsid w:val="009A0608"/>
    <w:rsid w:val="009A2EB6"/>
    <w:rsid w:val="009A7D0A"/>
    <w:rsid w:val="00A5561D"/>
    <w:rsid w:val="00AA34DF"/>
    <w:rsid w:val="00B11C65"/>
    <w:rsid w:val="00B259AE"/>
    <w:rsid w:val="00B34562"/>
    <w:rsid w:val="00B36D16"/>
    <w:rsid w:val="00B553AA"/>
    <w:rsid w:val="00B863AA"/>
    <w:rsid w:val="00B871C6"/>
    <w:rsid w:val="00BF3C3C"/>
    <w:rsid w:val="00C42F28"/>
    <w:rsid w:val="00C44726"/>
    <w:rsid w:val="00C50A18"/>
    <w:rsid w:val="00C76B93"/>
    <w:rsid w:val="00C957BD"/>
    <w:rsid w:val="00C97484"/>
    <w:rsid w:val="00CA4300"/>
    <w:rsid w:val="00CB0FCC"/>
    <w:rsid w:val="00CD742B"/>
    <w:rsid w:val="00D21D7A"/>
    <w:rsid w:val="00D36945"/>
    <w:rsid w:val="00D434E5"/>
    <w:rsid w:val="00DA3856"/>
    <w:rsid w:val="00DD0090"/>
    <w:rsid w:val="00DE2BF9"/>
    <w:rsid w:val="00DE7E04"/>
    <w:rsid w:val="00E61860"/>
    <w:rsid w:val="00E64E5B"/>
    <w:rsid w:val="00E64E9B"/>
    <w:rsid w:val="00EA6E63"/>
    <w:rsid w:val="00EB3E60"/>
    <w:rsid w:val="00EC2002"/>
    <w:rsid w:val="00EE3BBC"/>
    <w:rsid w:val="00F01524"/>
    <w:rsid w:val="00F62C21"/>
    <w:rsid w:val="00F64196"/>
    <w:rsid w:val="00F64B04"/>
    <w:rsid w:val="00FA4108"/>
    <w:rsid w:val="00FC09E5"/>
    <w:rsid w:val="00FC238B"/>
    <w:rsid w:val="00FD7B8F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30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8702">
          <w:marLeft w:val="1200"/>
          <w:marRight w:val="1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16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7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2015-04-17T03:15:00Z</dcterms:created>
  <dcterms:modified xsi:type="dcterms:W3CDTF">2015-04-17T03:15:00Z</dcterms:modified>
</cp:coreProperties>
</file>