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B52" w:rsidRPr="00834B52" w:rsidRDefault="00834B52" w:rsidP="00834B52">
      <w:pPr>
        <w:widowControl/>
        <w:pBdr>
          <w:bottom w:val="single" w:sz="6" w:space="11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</w:pPr>
      <w:r w:rsidRPr="00834B52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平安财富</w:t>
      </w:r>
      <w:r w:rsidRPr="00834B52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·</w:t>
      </w:r>
      <w:r w:rsidRPr="00834B52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黄金优选</w:t>
      </w:r>
      <w:r w:rsidRPr="00834B52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1</w:t>
      </w:r>
      <w:r w:rsidRPr="00834B52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期</w:t>
      </w:r>
      <w:r w:rsidRPr="00834B52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30</w:t>
      </w:r>
      <w:r w:rsidRPr="00834B52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号集合资金信托计划成立公告</w:t>
      </w:r>
    </w:p>
    <w:p w:rsidR="00834B52" w:rsidRPr="00834B52" w:rsidRDefault="00834B52" w:rsidP="00834B52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834B52">
        <w:rPr>
          <w:rFonts w:ascii="Arial" w:eastAsia="宋体" w:hAnsi="Arial" w:cs="Arial"/>
          <w:color w:val="666666"/>
          <w:kern w:val="0"/>
          <w:szCs w:val="21"/>
        </w:rPr>
        <w:t>尊敬的委托人：</w:t>
      </w:r>
    </w:p>
    <w:p w:rsidR="00834B52" w:rsidRPr="00834B52" w:rsidRDefault="00834B52" w:rsidP="00834B52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834B52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 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t>平安财富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t>•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t>黄金优选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t>1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t>期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t>30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t>号集合资金信托计划于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t>2015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t>年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t>4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t>月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t>27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t>日正式成立。</w:t>
      </w:r>
    </w:p>
    <w:p w:rsidR="00834B52" w:rsidRPr="00834B52" w:rsidRDefault="00834B52" w:rsidP="00834B52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834B52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 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 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t>平安信托有限责任公司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 2015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t>年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t>4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t>月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t>27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t>日</w:t>
      </w:r>
      <w:r w:rsidRPr="00834B52">
        <w:rPr>
          <w:rFonts w:ascii="Arial" w:eastAsia="宋体" w:hAnsi="Arial" w:cs="Arial"/>
          <w:color w:val="666666"/>
          <w:kern w:val="0"/>
          <w:szCs w:val="21"/>
        </w:rPr>
        <w:br/>
        <w:t> </w:t>
      </w:r>
    </w:p>
    <w:p w:rsidR="008C788F" w:rsidRDefault="008C788F"/>
    <w:sectPr w:rsidR="008C78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788F" w:rsidRDefault="008C788F" w:rsidP="00834B52">
      <w:r>
        <w:separator/>
      </w:r>
    </w:p>
  </w:endnote>
  <w:endnote w:type="continuationSeparator" w:id="1">
    <w:p w:rsidR="008C788F" w:rsidRDefault="008C788F" w:rsidP="00834B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788F" w:rsidRDefault="008C788F" w:rsidP="00834B52">
      <w:r>
        <w:separator/>
      </w:r>
    </w:p>
  </w:footnote>
  <w:footnote w:type="continuationSeparator" w:id="1">
    <w:p w:rsidR="008C788F" w:rsidRDefault="008C788F" w:rsidP="00834B5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514D69"/>
    <w:multiLevelType w:val="multilevel"/>
    <w:tmpl w:val="DB62C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4B52"/>
    <w:rsid w:val="00834B52"/>
    <w:rsid w:val="008C78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34B5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34B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34B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34B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34B52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834B52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834B52"/>
  </w:style>
  <w:style w:type="character" w:styleId="a5">
    <w:name w:val="Hyperlink"/>
    <w:basedOn w:val="a0"/>
    <w:uiPriority w:val="99"/>
    <w:semiHidden/>
    <w:unhideWhenUsed/>
    <w:rsid w:val="00834B52"/>
    <w:rPr>
      <w:color w:val="0000FF"/>
      <w:u w:val="single"/>
    </w:rPr>
  </w:style>
  <w:style w:type="character" w:customStyle="1" w:styleId="apple-converted-space">
    <w:name w:val="apple-converted-space"/>
    <w:basedOn w:val="a0"/>
    <w:rsid w:val="00834B5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42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98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596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26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923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2015-05-07T02:59:00Z</dcterms:created>
  <dcterms:modified xsi:type="dcterms:W3CDTF">2015-05-07T02:59:00Z</dcterms:modified>
</cp:coreProperties>
</file>