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7010" w:rsidRPr="005A7010" w:rsidRDefault="005A7010" w:rsidP="005A7010">
      <w:pPr>
        <w:widowControl/>
        <w:shd w:val="clear" w:color="auto" w:fill="FEFEF4"/>
        <w:spacing w:line="450" w:lineRule="atLeast"/>
        <w:jc w:val="center"/>
        <w:rPr>
          <w:rFonts w:ascii="Verdana" w:eastAsia="宋体" w:hAnsi="Verdana" w:cs="宋体"/>
          <w:b/>
          <w:bCs/>
          <w:color w:val="505050"/>
          <w:kern w:val="0"/>
          <w:sz w:val="33"/>
          <w:szCs w:val="33"/>
        </w:rPr>
      </w:pPr>
      <w:r w:rsidRPr="005A7010">
        <w:rPr>
          <w:rFonts w:ascii="Verdana" w:eastAsia="宋体" w:hAnsi="Verdana" w:cs="宋体"/>
          <w:b/>
          <w:bCs/>
          <w:color w:val="505050"/>
          <w:kern w:val="0"/>
          <w:sz w:val="33"/>
          <w:szCs w:val="33"/>
        </w:rPr>
        <w:t>骐聚环球价值一号基金募集期提前结束通告</w:t>
      </w:r>
    </w:p>
    <w:p w:rsidR="005A7010" w:rsidRPr="005A7010" w:rsidRDefault="005A7010" w:rsidP="005A7010">
      <w:pPr>
        <w:widowControl/>
        <w:shd w:val="clear" w:color="auto" w:fill="FEFEF4"/>
        <w:spacing w:before="100" w:beforeAutospacing="1" w:after="100" w:afterAutospacing="1" w:line="330" w:lineRule="atLeast"/>
        <w:jc w:val="left"/>
        <w:rPr>
          <w:rFonts w:ascii="Verdana" w:eastAsia="宋体" w:hAnsi="Verdana" w:cs="宋体"/>
          <w:color w:val="505050"/>
          <w:kern w:val="0"/>
          <w:szCs w:val="21"/>
        </w:rPr>
      </w:pPr>
      <w:r w:rsidRPr="005A7010">
        <w:rPr>
          <w:rFonts w:ascii="宋体" w:eastAsia="宋体" w:hAnsi="宋体" w:cs="宋体" w:hint="eastAsia"/>
          <w:color w:val="505050"/>
          <w:kern w:val="0"/>
          <w:sz w:val="28"/>
          <w:szCs w:val="28"/>
        </w:rPr>
        <w:t>    我们原定于</w:t>
      </w:r>
      <w:r w:rsidRPr="005A7010">
        <w:rPr>
          <w:rFonts w:ascii="Verdana" w:eastAsia="宋体" w:hAnsi="Verdana" w:cs="宋体"/>
          <w:color w:val="505050"/>
          <w:kern w:val="0"/>
          <w:sz w:val="28"/>
          <w:szCs w:val="28"/>
        </w:rPr>
        <w:t>4</w:t>
      </w:r>
      <w:r w:rsidRPr="005A7010">
        <w:rPr>
          <w:rFonts w:ascii="宋体" w:eastAsia="宋体" w:hAnsi="宋体" w:cs="宋体" w:hint="eastAsia"/>
          <w:color w:val="505050"/>
          <w:kern w:val="0"/>
          <w:sz w:val="28"/>
          <w:szCs w:val="28"/>
        </w:rPr>
        <w:t>月</w:t>
      </w:r>
      <w:r w:rsidRPr="005A7010">
        <w:rPr>
          <w:rFonts w:ascii="Verdana" w:eastAsia="宋体" w:hAnsi="Verdana" w:cs="宋体"/>
          <w:color w:val="505050"/>
          <w:kern w:val="0"/>
          <w:sz w:val="28"/>
          <w:szCs w:val="28"/>
        </w:rPr>
        <w:t>7</w:t>
      </w:r>
      <w:r w:rsidRPr="005A7010">
        <w:rPr>
          <w:rFonts w:ascii="宋体" w:eastAsia="宋体" w:hAnsi="宋体" w:cs="宋体" w:hint="eastAsia"/>
          <w:color w:val="505050"/>
          <w:kern w:val="0"/>
          <w:sz w:val="28"/>
          <w:szCs w:val="28"/>
        </w:rPr>
        <w:t>日</w:t>
      </w:r>
      <w:r w:rsidRPr="005A7010">
        <w:rPr>
          <w:rFonts w:ascii="Verdana" w:eastAsia="宋体" w:hAnsi="Verdana" w:cs="宋体"/>
          <w:color w:val="505050"/>
          <w:kern w:val="0"/>
          <w:sz w:val="28"/>
          <w:szCs w:val="28"/>
        </w:rPr>
        <w:t>----24</w:t>
      </w:r>
      <w:r w:rsidRPr="005A7010">
        <w:rPr>
          <w:rFonts w:ascii="宋体" w:eastAsia="宋体" w:hAnsi="宋体" w:cs="宋体" w:hint="eastAsia"/>
          <w:color w:val="505050"/>
          <w:kern w:val="0"/>
          <w:sz w:val="28"/>
          <w:szCs w:val="28"/>
        </w:rPr>
        <w:t>日之间募集的骐聚环球价值投资一号基金已完成募集目标提前结束募集。按照募集说明书约定，基金经理和管理团队最终认购超过</w:t>
      </w:r>
      <w:r w:rsidRPr="005A7010">
        <w:rPr>
          <w:rFonts w:ascii="Verdana" w:eastAsia="宋体" w:hAnsi="Verdana" w:cs="宋体"/>
          <w:color w:val="505050"/>
          <w:kern w:val="0"/>
          <w:sz w:val="28"/>
          <w:szCs w:val="28"/>
        </w:rPr>
        <w:t>10%</w:t>
      </w:r>
      <w:r w:rsidRPr="005A7010">
        <w:rPr>
          <w:rFonts w:ascii="宋体" w:eastAsia="宋体" w:hAnsi="宋体" w:cs="宋体" w:hint="eastAsia"/>
          <w:color w:val="505050"/>
          <w:kern w:val="0"/>
          <w:sz w:val="28"/>
          <w:szCs w:val="28"/>
        </w:rPr>
        <w:t>基金份额。在此骐聚资产感谢所有关心和参与我们基金的朋友</w:t>
      </w:r>
      <w:r w:rsidRPr="005A7010">
        <w:rPr>
          <w:rFonts w:ascii="Verdana" w:eastAsia="宋体" w:hAnsi="Verdana" w:cs="宋体"/>
          <w:color w:val="505050"/>
          <w:kern w:val="0"/>
          <w:sz w:val="28"/>
          <w:szCs w:val="28"/>
        </w:rPr>
        <w:t>,</w:t>
      </w:r>
      <w:r w:rsidRPr="005A7010">
        <w:rPr>
          <w:rFonts w:ascii="宋体" w:eastAsia="宋体" w:hAnsi="宋体" w:cs="宋体" w:hint="eastAsia"/>
          <w:color w:val="505050"/>
          <w:kern w:val="0"/>
          <w:sz w:val="28"/>
          <w:szCs w:val="28"/>
        </w:rPr>
        <w:t>你们的信任将是我们最大的动力。下一步我们将尽快完成基金账户报备基金业协会等工作，预计基金将在</w:t>
      </w:r>
      <w:r w:rsidRPr="005A7010">
        <w:rPr>
          <w:rFonts w:ascii="Verdana" w:eastAsia="宋体" w:hAnsi="Verdana" w:cs="宋体"/>
          <w:color w:val="505050"/>
          <w:kern w:val="0"/>
          <w:sz w:val="28"/>
          <w:szCs w:val="28"/>
        </w:rPr>
        <w:t>5.1</w:t>
      </w:r>
      <w:r w:rsidRPr="005A7010">
        <w:rPr>
          <w:rFonts w:ascii="宋体" w:eastAsia="宋体" w:hAnsi="宋体" w:cs="宋体" w:hint="eastAsia"/>
          <w:color w:val="505050"/>
          <w:kern w:val="0"/>
          <w:sz w:val="28"/>
          <w:szCs w:val="28"/>
        </w:rPr>
        <w:t>之后正式成立。</w:t>
      </w:r>
    </w:p>
    <w:p w:rsidR="005A7010" w:rsidRPr="005A7010" w:rsidRDefault="005A7010" w:rsidP="005A7010">
      <w:pPr>
        <w:widowControl/>
        <w:shd w:val="clear" w:color="auto" w:fill="FEFEF4"/>
        <w:spacing w:before="100" w:beforeAutospacing="1" w:after="100" w:afterAutospacing="1" w:line="330" w:lineRule="atLeast"/>
        <w:jc w:val="left"/>
        <w:rPr>
          <w:rFonts w:ascii="Verdana" w:eastAsia="宋体" w:hAnsi="Verdana" w:cs="宋体"/>
          <w:color w:val="505050"/>
          <w:kern w:val="0"/>
          <w:szCs w:val="21"/>
        </w:rPr>
      </w:pPr>
      <w:r w:rsidRPr="005A7010">
        <w:rPr>
          <w:rFonts w:ascii="宋体" w:eastAsia="宋体" w:hAnsi="宋体" w:cs="宋体" w:hint="eastAsia"/>
          <w:color w:val="505050"/>
          <w:kern w:val="0"/>
          <w:sz w:val="28"/>
          <w:szCs w:val="28"/>
        </w:rPr>
        <w:t>有任何疑问，可以通过</w:t>
      </w:r>
      <w:r w:rsidRPr="005A7010">
        <w:rPr>
          <w:rFonts w:ascii="Verdana" w:eastAsia="宋体" w:hAnsi="Verdana" w:cs="宋体"/>
          <w:color w:val="505050"/>
          <w:kern w:val="0"/>
          <w:sz w:val="28"/>
          <w:szCs w:val="28"/>
        </w:rPr>
        <w:t>cs@richyoucapital.com</w:t>
      </w:r>
      <w:r w:rsidRPr="005A7010">
        <w:rPr>
          <w:rFonts w:ascii="宋体" w:eastAsia="宋体" w:hAnsi="宋体" w:cs="宋体" w:hint="eastAsia"/>
          <w:color w:val="505050"/>
          <w:kern w:val="0"/>
          <w:sz w:val="28"/>
          <w:szCs w:val="28"/>
        </w:rPr>
        <w:t>和我们联系。也可以通过扫描微信：留言</w:t>
      </w:r>
    </w:p>
    <w:p w:rsidR="005A7010" w:rsidRPr="005A7010" w:rsidRDefault="005A7010" w:rsidP="005A7010">
      <w:pPr>
        <w:widowControl/>
        <w:shd w:val="clear" w:color="auto" w:fill="FEFEF4"/>
        <w:spacing w:before="100" w:beforeAutospacing="1" w:after="100" w:afterAutospacing="1" w:line="330" w:lineRule="atLeast"/>
        <w:jc w:val="left"/>
        <w:rPr>
          <w:rFonts w:ascii="Verdana" w:eastAsia="宋体" w:hAnsi="Verdana" w:cs="宋体"/>
          <w:color w:val="505050"/>
          <w:kern w:val="0"/>
          <w:szCs w:val="21"/>
        </w:rPr>
      </w:pPr>
      <w:r w:rsidRPr="005A7010">
        <w:rPr>
          <w:rFonts w:ascii="宋体" w:eastAsia="宋体" w:hAnsi="宋体" w:cs="宋体" w:hint="eastAsia"/>
          <w:color w:val="505050"/>
          <w:kern w:val="0"/>
          <w:sz w:val="28"/>
          <w:szCs w:val="28"/>
        </w:rPr>
        <w:t>（骐聚资产管理有限公司于</w:t>
      </w:r>
      <w:r w:rsidRPr="005A7010">
        <w:rPr>
          <w:rFonts w:ascii="Verdana" w:eastAsia="宋体" w:hAnsi="Verdana" w:cs="宋体"/>
          <w:color w:val="505050"/>
          <w:kern w:val="0"/>
          <w:sz w:val="28"/>
          <w:szCs w:val="28"/>
        </w:rPr>
        <w:t>2015</w:t>
      </w:r>
      <w:r w:rsidRPr="005A7010">
        <w:rPr>
          <w:rFonts w:ascii="宋体" w:eastAsia="宋体" w:hAnsi="宋体" w:cs="宋体" w:hint="eastAsia"/>
          <w:color w:val="505050"/>
          <w:kern w:val="0"/>
          <w:sz w:val="28"/>
          <w:szCs w:val="28"/>
        </w:rPr>
        <w:t>年</w:t>
      </w:r>
      <w:r w:rsidRPr="005A7010">
        <w:rPr>
          <w:rFonts w:ascii="Verdana" w:eastAsia="宋体" w:hAnsi="Verdana" w:cs="宋体"/>
          <w:color w:val="505050"/>
          <w:kern w:val="0"/>
          <w:sz w:val="28"/>
          <w:szCs w:val="28"/>
        </w:rPr>
        <w:t>4</w:t>
      </w:r>
      <w:r w:rsidRPr="005A7010">
        <w:rPr>
          <w:rFonts w:ascii="宋体" w:eastAsia="宋体" w:hAnsi="宋体" w:cs="宋体" w:hint="eastAsia"/>
          <w:color w:val="505050"/>
          <w:kern w:val="0"/>
          <w:sz w:val="28"/>
          <w:szCs w:val="28"/>
        </w:rPr>
        <w:t>月</w:t>
      </w:r>
      <w:r w:rsidRPr="005A7010">
        <w:rPr>
          <w:rFonts w:ascii="Verdana" w:eastAsia="宋体" w:hAnsi="Verdana" w:cs="宋体"/>
          <w:color w:val="505050"/>
          <w:kern w:val="0"/>
          <w:sz w:val="28"/>
          <w:szCs w:val="28"/>
        </w:rPr>
        <w:t>23</w:t>
      </w:r>
      <w:r w:rsidRPr="005A7010">
        <w:rPr>
          <w:rFonts w:ascii="宋体" w:eastAsia="宋体" w:hAnsi="宋体" w:cs="宋体" w:hint="eastAsia"/>
          <w:color w:val="505050"/>
          <w:kern w:val="0"/>
          <w:sz w:val="28"/>
          <w:szCs w:val="28"/>
        </w:rPr>
        <w:t>日）</w:t>
      </w:r>
    </w:p>
    <w:p w:rsidR="00A95360" w:rsidRPr="005A7010" w:rsidRDefault="006D617C" w:rsidP="005A7010"/>
    <w:sectPr w:rsidR="00A95360" w:rsidRPr="005A7010"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617C" w:rsidRDefault="006D617C" w:rsidP="00925617">
      <w:r>
        <w:separator/>
      </w:r>
    </w:p>
  </w:endnote>
  <w:endnote w:type="continuationSeparator" w:id="0">
    <w:p w:rsidR="006D617C" w:rsidRDefault="006D617C" w:rsidP="0092561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617C" w:rsidRDefault="006D617C" w:rsidP="00925617">
      <w:r>
        <w:separator/>
      </w:r>
    </w:p>
  </w:footnote>
  <w:footnote w:type="continuationSeparator" w:id="0">
    <w:p w:rsidR="006D617C" w:rsidRDefault="006D617C" w:rsidP="009256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DF63FB"/>
    <w:multiLevelType w:val="multilevel"/>
    <w:tmpl w:val="135877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0BD4757"/>
    <w:multiLevelType w:val="multilevel"/>
    <w:tmpl w:val="4E100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E46F92"/>
    <w:multiLevelType w:val="multilevel"/>
    <w:tmpl w:val="14822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B9C4442"/>
    <w:multiLevelType w:val="multilevel"/>
    <w:tmpl w:val="A1B2B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84A6E13"/>
    <w:multiLevelType w:val="multilevel"/>
    <w:tmpl w:val="2E5256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47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21E2D"/>
    <w:rsid w:val="00047D11"/>
    <w:rsid w:val="00062078"/>
    <w:rsid w:val="000E7676"/>
    <w:rsid w:val="0014614D"/>
    <w:rsid w:val="00187933"/>
    <w:rsid w:val="0019662E"/>
    <w:rsid w:val="001B1DC1"/>
    <w:rsid w:val="001C01F6"/>
    <w:rsid w:val="0020726B"/>
    <w:rsid w:val="00232967"/>
    <w:rsid w:val="00257D3F"/>
    <w:rsid w:val="00284BD3"/>
    <w:rsid w:val="003125A1"/>
    <w:rsid w:val="00320294"/>
    <w:rsid w:val="00323681"/>
    <w:rsid w:val="00364182"/>
    <w:rsid w:val="003E12FE"/>
    <w:rsid w:val="003F0D4A"/>
    <w:rsid w:val="00412C70"/>
    <w:rsid w:val="00430EC9"/>
    <w:rsid w:val="00437387"/>
    <w:rsid w:val="00443F62"/>
    <w:rsid w:val="004633A9"/>
    <w:rsid w:val="00505C9E"/>
    <w:rsid w:val="0056755A"/>
    <w:rsid w:val="00587ED8"/>
    <w:rsid w:val="005910A4"/>
    <w:rsid w:val="005A7010"/>
    <w:rsid w:val="005E124B"/>
    <w:rsid w:val="005E2E24"/>
    <w:rsid w:val="005E4208"/>
    <w:rsid w:val="0066245E"/>
    <w:rsid w:val="006678D0"/>
    <w:rsid w:val="00673645"/>
    <w:rsid w:val="00694AA7"/>
    <w:rsid w:val="006D617C"/>
    <w:rsid w:val="006E02F7"/>
    <w:rsid w:val="0070094B"/>
    <w:rsid w:val="00712A88"/>
    <w:rsid w:val="00735FD9"/>
    <w:rsid w:val="007E5C4E"/>
    <w:rsid w:val="007F14A7"/>
    <w:rsid w:val="00892873"/>
    <w:rsid w:val="008B4BB3"/>
    <w:rsid w:val="008E2063"/>
    <w:rsid w:val="00923F61"/>
    <w:rsid w:val="00925617"/>
    <w:rsid w:val="00932343"/>
    <w:rsid w:val="009559B1"/>
    <w:rsid w:val="00A5561D"/>
    <w:rsid w:val="00AA34DF"/>
    <w:rsid w:val="00B00F40"/>
    <w:rsid w:val="00B34562"/>
    <w:rsid w:val="00B553AA"/>
    <w:rsid w:val="00B871C6"/>
    <w:rsid w:val="00C42F28"/>
    <w:rsid w:val="00C50A18"/>
    <w:rsid w:val="00C564F6"/>
    <w:rsid w:val="00C97484"/>
    <w:rsid w:val="00D21D7A"/>
    <w:rsid w:val="00D434E5"/>
    <w:rsid w:val="00DA3856"/>
    <w:rsid w:val="00DD0090"/>
    <w:rsid w:val="00DE2BF9"/>
    <w:rsid w:val="00DE7E04"/>
    <w:rsid w:val="00E61860"/>
    <w:rsid w:val="00E64E9B"/>
    <w:rsid w:val="00E92433"/>
    <w:rsid w:val="00EB3E60"/>
    <w:rsid w:val="00EC2002"/>
    <w:rsid w:val="00F62C21"/>
    <w:rsid w:val="00F64196"/>
    <w:rsid w:val="00F64B04"/>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s>
</file>

<file path=word/webSettings.xml><?xml version="1.0" encoding="utf-8"?>
<w:webSettings xmlns:r="http://schemas.openxmlformats.org/officeDocument/2006/relationships" xmlns:w="http://schemas.openxmlformats.org/wordprocessingml/2006/main">
  <w:divs>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352807602">
      <w:bodyDiv w:val="1"/>
      <w:marLeft w:val="0"/>
      <w:marRight w:val="0"/>
      <w:marTop w:val="0"/>
      <w:marBottom w:val="0"/>
      <w:divBdr>
        <w:top w:val="none" w:sz="0" w:space="0" w:color="auto"/>
        <w:left w:val="none" w:sz="0" w:space="0" w:color="auto"/>
        <w:bottom w:val="none" w:sz="0" w:space="0" w:color="auto"/>
        <w:right w:val="none" w:sz="0" w:space="0" w:color="auto"/>
      </w:divBdr>
      <w:divsChild>
        <w:div w:id="1737169332">
          <w:marLeft w:val="0"/>
          <w:marRight w:val="0"/>
          <w:marTop w:val="300"/>
          <w:marBottom w:val="300"/>
          <w:divBdr>
            <w:top w:val="none" w:sz="0" w:space="0" w:color="auto"/>
            <w:left w:val="none" w:sz="0" w:space="0" w:color="auto"/>
            <w:bottom w:val="none" w:sz="0" w:space="0" w:color="auto"/>
            <w:right w:val="none" w:sz="0" w:space="0" w:color="auto"/>
          </w:divBdr>
        </w:div>
      </w:divsChild>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710754">
      <w:bodyDiv w:val="1"/>
      <w:marLeft w:val="0"/>
      <w:marRight w:val="0"/>
      <w:marTop w:val="0"/>
      <w:marBottom w:val="0"/>
      <w:divBdr>
        <w:top w:val="none" w:sz="0" w:space="0" w:color="auto"/>
        <w:left w:val="none" w:sz="0" w:space="0" w:color="auto"/>
        <w:bottom w:val="none" w:sz="0" w:space="0" w:color="auto"/>
        <w:right w:val="none" w:sz="0" w:space="0" w:color="auto"/>
      </w:divBdr>
      <w:divsChild>
        <w:div w:id="350104320">
          <w:marLeft w:val="0"/>
          <w:marRight w:val="0"/>
          <w:marTop w:val="300"/>
          <w:marBottom w:val="300"/>
          <w:divBdr>
            <w:top w:val="none" w:sz="0" w:space="0" w:color="auto"/>
            <w:left w:val="none" w:sz="0" w:space="0" w:color="auto"/>
            <w:bottom w:val="none" w:sz="0" w:space="0" w:color="auto"/>
            <w:right w:val="none" w:sz="0" w:space="0" w:color="auto"/>
          </w:divBdr>
        </w:div>
      </w:divsChild>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675900">
      <w:bodyDiv w:val="1"/>
      <w:marLeft w:val="0"/>
      <w:marRight w:val="0"/>
      <w:marTop w:val="0"/>
      <w:marBottom w:val="0"/>
      <w:divBdr>
        <w:top w:val="none" w:sz="0" w:space="0" w:color="auto"/>
        <w:left w:val="none" w:sz="0" w:space="0" w:color="auto"/>
        <w:bottom w:val="none" w:sz="0" w:space="0" w:color="auto"/>
        <w:right w:val="none" w:sz="0" w:space="0" w:color="auto"/>
      </w:divBdr>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057658750">
      <w:bodyDiv w:val="1"/>
      <w:marLeft w:val="0"/>
      <w:marRight w:val="0"/>
      <w:marTop w:val="0"/>
      <w:marBottom w:val="0"/>
      <w:divBdr>
        <w:top w:val="none" w:sz="0" w:space="0" w:color="auto"/>
        <w:left w:val="none" w:sz="0" w:space="0" w:color="auto"/>
        <w:bottom w:val="none" w:sz="0" w:space="0" w:color="auto"/>
        <w:right w:val="none" w:sz="0" w:space="0" w:color="auto"/>
      </w:divBdr>
      <w:divsChild>
        <w:div w:id="1226985150">
          <w:marLeft w:val="0"/>
          <w:marRight w:val="0"/>
          <w:marTop w:val="300"/>
          <w:marBottom w:val="300"/>
          <w:divBdr>
            <w:top w:val="none" w:sz="0" w:space="0" w:color="auto"/>
            <w:left w:val="none" w:sz="0" w:space="0" w:color="auto"/>
            <w:bottom w:val="none" w:sz="0" w:space="0" w:color="auto"/>
            <w:right w:val="none" w:sz="0" w:space="0" w:color="auto"/>
          </w:divBdr>
        </w:div>
      </w:divsChild>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Words>
  <Characters>221</Characters>
  <Application>Microsoft Office Word</Application>
  <DocSecurity>0</DocSecurity>
  <Lines>1</Lines>
  <Paragraphs>1</Paragraphs>
  <ScaleCrop>false</ScaleCrop>
  <Company/>
  <LinksUpToDate>false</LinksUpToDate>
  <CharactersWithSpaces>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2015-05-14T23:52:00Z</dcterms:created>
  <dcterms:modified xsi:type="dcterms:W3CDTF">2015-05-14T23:52:00Z</dcterms:modified>
</cp:coreProperties>
</file>