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6A8" w:rsidRPr="00BA26A8" w:rsidRDefault="00BA26A8" w:rsidP="00BA26A8">
      <w:pPr>
        <w:widowControl/>
        <w:shd w:val="clear" w:color="auto" w:fill="FEFEF4"/>
        <w:spacing w:line="450" w:lineRule="atLeast"/>
        <w:jc w:val="center"/>
        <w:rPr>
          <w:rFonts w:ascii="Verdana" w:eastAsia="宋体" w:hAnsi="Verdana" w:cs="宋体"/>
          <w:b/>
          <w:bCs/>
          <w:color w:val="505050"/>
          <w:kern w:val="0"/>
          <w:sz w:val="33"/>
          <w:szCs w:val="33"/>
        </w:rPr>
      </w:pPr>
      <w:r w:rsidRPr="00BA26A8">
        <w:rPr>
          <w:rFonts w:ascii="Verdana" w:eastAsia="宋体" w:hAnsi="Verdana" w:cs="宋体"/>
          <w:b/>
          <w:bCs/>
          <w:color w:val="505050"/>
          <w:kern w:val="0"/>
          <w:sz w:val="33"/>
          <w:szCs w:val="33"/>
        </w:rPr>
        <w:t>骐聚环球价值投资一号基金正式通过备案</w:t>
      </w:r>
    </w:p>
    <w:p w:rsidR="00BA26A8" w:rsidRPr="00BA26A8" w:rsidRDefault="00BA26A8" w:rsidP="00BA26A8">
      <w:pPr>
        <w:widowControl/>
        <w:shd w:val="clear" w:color="auto" w:fill="FEFEF4"/>
        <w:spacing w:before="100" w:beforeAutospacing="1" w:after="100" w:afterAutospacing="1" w:line="330" w:lineRule="atLeast"/>
        <w:jc w:val="left"/>
        <w:rPr>
          <w:rFonts w:ascii="Verdana" w:eastAsia="宋体" w:hAnsi="Verdana" w:cs="宋体"/>
          <w:color w:val="505050"/>
          <w:kern w:val="0"/>
          <w:szCs w:val="21"/>
        </w:rPr>
      </w:pPr>
      <w:r w:rsidRPr="00BA26A8">
        <w:rPr>
          <w:rFonts w:ascii="Verdana" w:eastAsia="宋体" w:hAnsi="Verdana" w:cs="宋体"/>
          <w:color w:val="505050"/>
          <w:kern w:val="0"/>
          <w:szCs w:val="21"/>
        </w:rPr>
        <w:t>各位投资者，</w:t>
      </w:r>
    </w:p>
    <w:p w:rsidR="00BA26A8" w:rsidRPr="00BA26A8" w:rsidRDefault="00BA26A8" w:rsidP="00BA26A8">
      <w:pPr>
        <w:widowControl/>
        <w:shd w:val="clear" w:color="auto" w:fill="FEFEF4"/>
        <w:spacing w:before="100" w:beforeAutospacing="1" w:after="100" w:afterAutospacing="1" w:line="330" w:lineRule="atLeast"/>
        <w:jc w:val="left"/>
        <w:rPr>
          <w:rFonts w:ascii="Verdana" w:eastAsia="宋体" w:hAnsi="Verdana" w:cs="宋体"/>
          <w:color w:val="505050"/>
          <w:kern w:val="0"/>
          <w:szCs w:val="21"/>
        </w:rPr>
      </w:pPr>
    </w:p>
    <w:p w:rsidR="00BA26A8" w:rsidRPr="00BA26A8" w:rsidRDefault="00BA26A8" w:rsidP="00BA26A8">
      <w:pPr>
        <w:widowControl/>
        <w:shd w:val="clear" w:color="auto" w:fill="FEFEF4"/>
        <w:spacing w:before="100" w:beforeAutospacing="1" w:after="100" w:afterAutospacing="1" w:line="330" w:lineRule="atLeast"/>
        <w:jc w:val="left"/>
        <w:rPr>
          <w:rFonts w:ascii="Verdana" w:eastAsia="宋体" w:hAnsi="Verdana" w:cs="宋体"/>
          <w:color w:val="505050"/>
          <w:kern w:val="0"/>
          <w:szCs w:val="21"/>
        </w:rPr>
      </w:pPr>
      <w:r w:rsidRPr="00BA26A8">
        <w:rPr>
          <w:rFonts w:ascii="Verdana" w:eastAsia="宋体" w:hAnsi="Verdana" w:cs="宋体"/>
          <w:color w:val="505050"/>
          <w:kern w:val="0"/>
          <w:szCs w:val="21"/>
        </w:rPr>
        <w:t xml:space="preserve">      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骐聚环球价值投资一号基金于今天（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2015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年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5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月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7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日）通过中国证券投资基金业协会备案，正在中国登记结算有限公司开清算账户，预计该基金于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2015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年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5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月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13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日正式交易。待基金正式交易，公司会另行通知。</w:t>
      </w:r>
    </w:p>
    <w:p w:rsidR="00BA26A8" w:rsidRPr="00BA26A8" w:rsidRDefault="00BA26A8" w:rsidP="00BA26A8">
      <w:pPr>
        <w:widowControl/>
        <w:shd w:val="clear" w:color="auto" w:fill="FEFEF4"/>
        <w:spacing w:before="100" w:beforeAutospacing="1" w:after="100" w:afterAutospacing="1" w:line="330" w:lineRule="atLeast"/>
        <w:jc w:val="left"/>
        <w:rPr>
          <w:rFonts w:ascii="Verdana" w:eastAsia="宋体" w:hAnsi="Verdana" w:cs="宋体"/>
          <w:color w:val="505050"/>
          <w:kern w:val="0"/>
          <w:szCs w:val="21"/>
        </w:rPr>
      </w:pPr>
    </w:p>
    <w:p w:rsidR="00BA26A8" w:rsidRPr="00BA26A8" w:rsidRDefault="00BA26A8" w:rsidP="00BA26A8">
      <w:pPr>
        <w:widowControl/>
        <w:shd w:val="clear" w:color="auto" w:fill="FEFEF4"/>
        <w:spacing w:before="100" w:beforeAutospacing="1" w:after="100" w:afterAutospacing="1" w:line="330" w:lineRule="atLeast"/>
        <w:jc w:val="left"/>
        <w:rPr>
          <w:rFonts w:ascii="Verdana" w:eastAsia="宋体" w:hAnsi="Verdana" w:cs="宋体"/>
          <w:color w:val="505050"/>
          <w:kern w:val="0"/>
          <w:szCs w:val="21"/>
        </w:rPr>
      </w:pPr>
      <w:r w:rsidRPr="00BA26A8">
        <w:rPr>
          <w:rFonts w:ascii="Verdana" w:eastAsia="宋体" w:hAnsi="Verdana" w:cs="宋体"/>
          <w:color w:val="505050"/>
          <w:kern w:val="0"/>
          <w:szCs w:val="21"/>
        </w:rPr>
        <w:t xml:space="preserve">                                                                     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上海骐聚资产管理有限公司</w:t>
      </w:r>
    </w:p>
    <w:p w:rsidR="00BA26A8" w:rsidRPr="00BA26A8" w:rsidRDefault="00BA26A8" w:rsidP="00BA26A8">
      <w:pPr>
        <w:widowControl/>
        <w:shd w:val="clear" w:color="auto" w:fill="FEFEF4"/>
        <w:spacing w:before="100" w:beforeAutospacing="1" w:after="100" w:afterAutospacing="1" w:line="330" w:lineRule="atLeast"/>
        <w:jc w:val="left"/>
        <w:rPr>
          <w:rFonts w:ascii="Verdana" w:eastAsia="宋体" w:hAnsi="Verdana" w:cs="宋体"/>
          <w:color w:val="505050"/>
          <w:kern w:val="0"/>
          <w:szCs w:val="21"/>
        </w:rPr>
      </w:pPr>
      <w:r w:rsidRPr="00BA26A8">
        <w:rPr>
          <w:rFonts w:ascii="Verdana" w:eastAsia="宋体" w:hAnsi="Verdana" w:cs="宋体"/>
          <w:color w:val="505050"/>
          <w:kern w:val="0"/>
          <w:szCs w:val="21"/>
        </w:rPr>
        <w:t>                                                                     2015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年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5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月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7</w:t>
      </w:r>
      <w:r w:rsidRPr="00BA26A8">
        <w:rPr>
          <w:rFonts w:ascii="Verdana" w:eastAsia="宋体" w:hAnsi="Verdana" w:cs="宋体"/>
          <w:color w:val="505050"/>
          <w:kern w:val="0"/>
          <w:szCs w:val="21"/>
        </w:rPr>
        <w:t>日</w:t>
      </w:r>
    </w:p>
    <w:p w:rsidR="00A95360" w:rsidRPr="00BA26A8" w:rsidRDefault="00FF4D8B" w:rsidP="00BA26A8"/>
    <w:sectPr w:rsidR="00A95360" w:rsidRPr="00BA26A8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D8B" w:rsidRDefault="00FF4D8B" w:rsidP="00925617">
      <w:r>
        <w:separator/>
      </w:r>
    </w:p>
  </w:endnote>
  <w:endnote w:type="continuationSeparator" w:id="0">
    <w:p w:rsidR="00FF4D8B" w:rsidRDefault="00FF4D8B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D8B" w:rsidRDefault="00FF4D8B" w:rsidP="00925617">
      <w:r>
        <w:separator/>
      </w:r>
    </w:p>
  </w:footnote>
  <w:footnote w:type="continuationSeparator" w:id="0">
    <w:p w:rsidR="00FF4D8B" w:rsidRDefault="00FF4D8B" w:rsidP="00925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DF63FB"/>
    <w:multiLevelType w:val="multilevel"/>
    <w:tmpl w:val="13587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0BD4757"/>
    <w:multiLevelType w:val="multilevel"/>
    <w:tmpl w:val="4E10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E46F92"/>
    <w:multiLevelType w:val="multilevel"/>
    <w:tmpl w:val="14822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9C4442"/>
    <w:multiLevelType w:val="multilevel"/>
    <w:tmpl w:val="A1B2B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84A6E13"/>
    <w:multiLevelType w:val="multilevel"/>
    <w:tmpl w:val="2E52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8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21E2D"/>
    <w:rsid w:val="00047D11"/>
    <w:rsid w:val="00062078"/>
    <w:rsid w:val="000E7676"/>
    <w:rsid w:val="0014614D"/>
    <w:rsid w:val="00187933"/>
    <w:rsid w:val="0019662E"/>
    <w:rsid w:val="001B1DC1"/>
    <w:rsid w:val="001C01F6"/>
    <w:rsid w:val="0020726B"/>
    <w:rsid w:val="00232967"/>
    <w:rsid w:val="00257D3F"/>
    <w:rsid w:val="00284BD3"/>
    <w:rsid w:val="003125A1"/>
    <w:rsid w:val="00320294"/>
    <w:rsid w:val="00323681"/>
    <w:rsid w:val="00364182"/>
    <w:rsid w:val="003E12FE"/>
    <w:rsid w:val="003F0D4A"/>
    <w:rsid w:val="00412C70"/>
    <w:rsid w:val="00430EC9"/>
    <w:rsid w:val="00437387"/>
    <w:rsid w:val="00443F62"/>
    <w:rsid w:val="004633A9"/>
    <w:rsid w:val="0048559F"/>
    <w:rsid w:val="00505C9E"/>
    <w:rsid w:val="0056755A"/>
    <w:rsid w:val="00587ED8"/>
    <w:rsid w:val="005910A4"/>
    <w:rsid w:val="005A7010"/>
    <w:rsid w:val="005E124B"/>
    <w:rsid w:val="005E2E24"/>
    <w:rsid w:val="005E4208"/>
    <w:rsid w:val="0066245E"/>
    <w:rsid w:val="006678D0"/>
    <w:rsid w:val="00673645"/>
    <w:rsid w:val="00694AA7"/>
    <w:rsid w:val="006D617C"/>
    <w:rsid w:val="006E02F7"/>
    <w:rsid w:val="0070094B"/>
    <w:rsid w:val="00712A88"/>
    <w:rsid w:val="00735FD9"/>
    <w:rsid w:val="007E5C4E"/>
    <w:rsid w:val="007F14A7"/>
    <w:rsid w:val="00892873"/>
    <w:rsid w:val="008B4BB3"/>
    <w:rsid w:val="008E2063"/>
    <w:rsid w:val="00923F61"/>
    <w:rsid w:val="00925617"/>
    <w:rsid w:val="00932343"/>
    <w:rsid w:val="009559B1"/>
    <w:rsid w:val="00A5561D"/>
    <w:rsid w:val="00AA34DF"/>
    <w:rsid w:val="00B00F40"/>
    <w:rsid w:val="00B34562"/>
    <w:rsid w:val="00B553AA"/>
    <w:rsid w:val="00B871C6"/>
    <w:rsid w:val="00BA26A8"/>
    <w:rsid w:val="00C42F28"/>
    <w:rsid w:val="00C50A18"/>
    <w:rsid w:val="00C564F6"/>
    <w:rsid w:val="00C97484"/>
    <w:rsid w:val="00D21D7A"/>
    <w:rsid w:val="00D434E5"/>
    <w:rsid w:val="00DA3856"/>
    <w:rsid w:val="00DD0090"/>
    <w:rsid w:val="00DE2BF9"/>
    <w:rsid w:val="00DE7E04"/>
    <w:rsid w:val="00E61860"/>
    <w:rsid w:val="00E64E9B"/>
    <w:rsid w:val="00E92433"/>
    <w:rsid w:val="00EB3E60"/>
    <w:rsid w:val="00EC2002"/>
    <w:rsid w:val="00F62C21"/>
    <w:rsid w:val="00F64196"/>
    <w:rsid w:val="00F64B04"/>
    <w:rsid w:val="00FC238B"/>
    <w:rsid w:val="00FF012A"/>
    <w:rsid w:val="00FF4D8B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  <w:style w:type="character" w:customStyle="1" w:styleId="c12red">
    <w:name w:val="c12red"/>
    <w:basedOn w:val="a0"/>
    <w:rsid w:val="0019662E"/>
  </w:style>
  <w:style w:type="character" w:styleId="a9">
    <w:name w:val="Hyperlink"/>
    <w:basedOn w:val="a0"/>
    <w:uiPriority w:val="99"/>
    <w:semiHidden/>
    <w:unhideWhenUsed/>
    <w:rsid w:val="0019662E"/>
    <w:rPr>
      <w:color w:val="0000FF"/>
      <w:u w:val="single"/>
    </w:rPr>
  </w:style>
  <w:style w:type="character" w:customStyle="1" w:styleId="skim">
    <w:name w:val="skim"/>
    <w:basedOn w:val="a0"/>
    <w:rsid w:val="001C01F6"/>
  </w:style>
  <w:style w:type="character" w:customStyle="1" w:styleId="date">
    <w:name w:val="date"/>
    <w:basedOn w:val="a0"/>
    <w:rsid w:val="001C01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8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657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81645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861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81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4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7818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4253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9940065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8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93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83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01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01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00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6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56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26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9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52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613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63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643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2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661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253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622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22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0460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9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18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9879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79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54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5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07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043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878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626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767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6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515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2015-05-14T23:54:00Z</dcterms:created>
  <dcterms:modified xsi:type="dcterms:W3CDTF">2015-05-14T23:54:00Z</dcterms:modified>
</cp:coreProperties>
</file>