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818" w:rsidRDefault="006C0818" w:rsidP="006C0818">
      <w:pPr>
        <w:pStyle w:val="2"/>
        <w:pBdr>
          <w:bottom w:val="single" w:sz="2" w:space="6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13"/>
          <w:szCs w:val="13"/>
        </w:rPr>
      </w:pPr>
      <w:r>
        <w:rPr>
          <w:rFonts w:ascii="Arial" w:hAnsi="Arial" w:cs="Arial"/>
          <w:color w:val="E24800"/>
          <w:sz w:val="13"/>
          <w:szCs w:val="13"/>
        </w:rPr>
        <w:t>金蕴</w:t>
      </w:r>
      <w:r>
        <w:rPr>
          <w:rFonts w:ascii="Arial" w:hAnsi="Arial" w:cs="Arial"/>
          <w:color w:val="E24800"/>
          <w:sz w:val="13"/>
          <w:szCs w:val="13"/>
        </w:rPr>
        <w:t>101</w:t>
      </w:r>
      <w:r>
        <w:rPr>
          <w:rFonts w:ascii="Arial" w:hAnsi="Arial" w:cs="Arial"/>
          <w:color w:val="E24800"/>
          <w:sz w:val="13"/>
          <w:szCs w:val="13"/>
        </w:rPr>
        <w:t>期（国理）集合资金信托计划成立公告</w:t>
      </w:r>
    </w:p>
    <w:p w:rsidR="006C0818" w:rsidRDefault="006C0818" w:rsidP="006C0818">
      <w:pPr>
        <w:widowControl/>
        <w:numPr>
          <w:ilvl w:val="0"/>
          <w:numId w:val="21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Fonts w:ascii="Arial" w:hAnsi="Arial" w:cs="Arial"/>
          <w:color w:val="666666"/>
          <w:sz w:val="10"/>
          <w:szCs w:val="10"/>
        </w:rPr>
        <w:t>时间：</w:t>
      </w:r>
      <w:r>
        <w:rPr>
          <w:rFonts w:ascii="Arial" w:hAnsi="Arial" w:cs="Arial"/>
          <w:color w:val="666666"/>
          <w:sz w:val="10"/>
          <w:szCs w:val="10"/>
        </w:rPr>
        <w:t>2015-05-19</w:t>
      </w:r>
    </w:p>
    <w:p w:rsidR="006C0818" w:rsidRDefault="006C0818" w:rsidP="006C0818">
      <w:pPr>
        <w:widowControl/>
        <w:numPr>
          <w:ilvl w:val="0"/>
          <w:numId w:val="21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Fonts w:ascii="Arial" w:hAnsi="Arial" w:cs="Arial"/>
          <w:color w:val="666666"/>
          <w:sz w:val="10"/>
          <w:szCs w:val="10"/>
        </w:rPr>
        <w:t>文章来源：平安信托</w:t>
      </w:r>
    </w:p>
    <w:p w:rsidR="006C0818" w:rsidRDefault="006C0818" w:rsidP="006C0818">
      <w:pPr>
        <w:widowControl/>
        <w:numPr>
          <w:ilvl w:val="0"/>
          <w:numId w:val="21"/>
        </w:numPr>
        <w:shd w:val="clear" w:color="auto" w:fill="FFFFFF"/>
        <w:spacing w:line="250" w:lineRule="atLeast"/>
        <w:ind w:left="1165" w:right="166"/>
        <w:jc w:val="left"/>
        <w:rPr>
          <w:rFonts w:ascii="Arial" w:hAnsi="Arial" w:cs="Arial"/>
          <w:color w:val="666666"/>
          <w:sz w:val="10"/>
          <w:szCs w:val="10"/>
        </w:rPr>
      </w:pPr>
      <w:r>
        <w:rPr>
          <w:rStyle w:val="ay"/>
          <w:rFonts w:ascii="Arial" w:hAnsi="Arial" w:cs="Arial"/>
          <w:color w:val="666666"/>
          <w:sz w:val="10"/>
          <w:szCs w:val="10"/>
        </w:rPr>
        <w:t>【字体：</w:t>
      </w:r>
      <w:hyperlink r:id="rId7" w:history="1">
        <w:r>
          <w:rPr>
            <w:rStyle w:val="a3"/>
            <w:rFonts w:ascii="Arial" w:hAnsi="Arial" w:cs="Arial"/>
            <w:sz w:val="10"/>
            <w:szCs w:val="10"/>
          </w:rPr>
          <w:t>大</w:t>
        </w:r>
      </w:hyperlink>
      <w:hyperlink r:id="rId8" w:history="1">
        <w:r>
          <w:rPr>
            <w:rStyle w:val="apple-converted-space"/>
            <w:rFonts w:ascii="Arial" w:hAnsi="Arial" w:cs="Arial"/>
            <w:color w:val="0000FF"/>
            <w:sz w:val="10"/>
            <w:szCs w:val="10"/>
          </w:rPr>
          <w:t> </w:t>
        </w:r>
        <w:r>
          <w:rPr>
            <w:rStyle w:val="a3"/>
            <w:rFonts w:ascii="Arial" w:hAnsi="Arial" w:cs="Arial"/>
            <w:sz w:val="10"/>
            <w:szCs w:val="10"/>
          </w:rPr>
          <w:t>中</w:t>
        </w:r>
      </w:hyperlink>
      <w:hyperlink r:id="rId9" w:history="1">
        <w:r>
          <w:rPr>
            <w:rStyle w:val="apple-converted-space"/>
            <w:rFonts w:ascii="Arial" w:hAnsi="Arial" w:cs="Arial"/>
            <w:color w:val="0000FF"/>
            <w:sz w:val="10"/>
            <w:szCs w:val="10"/>
          </w:rPr>
          <w:t> </w:t>
        </w:r>
        <w:r>
          <w:rPr>
            <w:rStyle w:val="a3"/>
            <w:rFonts w:ascii="Arial" w:hAnsi="Arial" w:cs="Arial"/>
            <w:sz w:val="10"/>
            <w:szCs w:val="10"/>
          </w:rPr>
          <w:t>小</w:t>
        </w:r>
      </w:hyperlink>
      <w:r>
        <w:rPr>
          <w:rStyle w:val="ay"/>
          <w:rFonts w:ascii="Arial" w:hAnsi="Arial" w:cs="Arial"/>
          <w:color w:val="666666"/>
          <w:sz w:val="10"/>
          <w:szCs w:val="10"/>
        </w:rPr>
        <w:t>】</w:t>
      </w:r>
    </w:p>
    <w:p w:rsidR="006C0818" w:rsidRDefault="006C0818" w:rsidP="006C0818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t>尊敬的委托人：</w:t>
      </w:r>
    </w:p>
    <w:p w:rsidR="006C0818" w:rsidRDefault="006C0818" w:rsidP="006C0818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br/>
        <w:t xml:space="preserve">        </w:t>
      </w:r>
      <w:r>
        <w:rPr>
          <w:rFonts w:ascii="Arial" w:hAnsi="Arial" w:cs="Arial"/>
          <w:color w:val="666666"/>
          <w:sz w:val="12"/>
          <w:szCs w:val="12"/>
        </w:rPr>
        <w:t>金蕴</w:t>
      </w:r>
      <w:r>
        <w:rPr>
          <w:rFonts w:ascii="Arial" w:hAnsi="Arial" w:cs="Arial"/>
          <w:color w:val="666666"/>
          <w:sz w:val="12"/>
          <w:szCs w:val="12"/>
        </w:rPr>
        <w:t>101</w:t>
      </w:r>
      <w:r>
        <w:rPr>
          <w:rFonts w:ascii="Arial" w:hAnsi="Arial" w:cs="Arial"/>
          <w:color w:val="666666"/>
          <w:sz w:val="12"/>
          <w:szCs w:val="12"/>
        </w:rPr>
        <w:t>期（国理）集合资金信托计划于</w:t>
      </w:r>
      <w:r>
        <w:rPr>
          <w:rFonts w:ascii="Arial" w:hAnsi="Arial" w:cs="Arial"/>
          <w:color w:val="666666"/>
          <w:sz w:val="12"/>
          <w:szCs w:val="12"/>
        </w:rPr>
        <w:t>2015</w:t>
      </w:r>
      <w:r>
        <w:rPr>
          <w:rFonts w:ascii="Arial" w:hAnsi="Arial" w:cs="Arial"/>
          <w:color w:val="666666"/>
          <w:sz w:val="12"/>
          <w:szCs w:val="12"/>
        </w:rPr>
        <w:t>年</w:t>
      </w:r>
      <w:r>
        <w:rPr>
          <w:rFonts w:ascii="Arial" w:hAnsi="Arial" w:cs="Arial"/>
          <w:color w:val="666666"/>
          <w:sz w:val="12"/>
          <w:szCs w:val="12"/>
        </w:rPr>
        <w:t>5</w:t>
      </w:r>
      <w:r>
        <w:rPr>
          <w:rFonts w:ascii="Arial" w:hAnsi="Arial" w:cs="Arial"/>
          <w:color w:val="666666"/>
          <w:sz w:val="12"/>
          <w:szCs w:val="12"/>
        </w:rPr>
        <w:t>月</w:t>
      </w:r>
      <w:r>
        <w:rPr>
          <w:rFonts w:ascii="Arial" w:hAnsi="Arial" w:cs="Arial"/>
          <w:color w:val="666666"/>
          <w:sz w:val="12"/>
          <w:szCs w:val="12"/>
        </w:rPr>
        <w:t>18</w:t>
      </w:r>
      <w:r>
        <w:rPr>
          <w:rFonts w:ascii="Arial" w:hAnsi="Arial" w:cs="Arial"/>
          <w:color w:val="666666"/>
          <w:sz w:val="12"/>
          <w:szCs w:val="12"/>
        </w:rPr>
        <w:t>日正式成立。</w:t>
      </w:r>
    </w:p>
    <w:p w:rsidR="006C0818" w:rsidRDefault="006C0818" w:rsidP="006C0818">
      <w:pPr>
        <w:shd w:val="clear" w:color="auto" w:fill="FFFFFF"/>
        <w:rPr>
          <w:rFonts w:ascii="Arial" w:hAnsi="Arial" w:cs="Arial"/>
          <w:color w:val="666666"/>
          <w:sz w:val="12"/>
          <w:szCs w:val="12"/>
        </w:rPr>
      </w:pPr>
      <w:r>
        <w:rPr>
          <w:rFonts w:ascii="Arial" w:hAnsi="Arial" w:cs="Arial"/>
          <w:color w:val="666666"/>
          <w:sz w:val="12"/>
          <w:szCs w:val="12"/>
        </w:rPr>
        <w:br/>
        <w:t xml:space="preserve">        </w:t>
      </w:r>
      <w:r>
        <w:rPr>
          <w:rFonts w:ascii="Arial" w:hAnsi="Arial" w:cs="Arial"/>
          <w:color w:val="666666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 w:val="12"/>
          <w:szCs w:val="12"/>
        </w:rPr>
        <w:t>平安信托有限责任公司</w:t>
      </w:r>
      <w:r>
        <w:rPr>
          <w:rFonts w:ascii="Arial" w:hAnsi="Arial" w:cs="Arial"/>
          <w:color w:val="666666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>
        <w:rPr>
          <w:rFonts w:ascii="Arial" w:hAnsi="Arial" w:cs="Arial"/>
          <w:color w:val="666666"/>
          <w:sz w:val="12"/>
          <w:szCs w:val="12"/>
        </w:rPr>
        <w:t>年</w:t>
      </w:r>
      <w:r>
        <w:rPr>
          <w:rFonts w:ascii="Arial" w:hAnsi="Arial" w:cs="Arial"/>
          <w:color w:val="666666"/>
          <w:sz w:val="12"/>
          <w:szCs w:val="12"/>
        </w:rPr>
        <w:t>5</w:t>
      </w:r>
      <w:r>
        <w:rPr>
          <w:rFonts w:ascii="Arial" w:hAnsi="Arial" w:cs="Arial"/>
          <w:color w:val="666666"/>
          <w:sz w:val="12"/>
          <w:szCs w:val="12"/>
        </w:rPr>
        <w:t>月</w:t>
      </w:r>
      <w:r>
        <w:rPr>
          <w:rFonts w:ascii="Arial" w:hAnsi="Arial" w:cs="Arial"/>
          <w:color w:val="666666"/>
          <w:sz w:val="12"/>
          <w:szCs w:val="12"/>
        </w:rPr>
        <w:t>18</w:t>
      </w:r>
      <w:r>
        <w:rPr>
          <w:rFonts w:ascii="Arial" w:hAnsi="Arial" w:cs="Arial"/>
          <w:color w:val="666666"/>
          <w:sz w:val="12"/>
          <w:szCs w:val="12"/>
        </w:rPr>
        <w:t>日</w:t>
      </w:r>
    </w:p>
    <w:p w:rsidR="00445858" w:rsidRPr="006C0818" w:rsidRDefault="00445858" w:rsidP="006C0818"/>
    <w:sectPr w:rsidR="00445858" w:rsidRPr="006C0818" w:rsidSect="004458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EBA" w:rsidRDefault="005A4EBA" w:rsidP="001E58D7">
      <w:r>
        <w:separator/>
      </w:r>
    </w:p>
  </w:endnote>
  <w:endnote w:type="continuationSeparator" w:id="1">
    <w:p w:rsidR="005A4EBA" w:rsidRDefault="005A4EBA" w:rsidP="001E5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EBA" w:rsidRDefault="005A4EBA" w:rsidP="001E58D7">
      <w:r>
        <w:separator/>
      </w:r>
    </w:p>
  </w:footnote>
  <w:footnote w:type="continuationSeparator" w:id="1">
    <w:p w:rsidR="005A4EBA" w:rsidRDefault="005A4EBA" w:rsidP="001E58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34D10"/>
    <w:multiLevelType w:val="multilevel"/>
    <w:tmpl w:val="35B0F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77769"/>
    <w:multiLevelType w:val="multilevel"/>
    <w:tmpl w:val="94645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A3F6D"/>
    <w:multiLevelType w:val="multilevel"/>
    <w:tmpl w:val="FF0E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162CB9"/>
    <w:multiLevelType w:val="multilevel"/>
    <w:tmpl w:val="BB8EB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10CFF"/>
    <w:multiLevelType w:val="multilevel"/>
    <w:tmpl w:val="7CD8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0E36DB"/>
    <w:multiLevelType w:val="multilevel"/>
    <w:tmpl w:val="4D0AD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DB4EF7"/>
    <w:multiLevelType w:val="multilevel"/>
    <w:tmpl w:val="4B1E3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73C7C44"/>
    <w:multiLevelType w:val="multilevel"/>
    <w:tmpl w:val="3FD43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6C5E4B"/>
    <w:multiLevelType w:val="multilevel"/>
    <w:tmpl w:val="6A606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FF57C3"/>
    <w:multiLevelType w:val="multilevel"/>
    <w:tmpl w:val="5300B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5733FED"/>
    <w:multiLevelType w:val="multilevel"/>
    <w:tmpl w:val="54B64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6CB4E62"/>
    <w:multiLevelType w:val="multilevel"/>
    <w:tmpl w:val="A1B07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274578"/>
    <w:multiLevelType w:val="multilevel"/>
    <w:tmpl w:val="B6FA4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9E4A5C"/>
    <w:multiLevelType w:val="multilevel"/>
    <w:tmpl w:val="C734A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806F6A"/>
    <w:multiLevelType w:val="multilevel"/>
    <w:tmpl w:val="EAA6A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576107"/>
    <w:multiLevelType w:val="multilevel"/>
    <w:tmpl w:val="4E268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25650AB"/>
    <w:multiLevelType w:val="multilevel"/>
    <w:tmpl w:val="0328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4362918"/>
    <w:multiLevelType w:val="multilevel"/>
    <w:tmpl w:val="6D04B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4AF6B57"/>
    <w:multiLevelType w:val="multilevel"/>
    <w:tmpl w:val="6FCE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1451F4"/>
    <w:multiLevelType w:val="multilevel"/>
    <w:tmpl w:val="92C89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F711D67"/>
    <w:multiLevelType w:val="multilevel"/>
    <w:tmpl w:val="7C403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20"/>
  </w:num>
  <w:num w:numId="6">
    <w:abstractNumId w:val="4"/>
  </w:num>
  <w:num w:numId="7">
    <w:abstractNumId w:val="5"/>
  </w:num>
  <w:num w:numId="8">
    <w:abstractNumId w:val="1"/>
  </w:num>
  <w:num w:numId="9">
    <w:abstractNumId w:val="17"/>
  </w:num>
  <w:num w:numId="10">
    <w:abstractNumId w:val="13"/>
  </w:num>
  <w:num w:numId="11">
    <w:abstractNumId w:val="14"/>
  </w:num>
  <w:num w:numId="12">
    <w:abstractNumId w:val="8"/>
  </w:num>
  <w:num w:numId="13">
    <w:abstractNumId w:val="7"/>
  </w:num>
  <w:num w:numId="14">
    <w:abstractNumId w:val="16"/>
  </w:num>
  <w:num w:numId="15">
    <w:abstractNumId w:val="9"/>
  </w:num>
  <w:num w:numId="16">
    <w:abstractNumId w:val="3"/>
  </w:num>
  <w:num w:numId="17">
    <w:abstractNumId w:val="10"/>
  </w:num>
  <w:num w:numId="18">
    <w:abstractNumId w:val="6"/>
  </w:num>
  <w:num w:numId="19">
    <w:abstractNumId w:val="15"/>
  </w:num>
  <w:num w:numId="20">
    <w:abstractNumId w:val="19"/>
  </w:num>
  <w:num w:numId="21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EB6"/>
    <w:rsid w:val="0000019B"/>
    <w:rsid w:val="00005078"/>
    <w:rsid w:val="00030962"/>
    <w:rsid w:val="00037390"/>
    <w:rsid w:val="00045A63"/>
    <w:rsid w:val="000F2ED4"/>
    <w:rsid w:val="00121CBB"/>
    <w:rsid w:val="001743B0"/>
    <w:rsid w:val="0017444B"/>
    <w:rsid w:val="001B4242"/>
    <w:rsid w:val="001C6845"/>
    <w:rsid w:val="001E58D7"/>
    <w:rsid w:val="001E70AF"/>
    <w:rsid w:val="00204A03"/>
    <w:rsid w:val="00231111"/>
    <w:rsid w:val="00261EB6"/>
    <w:rsid w:val="00291A67"/>
    <w:rsid w:val="002A0FE6"/>
    <w:rsid w:val="0030597F"/>
    <w:rsid w:val="0036218F"/>
    <w:rsid w:val="003758C3"/>
    <w:rsid w:val="004346AF"/>
    <w:rsid w:val="00445858"/>
    <w:rsid w:val="00445D0C"/>
    <w:rsid w:val="004A6F1B"/>
    <w:rsid w:val="004F6276"/>
    <w:rsid w:val="00510FC6"/>
    <w:rsid w:val="00526D37"/>
    <w:rsid w:val="0058170C"/>
    <w:rsid w:val="005A4EBA"/>
    <w:rsid w:val="005B0286"/>
    <w:rsid w:val="005B2D77"/>
    <w:rsid w:val="005B5359"/>
    <w:rsid w:val="005B5A00"/>
    <w:rsid w:val="005E4112"/>
    <w:rsid w:val="0064492B"/>
    <w:rsid w:val="006B4DCB"/>
    <w:rsid w:val="006C0818"/>
    <w:rsid w:val="006F6F6E"/>
    <w:rsid w:val="00706079"/>
    <w:rsid w:val="0076169A"/>
    <w:rsid w:val="00773E59"/>
    <w:rsid w:val="007A2A05"/>
    <w:rsid w:val="007B0CFE"/>
    <w:rsid w:val="008522CA"/>
    <w:rsid w:val="008D2D71"/>
    <w:rsid w:val="008E3F13"/>
    <w:rsid w:val="009809AC"/>
    <w:rsid w:val="009A5990"/>
    <w:rsid w:val="00A21F2D"/>
    <w:rsid w:val="00B21E75"/>
    <w:rsid w:val="00B238D9"/>
    <w:rsid w:val="00B262FF"/>
    <w:rsid w:val="00C14F15"/>
    <w:rsid w:val="00C41208"/>
    <w:rsid w:val="00CF6197"/>
    <w:rsid w:val="00D067A6"/>
    <w:rsid w:val="00D51AD5"/>
    <w:rsid w:val="00E11A45"/>
    <w:rsid w:val="00E50574"/>
    <w:rsid w:val="00EE62B0"/>
    <w:rsid w:val="00F7516F"/>
    <w:rsid w:val="00FB428B"/>
    <w:rsid w:val="00FD63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858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261EB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EB6"/>
    <w:rPr>
      <w:color w:val="0000FF" w:themeColor="hyperlink"/>
      <w:u w:val="single"/>
    </w:rPr>
  </w:style>
  <w:style w:type="character" w:customStyle="1" w:styleId="2Char">
    <w:name w:val="标题 2 Char"/>
    <w:basedOn w:val="a0"/>
    <w:link w:val="2"/>
    <w:uiPriority w:val="9"/>
    <w:rsid w:val="00261EB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61EB6"/>
  </w:style>
  <w:style w:type="character" w:customStyle="1" w:styleId="apple-converted-space">
    <w:name w:val="apple-converted-space"/>
    <w:basedOn w:val="a0"/>
    <w:rsid w:val="00261EB6"/>
  </w:style>
  <w:style w:type="paragraph" w:styleId="a4">
    <w:name w:val="header"/>
    <w:basedOn w:val="a"/>
    <w:link w:val="Char"/>
    <w:uiPriority w:val="99"/>
    <w:semiHidden/>
    <w:unhideWhenUsed/>
    <w:rsid w:val="001E5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E58D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E5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E58D7"/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5817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96322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26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3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3730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1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983850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1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3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8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7087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53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09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96727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9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8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3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2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2992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1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58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2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8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25766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1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13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8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5614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46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47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69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73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889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1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9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1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7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9785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35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6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0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510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7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43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6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48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9613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76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1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7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5101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6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74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2820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2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24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8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7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1638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228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52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544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28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9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90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8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2574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6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52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2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4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7756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7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34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72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8732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3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61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16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46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11893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0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0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1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70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41794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49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62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" w:space="0" w:color="D7D7D7"/>
            <w:right w:val="none" w:sz="0" w:space="0" w:color="auto"/>
          </w:divBdr>
        </w:div>
        <w:div w:id="6498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724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1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DD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25</cp:revision>
  <dcterms:created xsi:type="dcterms:W3CDTF">2015-05-18T02:52:00Z</dcterms:created>
  <dcterms:modified xsi:type="dcterms:W3CDTF">2015-05-20T00:27:00Z</dcterms:modified>
</cp:coreProperties>
</file>