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72A" w:rsidRPr="0015072A" w:rsidRDefault="0015072A" w:rsidP="0015072A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15072A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15072A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15072A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15072A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15072A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1</w:t>
      </w:r>
      <w:r w:rsidRPr="0015072A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15072A" w:rsidRPr="0015072A" w:rsidRDefault="0015072A" w:rsidP="0015072A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15072A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15072A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15072A" w:rsidRPr="0015072A" w:rsidRDefault="0015072A" w:rsidP="0015072A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15072A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15072A" w:rsidRPr="0015072A" w:rsidRDefault="0015072A" w:rsidP="0015072A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15072A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15072A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15072A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15072A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15072A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15072A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15072A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15072A" w:rsidRPr="0015072A" w:rsidRDefault="0015072A" w:rsidP="0015072A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15072A" w:rsidRPr="0015072A" w:rsidRDefault="0015072A" w:rsidP="0015072A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1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15072A" w:rsidRPr="0015072A" w:rsidRDefault="0015072A" w:rsidP="0015072A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15072A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7170AA" w:rsidRPr="0015072A" w:rsidRDefault="007170AA" w:rsidP="0015072A"/>
    <w:sectPr w:rsidR="007170AA" w:rsidRPr="00150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0AA" w:rsidRDefault="007170AA" w:rsidP="0015072A">
      <w:r>
        <w:separator/>
      </w:r>
    </w:p>
  </w:endnote>
  <w:endnote w:type="continuationSeparator" w:id="1">
    <w:p w:rsidR="007170AA" w:rsidRDefault="007170AA" w:rsidP="001507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0AA" w:rsidRDefault="007170AA" w:rsidP="0015072A">
      <w:r>
        <w:separator/>
      </w:r>
    </w:p>
  </w:footnote>
  <w:footnote w:type="continuationSeparator" w:id="1">
    <w:p w:rsidR="007170AA" w:rsidRDefault="007170AA" w:rsidP="001507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B7858"/>
    <w:multiLevelType w:val="multilevel"/>
    <w:tmpl w:val="C888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72A"/>
    <w:rsid w:val="0015072A"/>
    <w:rsid w:val="0071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5072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7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72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5072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15072A"/>
  </w:style>
  <w:style w:type="character" w:styleId="a5">
    <w:name w:val="Hyperlink"/>
    <w:basedOn w:val="a0"/>
    <w:uiPriority w:val="99"/>
    <w:semiHidden/>
    <w:unhideWhenUsed/>
    <w:rsid w:val="0015072A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07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3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9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24812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2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2015-06-30T03:18:00Z</dcterms:created>
  <dcterms:modified xsi:type="dcterms:W3CDTF">2015-06-30T03:18:00Z</dcterms:modified>
</cp:coreProperties>
</file>