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B0B" w:rsidRPr="007C7B0B" w:rsidRDefault="007C7B0B" w:rsidP="007C7B0B">
      <w:pPr>
        <w:widowControl/>
        <w:pBdr>
          <w:bottom w:val="single" w:sz="4" w:space="7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</w:pPr>
      <w:r w:rsidRPr="007C7B0B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平安财富</w:t>
      </w:r>
      <w:r>
        <w:rPr>
          <w:rFonts w:ascii="Arial" w:eastAsia="宋体" w:hAnsi="Arial" w:cs="Arial" w:hint="eastAsia"/>
          <w:b/>
          <w:bCs/>
          <w:color w:val="E24800"/>
          <w:kern w:val="0"/>
          <w:sz w:val="14"/>
          <w:szCs w:val="14"/>
        </w:rPr>
        <w:t>·</w:t>
      </w:r>
      <w:r w:rsidRPr="007C7B0B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对冲优选</w:t>
      </w:r>
      <w:r w:rsidRPr="007C7B0B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4</w:t>
      </w:r>
      <w:r w:rsidRPr="007C7B0B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期</w:t>
      </w:r>
      <w:r w:rsidRPr="007C7B0B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9</w:t>
      </w:r>
      <w:r w:rsidRPr="007C7B0B">
        <w:rPr>
          <w:rFonts w:ascii="Arial" w:eastAsia="宋体" w:hAnsi="Arial" w:cs="Arial"/>
          <w:b/>
          <w:bCs/>
          <w:color w:val="E24800"/>
          <w:kern w:val="0"/>
          <w:sz w:val="14"/>
          <w:szCs w:val="14"/>
        </w:rPr>
        <w:t>号集合资金信托计划成立公告</w:t>
      </w:r>
    </w:p>
    <w:p w:rsidR="007C7B0B" w:rsidRPr="007C7B0B" w:rsidRDefault="007C7B0B" w:rsidP="007C7B0B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7C7B0B">
        <w:rPr>
          <w:rFonts w:ascii="Arial" w:eastAsia="宋体" w:hAnsi="Arial" w:cs="Arial"/>
          <w:color w:val="666666"/>
          <w:kern w:val="0"/>
          <w:sz w:val="11"/>
          <w:szCs w:val="11"/>
        </w:rPr>
        <w:t>时间：</w:t>
      </w:r>
      <w:r w:rsidRPr="007C7B0B">
        <w:rPr>
          <w:rFonts w:ascii="Arial" w:eastAsia="宋体" w:hAnsi="Arial" w:cs="Arial"/>
          <w:color w:val="666666"/>
          <w:kern w:val="0"/>
          <w:sz w:val="11"/>
          <w:szCs w:val="11"/>
        </w:rPr>
        <w:t>2015-07-30</w:t>
      </w:r>
    </w:p>
    <w:p w:rsidR="007C7B0B" w:rsidRPr="007C7B0B" w:rsidRDefault="007C7B0B" w:rsidP="007C7B0B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7C7B0B">
        <w:rPr>
          <w:rFonts w:ascii="Arial" w:eastAsia="宋体" w:hAnsi="Arial" w:cs="Arial"/>
          <w:color w:val="666666"/>
          <w:kern w:val="0"/>
          <w:sz w:val="11"/>
          <w:szCs w:val="11"/>
        </w:rPr>
        <w:t>文章来源：</w:t>
      </w:r>
      <w:r w:rsidRPr="007C7B0B">
        <w:rPr>
          <w:rFonts w:ascii="Arial" w:eastAsia="宋体" w:hAnsi="Arial" w:cs="Arial"/>
          <w:color w:val="666666"/>
          <w:kern w:val="0"/>
          <w:sz w:val="11"/>
          <w:szCs w:val="11"/>
        </w:rPr>
        <w:t xml:space="preserve"> </w:t>
      </w:r>
      <w:r w:rsidRPr="007C7B0B">
        <w:rPr>
          <w:rFonts w:ascii="Arial" w:eastAsia="宋体" w:hAnsi="Arial" w:cs="Arial"/>
          <w:color w:val="666666"/>
          <w:kern w:val="0"/>
          <w:sz w:val="11"/>
          <w:szCs w:val="11"/>
        </w:rPr>
        <w:t>平安信托</w:t>
      </w:r>
    </w:p>
    <w:p w:rsidR="007C7B0B" w:rsidRPr="007C7B0B" w:rsidRDefault="007C7B0B" w:rsidP="007C7B0B">
      <w:pPr>
        <w:widowControl/>
        <w:numPr>
          <w:ilvl w:val="0"/>
          <w:numId w:val="1"/>
        </w:numPr>
        <w:shd w:val="clear" w:color="auto" w:fill="FFFFFF"/>
        <w:spacing w:line="265" w:lineRule="atLeast"/>
        <w:ind w:left="1237" w:right="177"/>
        <w:jc w:val="left"/>
        <w:rPr>
          <w:rFonts w:ascii="Arial" w:eastAsia="宋体" w:hAnsi="Arial" w:cs="Arial"/>
          <w:color w:val="666666"/>
          <w:kern w:val="0"/>
          <w:sz w:val="11"/>
          <w:szCs w:val="11"/>
        </w:rPr>
      </w:pPr>
      <w:r w:rsidRPr="007C7B0B">
        <w:rPr>
          <w:rFonts w:ascii="Arial" w:eastAsia="宋体" w:hAnsi="Arial" w:cs="Arial"/>
          <w:color w:val="666666"/>
          <w:kern w:val="0"/>
          <w:sz w:val="11"/>
        </w:rPr>
        <w:t>【字体：</w:t>
      </w:r>
      <w:hyperlink r:id="rId7" w:history="1">
        <w:r w:rsidRPr="007C7B0B">
          <w:rPr>
            <w:rFonts w:ascii="Arial" w:eastAsia="宋体" w:hAnsi="Arial" w:cs="Arial"/>
            <w:color w:val="0000FF"/>
            <w:kern w:val="0"/>
            <w:sz w:val="11"/>
          </w:rPr>
          <w:t>大</w:t>
        </w:r>
      </w:hyperlink>
      <w:hyperlink r:id="rId8" w:history="1">
        <w:r w:rsidRPr="007C7B0B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7C7B0B">
          <w:rPr>
            <w:rFonts w:ascii="Arial" w:eastAsia="宋体" w:hAnsi="Arial" w:cs="Arial"/>
            <w:color w:val="0000FF"/>
            <w:kern w:val="0"/>
            <w:sz w:val="11"/>
          </w:rPr>
          <w:t>中</w:t>
        </w:r>
      </w:hyperlink>
      <w:hyperlink r:id="rId9" w:history="1">
        <w:r w:rsidRPr="007C7B0B">
          <w:rPr>
            <w:rFonts w:ascii="Arial" w:eastAsia="宋体" w:hAnsi="Arial" w:cs="Arial"/>
            <w:color w:val="0000FF"/>
            <w:kern w:val="0"/>
            <w:sz w:val="11"/>
          </w:rPr>
          <w:t> </w:t>
        </w:r>
        <w:r w:rsidRPr="007C7B0B">
          <w:rPr>
            <w:rFonts w:ascii="Arial" w:eastAsia="宋体" w:hAnsi="Arial" w:cs="Arial"/>
            <w:color w:val="0000FF"/>
            <w:kern w:val="0"/>
            <w:sz w:val="11"/>
          </w:rPr>
          <w:t>小</w:t>
        </w:r>
      </w:hyperlink>
      <w:r w:rsidRPr="007C7B0B">
        <w:rPr>
          <w:rFonts w:ascii="Arial" w:eastAsia="宋体" w:hAnsi="Arial" w:cs="Arial"/>
          <w:color w:val="666666"/>
          <w:kern w:val="0"/>
          <w:sz w:val="11"/>
        </w:rPr>
        <w:t>】</w:t>
      </w:r>
    </w:p>
    <w:p w:rsidR="007C7B0B" w:rsidRPr="007C7B0B" w:rsidRDefault="007C7B0B" w:rsidP="007C7B0B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尊敬的委托人：</w:t>
      </w:r>
    </w:p>
    <w:p w:rsidR="007C7B0B" w:rsidRPr="007C7B0B" w:rsidRDefault="007C7B0B" w:rsidP="007C7B0B">
      <w:pPr>
        <w:widowControl/>
        <w:shd w:val="clear" w:color="auto" w:fill="FFFFFF"/>
        <w:spacing w:before="71" w:line="177" w:lineRule="atLeast"/>
        <w:ind w:firstLine="212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平安财富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*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对冲优选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4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期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9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号集合资金信托计划于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2015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7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29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日正式成立。</w:t>
      </w:r>
    </w:p>
    <w:p w:rsidR="007C7B0B" w:rsidRPr="007C7B0B" w:rsidRDefault="007C7B0B" w:rsidP="007C7B0B">
      <w:pPr>
        <w:widowControl/>
        <w:shd w:val="clear" w:color="auto" w:fill="FFFFFF"/>
        <w:spacing w:line="177" w:lineRule="atLeast"/>
        <w:ind w:firstLine="212"/>
        <w:jc w:val="left"/>
        <w:rPr>
          <w:rFonts w:ascii="Arial" w:eastAsia="宋体" w:hAnsi="Arial" w:cs="Arial"/>
          <w:color w:val="666666"/>
          <w:kern w:val="0"/>
          <w:sz w:val="12"/>
          <w:szCs w:val="12"/>
        </w:rPr>
      </w:pP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平安信托作为本信托计划的受托人，将恪尽职守，履行诚实、信用、谨慎、有效管理的义务管理运用信托财产。感谢您对我们的支持与信任！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br/>
        <w:t xml:space="preserve">                                                                                           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平安信托有限责任公司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br/>
        <w:t>                                                                                                 2015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年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7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月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29</w:t>
      </w:r>
      <w:r w:rsidRPr="007C7B0B">
        <w:rPr>
          <w:rFonts w:ascii="Arial" w:eastAsia="宋体" w:hAnsi="Arial" w:cs="Arial"/>
          <w:color w:val="666666"/>
          <w:kern w:val="0"/>
          <w:sz w:val="12"/>
          <w:szCs w:val="12"/>
        </w:rPr>
        <w:t>日</w:t>
      </w:r>
    </w:p>
    <w:p w:rsidR="00066D3D" w:rsidRDefault="00066D3D"/>
    <w:sectPr w:rsidR="00066D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6D3D" w:rsidRDefault="00066D3D" w:rsidP="007C7B0B">
      <w:r>
        <w:separator/>
      </w:r>
    </w:p>
  </w:endnote>
  <w:endnote w:type="continuationSeparator" w:id="1">
    <w:p w:rsidR="00066D3D" w:rsidRDefault="00066D3D" w:rsidP="007C7B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6D3D" w:rsidRDefault="00066D3D" w:rsidP="007C7B0B">
      <w:r>
        <w:separator/>
      </w:r>
    </w:p>
  </w:footnote>
  <w:footnote w:type="continuationSeparator" w:id="1">
    <w:p w:rsidR="00066D3D" w:rsidRDefault="00066D3D" w:rsidP="007C7B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C2A6F"/>
    <w:multiLevelType w:val="multilevel"/>
    <w:tmpl w:val="125CA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7B0B"/>
    <w:rsid w:val="00066D3D"/>
    <w:rsid w:val="007C7B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C7B0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C7B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C7B0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C7B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C7B0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7C7B0B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7C7B0B"/>
  </w:style>
  <w:style w:type="character" w:styleId="a5">
    <w:name w:val="Hyperlink"/>
    <w:basedOn w:val="a0"/>
    <w:uiPriority w:val="99"/>
    <w:semiHidden/>
    <w:unhideWhenUsed/>
    <w:rsid w:val="007C7B0B"/>
    <w:rPr>
      <w:color w:val="0000FF"/>
      <w:u w:val="single"/>
    </w:rPr>
  </w:style>
  <w:style w:type="character" w:customStyle="1" w:styleId="apple-converted-space">
    <w:name w:val="apple-converted-space"/>
    <w:basedOn w:val="a0"/>
    <w:rsid w:val="007C7B0B"/>
  </w:style>
  <w:style w:type="paragraph" w:styleId="a6">
    <w:name w:val="Normal (Web)"/>
    <w:basedOn w:val="a"/>
    <w:uiPriority w:val="99"/>
    <w:semiHidden/>
    <w:unhideWhenUsed/>
    <w:rsid w:val="007C7B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413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7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4" w:space="0" w:color="D7D7D7"/>
            <w:right w:val="none" w:sz="0" w:space="0" w:color="auto"/>
          </w:divBdr>
        </w:div>
        <w:div w:id="123234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2015-07-31T00:08:00Z</dcterms:created>
  <dcterms:modified xsi:type="dcterms:W3CDTF">2015-07-31T00:08:00Z</dcterms:modified>
</cp:coreProperties>
</file>