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949" w:rsidRDefault="00815949" w:rsidP="00815949">
      <w:pPr>
        <w:pStyle w:val="a3"/>
        <w:shd w:val="clear" w:color="auto" w:fill="FFFFFF"/>
        <w:spacing w:before="150" w:beforeAutospacing="0" w:after="150" w:afterAutospacing="0" w:line="360" w:lineRule="atLeast"/>
        <w:ind w:firstLine="480"/>
        <w:jc w:val="center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长江资管乐享季季盈</w:t>
      </w:r>
      <w:r>
        <w:rPr>
          <w:rFonts w:ascii="Arial" w:hAnsi="Arial" w:cs="Arial"/>
          <w:color w:val="555555"/>
          <w:sz w:val="21"/>
          <w:szCs w:val="21"/>
        </w:rPr>
        <w:t>2</w:t>
      </w:r>
      <w:r>
        <w:rPr>
          <w:rFonts w:ascii="Arial" w:hAnsi="Arial" w:cs="Arial"/>
          <w:color w:val="555555"/>
          <w:sz w:val="21"/>
          <w:szCs w:val="21"/>
        </w:rPr>
        <w:t>号集合资产管理计划关于免收第一年管理费的公告</w:t>
      </w:r>
    </w:p>
    <w:p w:rsidR="00815949" w:rsidRDefault="00815949" w:rsidP="00815949">
      <w:pPr>
        <w:pStyle w:val="a3"/>
        <w:shd w:val="clear" w:color="auto" w:fill="FFFFFF"/>
        <w:spacing w:before="150" w:beforeAutospacing="0" w:after="150" w:afterAutospacing="0" w:line="360" w:lineRule="atLeast"/>
        <w:ind w:firstLine="48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 </w:t>
      </w:r>
    </w:p>
    <w:p w:rsidR="00815949" w:rsidRDefault="00815949" w:rsidP="00815949">
      <w:pPr>
        <w:pStyle w:val="a3"/>
        <w:shd w:val="clear" w:color="auto" w:fill="FFFFFF"/>
        <w:spacing w:before="150" w:beforeAutospacing="0" w:after="150" w:afterAutospacing="0" w:line="360" w:lineRule="atLeast"/>
        <w:ind w:firstLine="48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我公司管理的长江资管乐享季季盈</w:t>
      </w:r>
      <w:r>
        <w:rPr>
          <w:rFonts w:ascii="Arial" w:hAnsi="Arial" w:cs="Arial"/>
          <w:color w:val="555555"/>
          <w:sz w:val="21"/>
          <w:szCs w:val="21"/>
        </w:rPr>
        <w:t>2</w:t>
      </w:r>
      <w:r>
        <w:rPr>
          <w:rFonts w:ascii="Arial" w:hAnsi="Arial" w:cs="Arial"/>
          <w:color w:val="555555"/>
          <w:sz w:val="21"/>
          <w:szCs w:val="21"/>
        </w:rPr>
        <w:t>号集合资产管理计划，根据《长江资管乐享季季盈</w:t>
      </w:r>
      <w:r>
        <w:rPr>
          <w:rFonts w:ascii="Arial" w:hAnsi="Arial" w:cs="Arial"/>
          <w:color w:val="555555"/>
          <w:sz w:val="21"/>
          <w:szCs w:val="21"/>
        </w:rPr>
        <w:t>2</w:t>
      </w:r>
      <w:r>
        <w:rPr>
          <w:rFonts w:ascii="Arial" w:hAnsi="Arial" w:cs="Arial"/>
          <w:color w:val="555555"/>
          <w:sz w:val="21"/>
          <w:szCs w:val="21"/>
        </w:rPr>
        <w:t>号集合资产管理计划资产管理合同》约定，本集合计划管理费为</w:t>
      </w:r>
      <w:r>
        <w:rPr>
          <w:rFonts w:ascii="Arial" w:hAnsi="Arial" w:cs="Arial"/>
          <w:color w:val="555555"/>
          <w:sz w:val="21"/>
          <w:szCs w:val="21"/>
        </w:rPr>
        <w:t>0.3%/</w:t>
      </w:r>
      <w:r>
        <w:rPr>
          <w:rFonts w:ascii="Arial" w:hAnsi="Arial" w:cs="Arial"/>
          <w:color w:val="555555"/>
          <w:sz w:val="21"/>
          <w:szCs w:val="21"/>
        </w:rPr>
        <w:t>年。为了更好的服务客户，管理人决定免收第一年管理费。</w:t>
      </w:r>
    </w:p>
    <w:p w:rsidR="00815949" w:rsidRDefault="00815949" w:rsidP="00815949">
      <w:pPr>
        <w:pStyle w:val="a3"/>
        <w:shd w:val="clear" w:color="auto" w:fill="FFFFFF"/>
        <w:spacing w:before="150" w:beforeAutospacing="0" w:after="150" w:afterAutospacing="0" w:line="360" w:lineRule="atLeast"/>
        <w:ind w:firstLine="48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特此公告。</w:t>
      </w:r>
    </w:p>
    <w:p w:rsidR="00815949" w:rsidRDefault="00815949" w:rsidP="00815949">
      <w:pPr>
        <w:pStyle w:val="a3"/>
        <w:shd w:val="clear" w:color="auto" w:fill="FFFFFF"/>
        <w:spacing w:before="150" w:beforeAutospacing="0" w:after="150" w:afterAutospacing="0" w:line="360" w:lineRule="atLeast"/>
        <w:ind w:firstLine="48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 </w:t>
      </w:r>
    </w:p>
    <w:p w:rsidR="00815949" w:rsidRDefault="00815949" w:rsidP="00815949">
      <w:pPr>
        <w:pStyle w:val="a3"/>
        <w:shd w:val="clear" w:color="auto" w:fill="FFFFFF"/>
        <w:spacing w:before="150" w:beforeAutospacing="0" w:after="150" w:afterAutospacing="0" w:line="360" w:lineRule="atLeast"/>
        <w:ind w:firstLine="480"/>
        <w:jc w:val="righ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长江证券（上海）资产管理有限公司</w:t>
      </w:r>
    </w:p>
    <w:p w:rsidR="00815949" w:rsidRDefault="00815949" w:rsidP="00815949">
      <w:pPr>
        <w:pStyle w:val="a3"/>
        <w:shd w:val="clear" w:color="auto" w:fill="FFFFFF"/>
        <w:spacing w:before="150" w:beforeAutospacing="0" w:after="150" w:afterAutospacing="0" w:line="360" w:lineRule="atLeast"/>
        <w:ind w:firstLine="480"/>
        <w:jc w:val="righ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             </w:t>
      </w:r>
      <w:r>
        <w:rPr>
          <w:rFonts w:ascii="Arial" w:hAnsi="Arial" w:cs="Arial"/>
          <w:color w:val="555555"/>
          <w:sz w:val="21"/>
          <w:szCs w:val="21"/>
        </w:rPr>
        <w:t>二〇一七年五月二十五日</w:t>
      </w:r>
    </w:p>
    <w:p w:rsidR="00CD62B7" w:rsidRDefault="00CD62B7"/>
    <w:sectPr w:rsidR="00CD62B7" w:rsidSect="00533E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35CD6"/>
    <w:rsid w:val="000006E7"/>
    <w:rsid w:val="0000170C"/>
    <w:rsid w:val="0000543B"/>
    <w:rsid w:val="0001342C"/>
    <w:rsid w:val="00025FE3"/>
    <w:rsid w:val="00032CDF"/>
    <w:rsid w:val="00034552"/>
    <w:rsid w:val="00035CD6"/>
    <w:rsid w:val="00037372"/>
    <w:rsid w:val="00040E11"/>
    <w:rsid w:val="000559EA"/>
    <w:rsid w:val="000579DF"/>
    <w:rsid w:val="00074939"/>
    <w:rsid w:val="00080DD0"/>
    <w:rsid w:val="00093A64"/>
    <w:rsid w:val="000A65FE"/>
    <w:rsid w:val="000B4DCD"/>
    <w:rsid w:val="000C0764"/>
    <w:rsid w:val="000C1E6A"/>
    <w:rsid w:val="000D47E7"/>
    <w:rsid w:val="000E2AC6"/>
    <w:rsid w:val="000E497C"/>
    <w:rsid w:val="000F04C9"/>
    <w:rsid w:val="000F4AE3"/>
    <w:rsid w:val="00103554"/>
    <w:rsid w:val="00106042"/>
    <w:rsid w:val="00106426"/>
    <w:rsid w:val="001234D9"/>
    <w:rsid w:val="0013405A"/>
    <w:rsid w:val="001352D6"/>
    <w:rsid w:val="001539C2"/>
    <w:rsid w:val="001630AA"/>
    <w:rsid w:val="00185499"/>
    <w:rsid w:val="0019004C"/>
    <w:rsid w:val="0019191B"/>
    <w:rsid w:val="001A0362"/>
    <w:rsid w:val="001B69C4"/>
    <w:rsid w:val="001C2FCD"/>
    <w:rsid w:val="001D404C"/>
    <w:rsid w:val="001E02BE"/>
    <w:rsid w:val="001E57DE"/>
    <w:rsid w:val="00214A1D"/>
    <w:rsid w:val="0021649C"/>
    <w:rsid w:val="00220D47"/>
    <w:rsid w:val="002225DB"/>
    <w:rsid w:val="00234CA0"/>
    <w:rsid w:val="0024681C"/>
    <w:rsid w:val="00253034"/>
    <w:rsid w:val="00267E4E"/>
    <w:rsid w:val="002759CD"/>
    <w:rsid w:val="002856E7"/>
    <w:rsid w:val="002B139D"/>
    <w:rsid w:val="002B1412"/>
    <w:rsid w:val="002B2482"/>
    <w:rsid w:val="002B3F5B"/>
    <w:rsid w:val="002C1C61"/>
    <w:rsid w:val="002C5991"/>
    <w:rsid w:val="002D0ACA"/>
    <w:rsid w:val="002E317C"/>
    <w:rsid w:val="002E341C"/>
    <w:rsid w:val="003006D0"/>
    <w:rsid w:val="003050C5"/>
    <w:rsid w:val="00317C0D"/>
    <w:rsid w:val="00321F14"/>
    <w:rsid w:val="003241DF"/>
    <w:rsid w:val="00325E2F"/>
    <w:rsid w:val="003328B3"/>
    <w:rsid w:val="00332E35"/>
    <w:rsid w:val="003338C9"/>
    <w:rsid w:val="00353CCA"/>
    <w:rsid w:val="00356302"/>
    <w:rsid w:val="00362DBC"/>
    <w:rsid w:val="00370CF6"/>
    <w:rsid w:val="003823C4"/>
    <w:rsid w:val="003824AA"/>
    <w:rsid w:val="00386122"/>
    <w:rsid w:val="00390F3F"/>
    <w:rsid w:val="0039498B"/>
    <w:rsid w:val="003A6765"/>
    <w:rsid w:val="003B5B0E"/>
    <w:rsid w:val="003C2445"/>
    <w:rsid w:val="003C3F36"/>
    <w:rsid w:val="003C747E"/>
    <w:rsid w:val="003D0F98"/>
    <w:rsid w:val="003D1D50"/>
    <w:rsid w:val="003D2D44"/>
    <w:rsid w:val="003E206A"/>
    <w:rsid w:val="003F12EC"/>
    <w:rsid w:val="003F2AAC"/>
    <w:rsid w:val="003F4EAA"/>
    <w:rsid w:val="003F6B15"/>
    <w:rsid w:val="0040372F"/>
    <w:rsid w:val="00415099"/>
    <w:rsid w:val="004204A8"/>
    <w:rsid w:val="00427843"/>
    <w:rsid w:val="00431B75"/>
    <w:rsid w:val="00434C65"/>
    <w:rsid w:val="0045050F"/>
    <w:rsid w:val="00451EDE"/>
    <w:rsid w:val="0045235F"/>
    <w:rsid w:val="004556C3"/>
    <w:rsid w:val="00462022"/>
    <w:rsid w:val="004708B7"/>
    <w:rsid w:val="00472FE4"/>
    <w:rsid w:val="00482612"/>
    <w:rsid w:val="00491BFD"/>
    <w:rsid w:val="004A73D0"/>
    <w:rsid w:val="004B0A75"/>
    <w:rsid w:val="004B5879"/>
    <w:rsid w:val="004D7011"/>
    <w:rsid w:val="004E1074"/>
    <w:rsid w:val="004E1E21"/>
    <w:rsid w:val="004E4B98"/>
    <w:rsid w:val="004F211D"/>
    <w:rsid w:val="00502BD4"/>
    <w:rsid w:val="00503E1F"/>
    <w:rsid w:val="005049E6"/>
    <w:rsid w:val="00512D3B"/>
    <w:rsid w:val="005202E5"/>
    <w:rsid w:val="00523805"/>
    <w:rsid w:val="005249F4"/>
    <w:rsid w:val="0052614B"/>
    <w:rsid w:val="00533E88"/>
    <w:rsid w:val="00534A80"/>
    <w:rsid w:val="00547418"/>
    <w:rsid w:val="00555F30"/>
    <w:rsid w:val="00560EE6"/>
    <w:rsid w:val="00564495"/>
    <w:rsid w:val="00565873"/>
    <w:rsid w:val="00566C92"/>
    <w:rsid w:val="00583748"/>
    <w:rsid w:val="005848D6"/>
    <w:rsid w:val="00584F98"/>
    <w:rsid w:val="00586276"/>
    <w:rsid w:val="005A2202"/>
    <w:rsid w:val="005A3F1F"/>
    <w:rsid w:val="005C1942"/>
    <w:rsid w:val="005D0201"/>
    <w:rsid w:val="005D4D4B"/>
    <w:rsid w:val="005D64B2"/>
    <w:rsid w:val="005E3BFF"/>
    <w:rsid w:val="006068B0"/>
    <w:rsid w:val="00606E93"/>
    <w:rsid w:val="006117BE"/>
    <w:rsid w:val="00624DF4"/>
    <w:rsid w:val="00640453"/>
    <w:rsid w:val="006425E9"/>
    <w:rsid w:val="00647BD6"/>
    <w:rsid w:val="00647D4C"/>
    <w:rsid w:val="006568B7"/>
    <w:rsid w:val="006608A1"/>
    <w:rsid w:val="00667138"/>
    <w:rsid w:val="00670087"/>
    <w:rsid w:val="00673402"/>
    <w:rsid w:val="006838C4"/>
    <w:rsid w:val="00685602"/>
    <w:rsid w:val="00685A11"/>
    <w:rsid w:val="00690B19"/>
    <w:rsid w:val="00695CFC"/>
    <w:rsid w:val="00697B8F"/>
    <w:rsid w:val="006A0096"/>
    <w:rsid w:val="006A013B"/>
    <w:rsid w:val="006A62B4"/>
    <w:rsid w:val="006B1B0F"/>
    <w:rsid w:val="006B31B0"/>
    <w:rsid w:val="006B46A7"/>
    <w:rsid w:val="006B497A"/>
    <w:rsid w:val="006C6F53"/>
    <w:rsid w:val="006D073C"/>
    <w:rsid w:val="006D11F4"/>
    <w:rsid w:val="006E0F7D"/>
    <w:rsid w:val="007010EB"/>
    <w:rsid w:val="00704146"/>
    <w:rsid w:val="00704CFC"/>
    <w:rsid w:val="00707B7D"/>
    <w:rsid w:val="0071690F"/>
    <w:rsid w:val="0072596E"/>
    <w:rsid w:val="007261CE"/>
    <w:rsid w:val="00727CF2"/>
    <w:rsid w:val="007312DB"/>
    <w:rsid w:val="00735EE0"/>
    <w:rsid w:val="00737F57"/>
    <w:rsid w:val="00744795"/>
    <w:rsid w:val="00745374"/>
    <w:rsid w:val="00763CB7"/>
    <w:rsid w:val="00763EE8"/>
    <w:rsid w:val="00786596"/>
    <w:rsid w:val="00794598"/>
    <w:rsid w:val="0079477F"/>
    <w:rsid w:val="00796BB4"/>
    <w:rsid w:val="00796BEA"/>
    <w:rsid w:val="007A3496"/>
    <w:rsid w:val="007A7EFE"/>
    <w:rsid w:val="007B3619"/>
    <w:rsid w:val="007C60B4"/>
    <w:rsid w:val="007C7475"/>
    <w:rsid w:val="007D21A9"/>
    <w:rsid w:val="007D23A9"/>
    <w:rsid w:val="007E1802"/>
    <w:rsid w:val="007E2B59"/>
    <w:rsid w:val="007E686A"/>
    <w:rsid w:val="007F2774"/>
    <w:rsid w:val="007F30CF"/>
    <w:rsid w:val="007F6894"/>
    <w:rsid w:val="007F6CB9"/>
    <w:rsid w:val="00804C64"/>
    <w:rsid w:val="0081095E"/>
    <w:rsid w:val="00815949"/>
    <w:rsid w:val="00823B64"/>
    <w:rsid w:val="00824FAC"/>
    <w:rsid w:val="00835F38"/>
    <w:rsid w:val="008462B8"/>
    <w:rsid w:val="008464B6"/>
    <w:rsid w:val="00862F0B"/>
    <w:rsid w:val="00865703"/>
    <w:rsid w:val="008728F3"/>
    <w:rsid w:val="00873F14"/>
    <w:rsid w:val="00883144"/>
    <w:rsid w:val="008852BD"/>
    <w:rsid w:val="0088571D"/>
    <w:rsid w:val="008A5E7D"/>
    <w:rsid w:val="008B269D"/>
    <w:rsid w:val="008B748F"/>
    <w:rsid w:val="008C44B3"/>
    <w:rsid w:val="008C5C3C"/>
    <w:rsid w:val="008C5CD6"/>
    <w:rsid w:val="008D0228"/>
    <w:rsid w:val="008D2E82"/>
    <w:rsid w:val="008D473A"/>
    <w:rsid w:val="008E4264"/>
    <w:rsid w:val="008E5F39"/>
    <w:rsid w:val="008F3E02"/>
    <w:rsid w:val="008F73E7"/>
    <w:rsid w:val="0090114D"/>
    <w:rsid w:val="009015CE"/>
    <w:rsid w:val="009123CB"/>
    <w:rsid w:val="00922B0A"/>
    <w:rsid w:val="0092676E"/>
    <w:rsid w:val="00931391"/>
    <w:rsid w:val="009324B6"/>
    <w:rsid w:val="0093464D"/>
    <w:rsid w:val="009355FB"/>
    <w:rsid w:val="00950E2F"/>
    <w:rsid w:val="0096645C"/>
    <w:rsid w:val="0096784B"/>
    <w:rsid w:val="00971AD5"/>
    <w:rsid w:val="009847C0"/>
    <w:rsid w:val="009935A2"/>
    <w:rsid w:val="009A2DFB"/>
    <w:rsid w:val="009A3E18"/>
    <w:rsid w:val="009A48F4"/>
    <w:rsid w:val="009A6EF8"/>
    <w:rsid w:val="009B2956"/>
    <w:rsid w:val="009C2091"/>
    <w:rsid w:val="009D326C"/>
    <w:rsid w:val="009D6AA1"/>
    <w:rsid w:val="00A04B61"/>
    <w:rsid w:val="00A21057"/>
    <w:rsid w:val="00A27734"/>
    <w:rsid w:val="00A27F71"/>
    <w:rsid w:val="00A43C73"/>
    <w:rsid w:val="00A47A5B"/>
    <w:rsid w:val="00A47FC0"/>
    <w:rsid w:val="00A50CDF"/>
    <w:rsid w:val="00A519E9"/>
    <w:rsid w:val="00A528FC"/>
    <w:rsid w:val="00A72D98"/>
    <w:rsid w:val="00A73A8B"/>
    <w:rsid w:val="00A74A57"/>
    <w:rsid w:val="00A77892"/>
    <w:rsid w:val="00A829B1"/>
    <w:rsid w:val="00A84B05"/>
    <w:rsid w:val="00A87FD9"/>
    <w:rsid w:val="00AA52E2"/>
    <w:rsid w:val="00AA5980"/>
    <w:rsid w:val="00AB5FE9"/>
    <w:rsid w:val="00AD5755"/>
    <w:rsid w:val="00AE33E3"/>
    <w:rsid w:val="00AE752D"/>
    <w:rsid w:val="00AF2A38"/>
    <w:rsid w:val="00B15D5C"/>
    <w:rsid w:val="00B30B89"/>
    <w:rsid w:val="00B34DF4"/>
    <w:rsid w:val="00B3541D"/>
    <w:rsid w:val="00B416CC"/>
    <w:rsid w:val="00B46F16"/>
    <w:rsid w:val="00B512D9"/>
    <w:rsid w:val="00B6175D"/>
    <w:rsid w:val="00B61946"/>
    <w:rsid w:val="00B6699F"/>
    <w:rsid w:val="00B72646"/>
    <w:rsid w:val="00B7377F"/>
    <w:rsid w:val="00B73E84"/>
    <w:rsid w:val="00B81B91"/>
    <w:rsid w:val="00BA1F06"/>
    <w:rsid w:val="00BA6DD8"/>
    <w:rsid w:val="00BB123E"/>
    <w:rsid w:val="00BB44A0"/>
    <w:rsid w:val="00BC025C"/>
    <w:rsid w:val="00BC5F20"/>
    <w:rsid w:val="00BD2FBA"/>
    <w:rsid w:val="00BD30DE"/>
    <w:rsid w:val="00BD4C26"/>
    <w:rsid w:val="00BD5FD9"/>
    <w:rsid w:val="00BE1044"/>
    <w:rsid w:val="00BE1FC8"/>
    <w:rsid w:val="00BF1E35"/>
    <w:rsid w:val="00BF2627"/>
    <w:rsid w:val="00BF7616"/>
    <w:rsid w:val="00C03489"/>
    <w:rsid w:val="00C06B64"/>
    <w:rsid w:val="00C14E93"/>
    <w:rsid w:val="00C32487"/>
    <w:rsid w:val="00C35047"/>
    <w:rsid w:val="00C459BD"/>
    <w:rsid w:val="00C52889"/>
    <w:rsid w:val="00C56A6B"/>
    <w:rsid w:val="00C578EF"/>
    <w:rsid w:val="00C63320"/>
    <w:rsid w:val="00C653A4"/>
    <w:rsid w:val="00C71790"/>
    <w:rsid w:val="00C763B3"/>
    <w:rsid w:val="00C80491"/>
    <w:rsid w:val="00C912E2"/>
    <w:rsid w:val="00C92890"/>
    <w:rsid w:val="00C97DD1"/>
    <w:rsid w:val="00C97F0D"/>
    <w:rsid w:val="00CB2A52"/>
    <w:rsid w:val="00CB3A42"/>
    <w:rsid w:val="00CC1F72"/>
    <w:rsid w:val="00CD427F"/>
    <w:rsid w:val="00CD62B7"/>
    <w:rsid w:val="00CD6FA3"/>
    <w:rsid w:val="00CE4F25"/>
    <w:rsid w:val="00CE661C"/>
    <w:rsid w:val="00CF3835"/>
    <w:rsid w:val="00D031F5"/>
    <w:rsid w:val="00D05797"/>
    <w:rsid w:val="00D14671"/>
    <w:rsid w:val="00D16BF7"/>
    <w:rsid w:val="00D27DAB"/>
    <w:rsid w:val="00D33F95"/>
    <w:rsid w:val="00D374DC"/>
    <w:rsid w:val="00D403DD"/>
    <w:rsid w:val="00D4074B"/>
    <w:rsid w:val="00D454E0"/>
    <w:rsid w:val="00D4675F"/>
    <w:rsid w:val="00D54479"/>
    <w:rsid w:val="00D54AD8"/>
    <w:rsid w:val="00D601B4"/>
    <w:rsid w:val="00D63414"/>
    <w:rsid w:val="00D64CE8"/>
    <w:rsid w:val="00D67D46"/>
    <w:rsid w:val="00D95EEA"/>
    <w:rsid w:val="00D965BC"/>
    <w:rsid w:val="00DA7A00"/>
    <w:rsid w:val="00DB053B"/>
    <w:rsid w:val="00DB3AD2"/>
    <w:rsid w:val="00DB5F13"/>
    <w:rsid w:val="00DC7399"/>
    <w:rsid w:val="00DC7747"/>
    <w:rsid w:val="00DD0228"/>
    <w:rsid w:val="00DE22A8"/>
    <w:rsid w:val="00E0127B"/>
    <w:rsid w:val="00E0139E"/>
    <w:rsid w:val="00E103BD"/>
    <w:rsid w:val="00E10BE1"/>
    <w:rsid w:val="00E1365A"/>
    <w:rsid w:val="00E13856"/>
    <w:rsid w:val="00E14DDC"/>
    <w:rsid w:val="00E156D4"/>
    <w:rsid w:val="00E17CB5"/>
    <w:rsid w:val="00E35060"/>
    <w:rsid w:val="00E44D0D"/>
    <w:rsid w:val="00E70D8D"/>
    <w:rsid w:val="00E83307"/>
    <w:rsid w:val="00E9066F"/>
    <w:rsid w:val="00E94FC1"/>
    <w:rsid w:val="00E95E20"/>
    <w:rsid w:val="00EA55A3"/>
    <w:rsid w:val="00EA7E49"/>
    <w:rsid w:val="00EC52B5"/>
    <w:rsid w:val="00EE15A3"/>
    <w:rsid w:val="00EE1639"/>
    <w:rsid w:val="00EE191C"/>
    <w:rsid w:val="00EE20F6"/>
    <w:rsid w:val="00EE354C"/>
    <w:rsid w:val="00EF705E"/>
    <w:rsid w:val="00F00753"/>
    <w:rsid w:val="00F0422F"/>
    <w:rsid w:val="00F04957"/>
    <w:rsid w:val="00F14BA3"/>
    <w:rsid w:val="00F20BF3"/>
    <w:rsid w:val="00F36138"/>
    <w:rsid w:val="00F43ACF"/>
    <w:rsid w:val="00F440B7"/>
    <w:rsid w:val="00F56C6E"/>
    <w:rsid w:val="00F603D2"/>
    <w:rsid w:val="00F60C01"/>
    <w:rsid w:val="00F63E1A"/>
    <w:rsid w:val="00F6672F"/>
    <w:rsid w:val="00F720BD"/>
    <w:rsid w:val="00F80ECD"/>
    <w:rsid w:val="00F865D3"/>
    <w:rsid w:val="00F876DC"/>
    <w:rsid w:val="00FA166D"/>
    <w:rsid w:val="00FA1E0B"/>
    <w:rsid w:val="00FB0913"/>
    <w:rsid w:val="00FB5408"/>
    <w:rsid w:val="00FB5A9A"/>
    <w:rsid w:val="00FB6893"/>
    <w:rsid w:val="00FC37C1"/>
    <w:rsid w:val="00FD4791"/>
    <w:rsid w:val="00FE7BBD"/>
    <w:rsid w:val="00FF3824"/>
    <w:rsid w:val="00FF50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E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594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小妖。</dc:creator>
  <cp:lastModifiedBy>小妖。</cp:lastModifiedBy>
  <cp:revision>2</cp:revision>
  <dcterms:created xsi:type="dcterms:W3CDTF">2017-05-25T02:29:00Z</dcterms:created>
  <dcterms:modified xsi:type="dcterms:W3CDTF">2017-05-25T03:22:00Z</dcterms:modified>
</cp:coreProperties>
</file>