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28C" w:rsidRPr="00AE328C" w:rsidRDefault="00AE328C" w:rsidP="00AE328C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AE328C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AE328C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AE328C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睿致洛肯</w:t>
      </w:r>
      <w:r w:rsidRPr="00AE328C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3</w:t>
      </w:r>
      <w:r w:rsidRPr="00AE328C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号结构化债券投资集合资金信托计划成立公告</w:t>
      </w:r>
    </w:p>
    <w:p w:rsidR="00AE328C" w:rsidRPr="00AE328C" w:rsidRDefault="00AE328C" w:rsidP="00AE328C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AE328C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时间:2017-06-27 来源: 字号：[</w:t>
      </w:r>
      <w:hyperlink r:id="rId5" w:history="1">
        <w:r w:rsidRPr="00AE328C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AE328C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AE328C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AE328C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AE328C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AE328C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AE328C" w:rsidRPr="00AE328C" w:rsidRDefault="00AE328C" w:rsidP="00AE328C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E328C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E328C" w:rsidRPr="00AE328C" w:rsidRDefault="00AE328C" w:rsidP="00AE328C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E328C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AE328C" w:rsidRPr="00AE328C" w:rsidRDefault="00AE328C" w:rsidP="00AE328C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E328C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由中国对外经济贸易信托有限公司发起设立的“外贸信托-睿致洛肯3号结构化债券投资集合资金信托计划”推介发行工作已如期圆满完成。根据信托合同规定，该信托计划于2017年06月26日正式成立。</w:t>
      </w:r>
    </w:p>
    <w:p w:rsidR="00AE328C" w:rsidRPr="00AE328C" w:rsidRDefault="00AE328C" w:rsidP="00AE328C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E328C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AE328C" w:rsidRPr="00AE328C" w:rsidRDefault="00AE328C" w:rsidP="00AE328C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E328C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AE328C" w:rsidRPr="00AE328C" w:rsidRDefault="00AE328C" w:rsidP="00AE328C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E328C">
        <w:rPr>
          <w:rFonts w:ascii="宋体" w:eastAsia="宋体" w:hAnsi="宋体" w:cs="宋体" w:hint="eastAsia"/>
          <w:color w:val="333333"/>
          <w:kern w:val="0"/>
          <w:szCs w:val="21"/>
        </w:rPr>
        <w:t>二○一七年六月二十六日</w:t>
      </w:r>
    </w:p>
    <w:p w:rsidR="00D80DCE" w:rsidRDefault="00D80DCE">
      <w:bookmarkStart w:id="0" w:name="_GoBack"/>
      <w:bookmarkEnd w:id="0"/>
    </w:p>
    <w:sectPr w:rsidR="00D80D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28C"/>
    <w:rsid w:val="00AE328C"/>
    <w:rsid w:val="00D8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328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E328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AE328C"/>
  </w:style>
  <w:style w:type="character" w:customStyle="1" w:styleId="apple-converted-space">
    <w:name w:val="apple-converted-space"/>
    <w:basedOn w:val="a0"/>
    <w:rsid w:val="00AE328C"/>
  </w:style>
  <w:style w:type="character" w:styleId="a3">
    <w:name w:val="Hyperlink"/>
    <w:basedOn w:val="a0"/>
    <w:uiPriority w:val="99"/>
    <w:semiHidden/>
    <w:unhideWhenUsed/>
    <w:rsid w:val="00AE328C"/>
    <w:rPr>
      <w:color w:val="0000FF"/>
      <w:u w:val="single"/>
    </w:rPr>
  </w:style>
  <w:style w:type="paragraph" w:customStyle="1" w:styleId="indent">
    <w:name w:val="indent"/>
    <w:basedOn w:val="a"/>
    <w:rsid w:val="00AE32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328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E328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AE328C"/>
  </w:style>
  <w:style w:type="character" w:customStyle="1" w:styleId="apple-converted-space">
    <w:name w:val="apple-converted-space"/>
    <w:basedOn w:val="a0"/>
    <w:rsid w:val="00AE328C"/>
  </w:style>
  <w:style w:type="character" w:styleId="a3">
    <w:name w:val="Hyperlink"/>
    <w:basedOn w:val="a0"/>
    <w:uiPriority w:val="99"/>
    <w:semiHidden/>
    <w:unhideWhenUsed/>
    <w:rsid w:val="00AE328C"/>
    <w:rPr>
      <w:color w:val="0000FF"/>
      <w:u w:val="single"/>
    </w:rPr>
  </w:style>
  <w:style w:type="paragraph" w:customStyle="1" w:styleId="indent">
    <w:name w:val="indent"/>
    <w:basedOn w:val="a"/>
    <w:rsid w:val="00AE32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2091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3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204081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25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2017-07-04T07:41:00Z</dcterms:created>
  <dcterms:modified xsi:type="dcterms:W3CDTF">2017-07-04T07:41:00Z</dcterms:modified>
</cp:coreProperties>
</file>