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D2B" w:rsidRPr="008E0D2B" w:rsidRDefault="008E0D2B" w:rsidP="008E0D2B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8E0D2B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</w:t>
      </w:r>
      <w:proofErr w:type="gramStart"/>
      <w:r w:rsidRPr="008E0D2B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数博量化</w:t>
      </w:r>
      <w:proofErr w:type="gramEnd"/>
      <w:r w:rsidRPr="008E0D2B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期货</w:t>
      </w:r>
      <w:proofErr w:type="gramStart"/>
      <w:r w:rsidRPr="008E0D2B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套利尊享</w:t>
      </w:r>
      <w:proofErr w:type="gramEnd"/>
      <w:r w:rsidRPr="008E0D2B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C期集合资金信托计划提前终止的公告</w:t>
      </w:r>
    </w:p>
    <w:p w:rsidR="008E0D2B" w:rsidRPr="008E0D2B" w:rsidRDefault="008E0D2B" w:rsidP="008E0D2B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8E0D2B">
        <w:rPr>
          <w:rFonts w:ascii="微软雅黑" w:eastAsia="微软雅黑" w:hAnsi="微软雅黑" w:cs="宋体" w:hint="eastAsia"/>
          <w:color w:val="555555"/>
          <w:kern w:val="0"/>
          <w:szCs w:val="21"/>
        </w:rPr>
        <w:t>2019-06-06     </w:t>
      </w:r>
    </w:p>
    <w:p w:rsidR="008E0D2B" w:rsidRPr="008E0D2B" w:rsidRDefault="008E0D2B" w:rsidP="008E0D2B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E0D2B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8E0D2B" w:rsidRPr="008E0D2B" w:rsidRDefault="008E0D2B" w:rsidP="008E0D2B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E0D2B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8E0D2B" w:rsidRPr="008E0D2B" w:rsidRDefault="008E0D2B" w:rsidP="008E0D2B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E0D2B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由中国对外经济贸易信托有限公司发起设立的“外贸信托-数博量化期货套利尊享C期集合资金信托计划”（以下简称“本信托计划”）于2017年3月28日成立并生效，项目成立以来运行正常。</w:t>
      </w:r>
    </w:p>
    <w:p w:rsidR="008E0D2B" w:rsidRPr="008E0D2B" w:rsidRDefault="008E0D2B" w:rsidP="008E0D2B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E0D2B">
        <w:rPr>
          <w:rFonts w:ascii="微软雅黑" w:eastAsia="微软雅黑" w:hAnsi="微软雅黑" w:cs="宋体" w:hint="eastAsia"/>
          <w:color w:val="737373"/>
          <w:kern w:val="0"/>
          <w:szCs w:val="21"/>
        </w:rPr>
        <w:t>根据信托文件的约定，本信托计划于2019年6月28日提前终止。我司将于本信托计划终止日后的10个工作日内将</w:t>
      </w:r>
      <w:proofErr w:type="gramStart"/>
      <w:r w:rsidRPr="008E0D2B">
        <w:rPr>
          <w:rFonts w:ascii="微软雅黑" w:eastAsia="微软雅黑" w:hAnsi="微软雅黑" w:cs="宋体" w:hint="eastAsia"/>
          <w:color w:val="737373"/>
          <w:kern w:val="0"/>
          <w:szCs w:val="21"/>
        </w:rPr>
        <w:t>信托利益</w:t>
      </w:r>
      <w:proofErr w:type="gramEnd"/>
      <w:r w:rsidRPr="008E0D2B">
        <w:rPr>
          <w:rFonts w:ascii="微软雅黑" w:eastAsia="微软雅黑" w:hAnsi="微软雅黑" w:cs="宋体" w:hint="eastAsia"/>
          <w:color w:val="737373"/>
          <w:kern w:val="0"/>
          <w:szCs w:val="21"/>
        </w:rPr>
        <w:t>支付至受益人预留银行账户。</w:t>
      </w:r>
    </w:p>
    <w:p w:rsidR="008E0D2B" w:rsidRPr="008E0D2B" w:rsidRDefault="008E0D2B" w:rsidP="008E0D2B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E0D2B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8E0D2B" w:rsidRPr="008E0D2B" w:rsidRDefault="008E0D2B" w:rsidP="008E0D2B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E0D2B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8E0D2B" w:rsidRPr="008E0D2B" w:rsidRDefault="008E0D2B" w:rsidP="008E0D2B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E0D2B">
        <w:rPr>
          <w:rFonts w:ascii="微软雅黑" w:eastAsia="微软雅黑" w:hAnsi="微软雅黑" w:cs="宋体" w:hint="eastAsia"/>
          <w:color w:val="737373"/>
          <w:kern w:val="0"/>
          <w:szCs w:val="21"/>
        </w:rPr>
        <w:t>二〇一九年六月六日</w:t>
      </w:r>
    </w:p>
    <w:p w:rsidR="00600080" w:rsidRDefault="00600080">
      <w:bookmarkStart w:id="0" w:name="_GoBack"/>
      <w:bookmarkEnd w:id="0"/>
    </w:p>
    <w:sectPr w:rsidR="00600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EB1" w:rsidRDefault="00530EB1" w:rsidP="008E0D2B">
      <w:r>
        <w:separator/>
      </w:r>
    </w:p>
  </w:endnote>
  <w:endnote w:type="continuationSeparator" w:id="0">
    <w:p w:rsidR="00530EB1" w:rsidRDefault="00530EB1" w:rsidP="008E0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EB1" w:rsidRDefault="00530EB1" w:rsidP="008E0D2B">
      <w:r>
        <w:separator/>
      </w:r>
    </w:p>
  </w:footnote>
  <w:footnote w:type="continuationSeparator" w:id="0">
    <w:p w:rsidR="00530EB1" w:rsidRDefault="00530EB1" w:rsidP="008E0D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CE8"/>
    <w:rsid w:val="002B1CE8"/>
    <w:rsid w:val="00530EB1"/>
    <w:rsid w:val="00600080"/>
    <w:rsid w:val="008E0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E0D2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0D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0D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0D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0D2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E0D2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E0D2B"/>
  </w:style>
  <w:style w:type="paragraph" w:customStyle="1" w:styleId="indent">
    <w:name w:val="indent"/>
    <w:basedOn w:val="a"/>
    <w:rsid w:val="008E0D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E0D2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0D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0D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0D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0D2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E0D2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E0D2B"/>
  </w:style>
  <w:style w:type="paragraph" w:customStyle="1" w:styleId="indent">
    <w:name w:val="indent"/>
    <w:basedOn w:val="a"/>
    <w:rsid w:val="008E0D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88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293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2019-11-19T05:40:00Z</dcterms:created>
  <dcterms:modified xsi:type="dcterms:W3CDTF">2019-11-19T05:40:00Z</dcterms:modified>
</cp:coreProperties>
</file>