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C74" w:rsidRPr="00760C74" w:rsidRDefault="00760C74" w:rsidP="00760C74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760C7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“外贸信托-</w:t>
      </w:r>
      <w:proofErr w:type="gramStart"/>
      <w:r w:rsidRPr="00760C7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760C7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致</w:t>
      </w:r>
      <w:proofErr w:type="gramStart"/>
      <w:r w:rsidRPr="00760C7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洛</w:t>
      </w:r>
      <w:proofErr w:type="gramEnd"/>
      <w:r w:rsidRPr="00760C7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肯4号结构化债券投资集合资金信托计划”提前终止的公告</w:t>
      </w:r>
    </w:p>
    <w:p w:rsidR="00760C74" w:rsidRPr="00760C74" w:rsidRDefault="00760C74" w:rsidP="00760C74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555555"/>
          <w:kern w:val="0"/>
          <w:szCs w:val="21"/>
        </w:rPr>
        <w:t>2019-04-15     </w:t>
      </w:r>
    </w:p>
    <w:p w:rsidR="00760C74" w:rsidRPr="00760C74" w:rsidRDefault="00760C74" w:rsidP="00760C74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</w:t>
      </w:r>
      <w:proofErr w:type="gramStart"/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致</w:t>
      </w:r>
      <w:proofErr w:type="gramStart"/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洛</w:t>
      </w:r>
      <w:proofErr w:type="gramEnd"/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肯4号结构化债券投资集合资金信托计划”（以下简称“本信托计划”）于2017年6月26日成立并生效，信托计划到期日为2027年6月26日。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目前本信托计划无存续委托人，受托人根据信托合同约定宣布本信托计划于2019年4月12日提前终止。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760C74" w:rsidRPr="00760C74" w:rsidRDefault="00760C74" w:rsidP="00760C7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60C74">
        <w:rPr>
          <w:rFonts w:ascii="微软雅黑" w:eastAsia="微软雅黑" w:hAnsi="微软雅黑" w:cs="宋体" w:hint="eastAsia"/>
          <w:color w:val="737373"/>
          <w:kern w:val="0"/>
          <w:szCs w:val="21"/>
        </w:rPr>
        <w:t>2019年4月12日</w:t>
      </w:r>
    </w:p>
    <w:p w:rsidR="00600080" w:rsidRDefault="00600080">
      <w:bookmarkStart w:id="0" w:name="_GoBack"/>
      <w:bookmarkEnd w:id="0"/>
    </w:p>
    <w:sectPr w:rsidR="006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FF8" w:rsidRDefault="00815FF8" w:rsidP="00760C74">
      <w:r>
        <w:separator/>
      </w:r>
    </w:p>
  </w:endnote>
  <w:endnote w:type="continuationSeparator" w:id="0">
    <w:p w:rsidR="00815FF8" w:rsidRDefault="00815FF8" w:rsidP="00760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FF8" w:rsidRDefault="00815FF8" w:rsidP="00760C74">
      <w:r>
        <w:separator/>
      </w:r>
    </w:p>
  </w:footnote>
  <w:footnote w:type="continuationSeparator" w:id="0">
    <w:p w:rsidR="00815FF8" w:rsidRDefault="00815FF8" w:rsidP="00760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F8"/>
    <w:rsid w:val="00545EF8"/>
    <w:rsid w:val="00600080"/>
    <w:rsid w:val="00760C74"/>
    <w:rsid w:val="0081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0C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C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C7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0C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60C74"/>
  </w:style>
  <w:style w:type="paragraph" w:customStyle="1" w:styleId="indent">
    <w:name w:val="indent"/>
    <w:basedOn w:val="a"/>
    <w:rsid w:val="00760C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0C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C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C7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0C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60C74"/>
  </w:style>
  <w:style w:type="paragraph" w:customStyle="1" w:styleId="indent">
    <w:name w:val="indent"/>
    <w:basedOn w:val="a"/>
    <w:rsid w:val="00760C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58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3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2019-11-20T05:15:00Z</dcterms:created>
  <dcterms:modified xsi:type="dcterms:W3CDTF">2019-11-20T05:15:00Z</dcterms:modified>
</cp:coreProperties>
</file>