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21D" w:rsidRPr="00E8521D" w:rsidRDefault="00E8521D" w:rsidP="00E8521D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E8521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关于外贸信托-汇</w:t>
      </w:r>
      <w:proofErr w:type="gramStart"/>
      <w:r w:rsidRPr="00E8521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鑫</w:t>
      </w:r>
      <w:proofErr w:type="gramEnd"/>
      <w:r w:rsidRPr="00E8521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6号（银叶2期）结构化债券投资集合资金信托计划B类受益人追加申购的公告</w:t>
      </w:r>
    </w:p>
    <w:p w:rsidR="00E8521D" w:rsidRPr="00E8521D" w:rsidRDefault="00E8521D" w:rsidP="00E8521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555555"/>
          <w:kern w:val="0"/>
          <w:szCs w:val="21"/>
        </w:rPr>
        <w:t>2018-01-31     </w:t>
      </w:r>
    </w:p>
    <w:p w:rsidR="00E8521D" w:rsidRPr="00E8521D" w:rsidRDefault="00E8521D" w:rsidP="00E8521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E8521D" w:rsidRPr="00E8521D" w:rsidRDefault="00E8521D" w:rsidP="00E85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E8521D" w:rsidRPr="00E8521D" w:rsidRDefault="00E8521D" w:rsidP="00E85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由中国对外经济贸易信托有限公司发起设立的外贸信托-汇</w:t>
      </w:r>
      <w:proofErr w:type="gramStart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鑫</w:t>
      </w:r>
      <w:proofErr w:type="gramEnd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6号（银叶2期）结构化债券投资集合资金信托计划（以下简称“本信托计划”）于2016年2月1日设立2016年首</w:t>
      </w:r>
      <w:proofErr w:type="gramStart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开放日，受托人于2016年首</w:t>
      </w:r>
      <w:proofErr w:type="gramStart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开放日接受A类、B类委托人的申购申请。</w:t>
      </w:r>
    </w:p>
    <w:p w:rsidR="00E8521D" w:rsidRPr="00E8521D" w:rsidRDefault="00E8521D" w:rsidP="00E85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2018年2月2日为本信托计划第4个开放日，本次开放日起，全体A类受益人可在开放日办理申购、赎回业务，全体B类受益人仅可在第偶数</w:t>
      </w:r>
      <w:proofErr w:type="gramStart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开放日（2016年首</w:t>
      </w:r>
      <w:proofErr w:type="gramStart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开放日为第0个开放日）办理申购业务，且：全体B1类受益人仅可在第偶数</w:t>
      </w:r>
      <w:proofErr w:type="gramStart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开放日（2016年首</w:t>
      </w:r>
      <w:proofErr w:type="gramStart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个</w:t>
      </w:r>
      <w:proofErr w:type="gramEnd"/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开放日为第0个开放日）办理赎回业务，全体B2类受益人在任何开放日均不得办理赎回业务。”</w:t>
      </w:r>
    </w:p>
    <w:p w:rsidR="00E8521D" w:rsidRPr="00E8521D" w:rsidRDefault="00E8521D" w:rsidP="00E85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若委托人/受益人不认可本次调整，则可于公告期后的下一开放日对所持信托份额进行赎回操作，否则即视为认可本次调整事项。</w:t>
      </w:r>
    </w:p>
    <w:p w:rsidR="00E8521D" w:rsidRPr="00E8521D" w:rsidRDefault="00E8521D" w:rsidP="00E85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E8521D" w:rsidRPr="00E8521D" w:rsidRDefault="00E8521D" w:rsidP="00E8521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E8521D" w:rsidRPr="00E8521D" w:rsidRDefault="00E8521D" w:rsidP="00E8521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8521D">
        <w:rPr>
          <w:rFonts w:ascii="微软雅黑" w:eastAsia="微软雅黑" w:hAnsi="微软雅黑" w:cs="宋体" w:hint="eastAsia"/>
          <w:color w:val="737373"/>
          <w:kern w:val="0"/>
          <w:szCs w:val="21"/>
        </w:rPr>
        <w:t>2018年1月31日</w:t>
      </w:r>
    </w:p>
    <w:p w:rsidR="00C51180" w:rsidRDefault="00C51180">
      <w:bookmarkStart w:id="0" w:name="_GoBack"/>
      <w:bookmarkEnd w:id="0"/>
    </w:p>
    <w:sectPr w:rsidR="00C51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50" w:rsidRDefault="00AD4E50" w:rsidP="00E8521D">
      <w:r>
        <w:separator/>
      </w:r>
    </w:p>
  </w:endnote>
  <w:endnote w:type="continuationSeparator" w:id="0">
    <w:p w:rsidR="00AD4E50" w:rsidRDefault="00AD4E50" w:rsidP="00E85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50" w:rsidRDefault="00AD4E50" w:rsidP="00E8521D">
      <w:r>
        <w:separator/>
      </w:r>
    </w:p>
  </w:footnote>
  <w:footnote w:type="continuationSeparator" w:id="0">
    <w:p w:rsidR="00AD4E50" w:rsidRDefault="00AD4E50" w:rsidP="00E85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01C"/>
    <w:rsid w:val="00AC101C"/>
    <w:rsid w:val="00AD4E50"/>
    <w:rsid w:val="00C51180"/>
    <w:rsid w:val="00E8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521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21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8521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8521D"/>
  </w:style>
  <w:style w:type="paragraph" w:customStyle="1" w:styleId="indent">
    <w:name w:val="indent"/>
    <w:basedOn w:val="a"/>
    <w:rsid w:val="00E85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521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21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8521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8521D"/>
  </w:style>
  <w:style w:type="paragraph" w:customStyle="1" w:styleId="indent">
    <w:name w:val="indent"/>
    <w:basedOn w:val="a"/>
    <w:rsid w:val="00E85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3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27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498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2019-12-03T10:18:00Z</dcterms:created>
  <dcterms:modified xsi:type="dcterms:W3CDTF">2019-12-03T10:19:00Z</dcterms:modified>
</cp:coreProperties>
</file>