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7F5" w:rsidRPr="001C77F5" w:rsidRDefault="001C77F5" w:rsidP="001C77F5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1C77F5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福能紫金1号资产管理计划提前终止并进入清算流程的公告</w:t>
      </w:r>
    </w:p>
    <w:p w:rsidR="001C77F5" w:rsidRPr="001C77F5" w:rsidRDefault="001C77F5" w:rsidP="001C77F5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1C77F5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时间：2016-08-26 公布人：本站原创</w:t>
      </w:r>
    </w:p>
    <w:p w:rsidR="001C77F5" w:rsidRPr="001C77F5" w:rsidRDefault="001C77F5" w:rsidP="001C77F5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 w:hint="eastAsia"/>
          <w:color w:val="686868"/>
          <w:kern w:val="0"/>
          <w:sz w:val="24"/>
          <w:szCs w:val="24"/>
        </w:rPr>
      </w:pPr>
      <w:r w:rsidRPr="001C77F5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尊敬的投资者：</w:t>
      </w:r>
    </w:p>
    <w:p w:rsidR="001C77F5" w:rsidRPr="001C77F5" w:rsidRDefault="001C77F5" w:rsidP="001C77F5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1C77F5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      根据《福能紫金1号资产管理计划资产管理合同》的约定，截止2016年8月26日，“福能紫金1号资产管理计划”（以下简称本计划）资产已全部变现，经资产管理人审慎研究，认为本计划已满足合同中约定的提前终止条款，决定提前终止本计划，自本公告之日起，本计划进入清算流程。</w:t>
      </w:r>
    </w:p>
    <w:p w:rsidR="001C77F5" w:rsidRPr="001C77F5" w:rsidRDefault="001C77F5" w:rsidP="001C77F5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1C77F5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      特此公告。</w:t>
      </w:r>
    </w:p>
    <w:p w:rsidR="001C77F5" w:rsidRPr="001C77F5" w:rsidRDefault="001C77F5" w:rsidP="001C77F5">
      <w:pPr>
        <w:widowControl/>
        <w:shd w:val="clear" w:color="auto" w:fill="FFFFFF"/>
        <w:spacing w:line="480" w:lineRule="auto"/>
        <w:jc w:val="lef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1C77F5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1C77F5" w:rsidRPr="001C77F5" w:rsidRDefault="001C77F5" w:rsidP="001C77F5">
      <w:pPr>
        <w:widowControl/>
        <w:shd w:val="clear" w:color="auto" w:fill="FFFFFF"/>
        <w:spacing w:line="480" w:lineRule="auto"/>
        <w:ind w:firstLine="84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1C77F5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 福能期货股份有限公司</w:t>
      </w:r>
    </w:p>
    <w:p w:rsidR="001C77F5" w:rsidRPr="001C77F5" w:rsidRDefault="001C77F5" w:rsidP="001C77F5">
      <w:pPr>
        <w:widowControl/>
        <w:shd w:val="clear" w:color="auto" w:fill="FFFFFF"/>
        <w:spacing w:line="480" w:lineRule="auto"/>
        <w:ind w:firstLine="840"/>
        <w:jc w:val="right"/>
        <w:rPr>
          <w:rFonts w:ascii="宋体" w:eastAsia="宋体" w:hAnsi="宋体" w:cs="宋体"/>
          <w:color w:val="686868"/>
          <w:kern w:val="0"/>
          <w:sz w:val="24"/>
          <w:szCs w:val="24"/>
        </w:rPr>
      </w:pPr>
      <w:r w:rsidRPr="001C77F5">
        <w:rPr>
          <w:rFonts w:ascii="宋体" w:eastAsia="宋体" w:hAnsi="宋体" w:cs="宋体"/>
          <w:color w:val="686868"/>
          <w:kern w:val="0"/>
          <w:sz w:val="24"/>
          <w:szCs w:val="24"/>
          <w:bdr w:val="none" w:sz="0" w:space="0" w:color="auto" w:frame="1"/>
        </w:rPr>
        <w:t>2016年8月26日</w:t>
      </w:r>
    </w:p>
    <w:p w:rsidR="00A75E77" w:rsidRDefault="00A75E77">
      <w:bookmarkStart w:id="0" w:name="_GoBack"/>
      <w:bookmarkEnd w:id="0"/>
    </w:p>
    <w:sectPr w:rsidR="00A75E7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5E3D"/>
    <w:rsid w:val="001C77F5"/>
    <w:rsid w:val="004B5E3D"/>
    <w:rsid w:val="00A75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77F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C77F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C77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1C77F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1C77F5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1C77F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260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2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200</Characters>
  <Application>Microsoft Office Word</Application>
  <DocSecurity>0</DocSecurity>
  <Lines>1</Lines>
  <Paragraphs>1</Paragraphs>
  <ScaleCrop>false</ScaleCrop>
  <Company/>
  <LinksUpToDate>false</LinksUpToDate>
  <CharactersWithSpaces>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2021-01-29T05:27:00Z</dcterms:created>
  <dcterms:modified xsi:type="dcterms:W3CDTF">2021-01-29T05:27:00Z</dcterms:modified>
</cp:coreProperties>
</file>