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3FF56" w14:textId="77777777" w:rsidR="00B6246E" w:rsidRPr="00B6246E" w:rsidRDefault="00B6246E" w:rsidP="00B6246E">
      <w:pPr>
        <w:adjustRightInd w:val="0"/>
        <w:snapToGrid w:val="0"/>
        <w:jc w:val="left"/>
        <w:rPr>
          <w:rFonts w:ascii="Times New Roman" w:hAnsi="Times New Roman"/>
          <w:sz w:val="24"/>
          <w:szCs w:val="24"/>
        </w:rPr>
      </w:pPr>
      <w:r w:rsidRPr="00B6246E">
        <w:rPr>
          <w:rFonts w:ascii="Times New Roman" w:hAnsi="Times New Roman"/>
          <w:color w:val="000000"/>
          <w:sz w:val="24"/>
          <w:szCs w:val="24"/>
        </w:rPr>
        <w:t>证券简称：上海贝岭</w:t>
      </w:r>
      <w:r w:rsidRPr="00B6246E">
        <w:rPr>
          <w:rFonts w:ascii="Times New Roman" w:hAnsi="Times New Roman"/>
          <w:color w:val="000000"/>
          <w:sz w:val="24"/>
          <w:szCs w:val="24"/>
        </w:rPr>
        <w:t xml:space="preserve">                                   </w:t>
      </w:r>
      <w:r w:rsidRPr="00B6246E">
        <w:rPr>
          <w:rFonts w:ascii="Times New Roman" w:hAnsi="Times New Roman"/>
          <w:color w:val="000000"/>
          <w:sz w:val="24"/>
          <w:szCs w:val="24"/>
        </w:rPr>
        <w:t>证券代码：</w:t>
      </w:r>
      <w:r w:rsidRPr="00B6246E">
        <w:rPr>
          <w:rFonts w:ascii="Times New Roman" w:hAnsi="Times New Roman"/>
          <w:color w:val="000000"/>
          <w:sz w:val="24"/>
          <w:szCs w:val="24"/>
        </w:rPr>
        <w:t>600171</w:t>
      </w:r>
    </w:p>
    <w:p w14:paraId="7EA754B0" w14:textId="77777777" w:rsidR="00B6246E" w:rsidRPr="00B6246E" w:rsidRDefault="00B6246E" w:rsidP="00B6246E">
      <w:pPr>
        <w:adjustRightInd w:val="0"/>
        <w:snapToGrid w:val="0"/>
        <w:spacing w:beforeLines="50" w:before="156" w:line="360" w:lineRule="auto"/>
        <w:jc w:val="center"/>
        <w:rPr>
          <w:rFonts w:ascii="Times New Roman" w:eastAsia="黑体" w:hAnsi="Times New Roman"/>
          <w:b/>
          <w:sz w:val="36"/>
          <w:szCs w:val="36"/>
        </w:rPr>
      </w:pPr>
      <w:r w:rsidRPr="00B6246E">
        <w:rPr>
          <w:rFonts w:ascii="Times New Roman" w:eastAsia="黑体" w:hAnsi="Times New Roman"/>
          <w:b/>
          <w:color w:val="000000"/>
          <w:sz w:val="36"/>
          <w:szCs w:val="36"/>
        </w:rPr>
        <w:t>上海贝岭股份有限公司</w:t>
      </w:r>
    </w:p>
    <w:p w14:paraId="7468EAF5" w14:textId="77777777" w:rsidR="00B6246E" w:rsidRPr="00B6246E" w:rsidRDefault="00B6246E" w:rsidP="00B6246E">
      <w:pPr>
        <w:adjustRightInd w:val="0"/>
        <w:snapToGrid w:val="0"/>
        <w:spacing w:beforeLines="50" w:before="156" w:line="360" w:lineRule="auto"/>
        <w:jc w:val="center"/>
        <w:rPr>
          <w:rFonts w:ascii="Times New Roman" w:eastAsia="黑体" w:hAnsi="Times New Roman"/>
          <w:b/>
          <w:sz w:val="36"/>
          <w:szCs w:val="36"/>
        </w:rPr>
      </w:pPr>
      <w:r w:rsidRPr="00B6246E">
        <w:rPr>
          <w:rFonts w:ascii="Times New Roman" w:eastAsia="黑体" w:hAnsi="Times New Roman"/>
          <w:b/>
          <w:color w:val="000000"/>
          <w:sz w:val="36"/>
          <w:szCs w:val="36"/>
        </w:rPr>
        <w:t>投资者关系活动记录表</w:t>
      </w:r>
    </w:p>
    <w:p w14:paraId="780A9F21" w14:textId="77777777" w:rsidR="00B6246E" w:rsidRPr="00B6246E" w:rsidRDefault="00B6246E" w:rsidP="00B6246E">
      <w:pPr>
        <w:adjustRightInd w:val="0"/>
        <w:snapToGrid w:val="0"/>
        <w:jc w:val="left"/>
        <w:rPr>
          <w:rFonts w:ascii="Times New Roman" w:hAnsi="Times New Roman"/>
          <w:color w:val="000000"/>
          <w:sz w:val="24"/>
          <w:szCs w:val="24"/>
        </w:rPr>
      </w:pPr>
    </w:p>
    <w:tbl>
      <w:tblPr>
        <w:tblStyle w:val="aa"/>
        <w:tblW w:w="0" w:type="auto"/>
        <w:tblLook w:val="04A0" w:firstRow="1" w:lastRow="0" w:firstColumn="1" w:lastColumn="0" w:noHBand="0" w:noVBand="1"/>
      </w:tblPr>
      <w:tblGrid>
        <w:gridCol w:w="1765"/>
        <w:gridCol w:w="6531"/>
      </w:tblGrid>
      <w:tr w:rsidR="00B6246E" w:rsidRPr="00B6246E" w14:paraId="6F570230" w14:textId="77777777" w:rsidTr="00B6246E">
        <w:trPr>
          <w:trHeight w:val="340"/>
        </w:trPr>
        <w:tc>
          <w:tcPr>
            <w:tcW w:w="1765" w:type="dxa"/>
            <w:vAlign w:val="center"/>
          </w:tcPr>
          <w:p w14:paraId="4A87A501" w14:textId="77777777" w:rsidR="00B6246E" w:rsidRPr="00B6246E" w:rsidRDefault="00B6246E" w:rsidP="00B6246E">
            <w:pPr>
              <w:adjustRightInd w:val="0"/>
              <w:snapToGrid w:val="0"/>
              <w:rPr>
                <w:rFonts w:ascii="Times New Roman" w:hAnsi="Times New Roman"/>
                <w:b/>
                <w:color w:val="000000"/>
                <w:sz w:val="24"/>
                <w:szCs w:val="24"/>
              </w:rPr>
            </w:pPr>
            <w:r w:rsidRPr="00B6246E">
              <w:rPr>
                <w:rFonts w:ascii="Times New Roman" w:hAnsi="Times New Roman"/>
                <w:b/>
                <w:color w:val="000000"/>
                <w:sz w:val="24"/>
                <w:szCs w:val="24"/>
              </w:rPr>
              <w:t>投资者关系</w:t>
            </w:r>
          </w:p>
          <w:p w14:paraId="50D2067B" w14:textId="77777777" w:rsidR="00B6246E" w:rsidRPr="00B6246E" w:rsidRDefault="00B6246E" w:rsidP="00B6246E">
            <w:pPr>
              <w:adjustRightInd w:val="0"/>
              <w:snapToGrid w:val="0"/>
              <w:rPr>
                <w:rFonts w:ascii="Times New Roman" w:hAnsi="Times New Roman"/>
                <w:b/>
                <w:sz w:val="24"/>
                <w:szCs w:val="24"/>
              </w:rPr>
            </w:pPr>
            <w:r w:rsidRPr="00B6246E">
              <w:rPr>
                <w:rFonts w:ascii="Times New Roman" w:hAnsi="Times New Roman"/>
                <w:b/>
                <w:color w:val="000000"/>
                <w:sz w:val="24"/>
                <w:szCs w:val="24"/>
              </w:rPr>
              <w:t>活动类别</w:t>
            </w:r>
          </w:p>
        </w:tc>
        <w:tc>
          <w:tcPr>
            <w:tcW w:w="6531" w:type="dxa"/>
            <w:vAlign w:val="center"/>
          </w:tcPr>
          <w:p w14:paraId="244F84D6" w14:textId="77777777" w:rsidR="00B6246E" w:rsidRPr="00B6246E" w:rsidRDefault="00B6246E" w:rsidP="00B6246E">
            <w:pPr>
              <w:adjustRightInd w:val="0"/>
              <w:snapToGrid w:val="0"/>
              <w:rPr>
                <w:rFonts w:ascii="Times New Roman" w:hAnsi="Times New Roman"/>
                <w:sz w:val="24"/>
                <w:szCs w:val="24"/>
              </w:rPr>
            </w:pPr>
            <w:r w:rsidRPr="00B6246E">
              <w:rPr>
                <w:rFonts w:ascii="Times New Roman" w:hAnsi="Times New Roman"/>
                <w:color w:val="000000"/>
                <w:sz w:val="44"/>
                <w:szCs w:val="44"/>
              </w:rPr>
              <w:t>□</w:t>
            </w:r>
            <w:r w:rsidRPr="00B6246E">
              <w:rPr>
                <w:rFonts w:ascii="Times New Roman" w:hAnsi="Times New Roman"/>
                <w:color w:val="000000"/>
                <w:sz w:val="24"/>
                <w:szCs w:val="24"/>
              </w:rPr>
              <w:t>特定对象调研</w:t>
            </w:r>
            <w:r w:rsidRPr="00B6246E">
              <w:rPr>
                <w:rFonts w:ascii="Times New Roman" w:hAnsi="Times New Roman"/>
                <w:color w:val="000000"/>
                <w:sz w:val="24"/>
                <w:szCs w:val="24"/>
              </w:rPr>
              <w:t xml:space="preserve">        </w:t>
            </w:r>
            <w:r w:rsidRPr="00B6246E">
              <w:rPr>
                <w:rFonts w:ascii="Times New Roman" w:hAnsi="Times New Roman"/>
                <w:color w:val="000000"/>
                <w:sz w:val="44"/>
                <w:szCs w:val="44"/>
              </w:rPr>
              <w:t>□</w:t>
            </w:r>
            <w:r w:rsidRPr="00B6246E">
              <w:rPr>
                <w:rFonts w:ascii="Times New Roman" w:hAnsi="Times New Roman"/>
                <w:color w:val="000000"/>
                <w:sz w:val="24"/>
                <w:szCs w:val="24"/>
              </w:rPr>
              <w:t>分析师会议</w:t>
            </w:r>
          </w:p>
          <w:p w14:paraId="19A7CBA7" w14:textId="77777777" w:rsidR="00B6246E" w:rsidRPr="00B6246E" w:rsidRDefault="00B6246E" w:rsidP="00B6246E">
            <w:pPr>
              <w:adjustRightInd w:val="0"/>
              <w:snapToGrid w:val="0"/>
              <w:rPr>
                <w:rFonts w:ascii="Times New Roman" w:hAnsi="Times New Roman"/>
                <w:sz w:val="24"/>
                <w:szCs w:val="24"/>
              </w:rPr>
            </w:pPr>
            <w:r w:rsidRPr="00B6246E">
              <w:rPr>
                <w:rFonts w:ascii="Times New Roman" w:hAnsi="Times New Roman"/>
                <w:color w:val="000000"/>
                <w:sz w:val="44"/>
                <w:szCs w:val="44"/>
              </w:rPr>
              <w:t>□</w:t>
            </w:r>
            <w:r w:rsidRPr="00B6246E">
              <w:rPr>
                <w:rFonts w:ascii="Times New Roman" w:hAnsi="Times New Roman"/>
                <w:color w:val="000000"/>
                <w:sz w:val="24"/>
                <w:szCs w:val="24"/>
              </w:rPr>
              <w:t>媒体采访</w:t>
            </w:r>
            <w:r w:rsidRPr="00B6246E">
              <w:rPr>
                <w:rFonts w:ascii="Times New Roman" w:hAnsi="Times New Roman"/>
                <w:color w:val="000000"/>
                <w:sz w:val="24"/>
                <w:szCs w:val="24"/>
              </w:rPr>
              <w:t xml:space="preserve">            </w:t>
            </w:r>
            <w:r w:rsidRPr="00B6246E">
              <w:rPr>
                <w:rFonts w:ascii="Times New Roman" w:hAnsi="Times New Roman"/>
                <w:color w:val="000000"/>
                <w:sz w:val="44"/>
                <w:szCs w:val="44"/>
              </w:rPr>
              <w:t>□</w:t>
            </w:r>
            <w:r w:rsidRPr="00B6246E">
              <w:rPr>
                <w:rFonts w:ascii="Times New Roman" w:hAnsi="Times New Roman"/>
                <w:color w:val="000000"/>
                <w:sz w:val="24"/>
                <w:szCs w:val="24"/>
              </w:rPr>
              <w:t>业绩说明会</w:t>
            </w:r>
          </w:p>
          <w:p w14:paraId="553C8B33" w14:textId="461DE282" w:rsidR="00B6246E" w:rsidRPr="00B6246E" w:rsidRDefault="00B6246E" w:rsidP="00B6246E">
            <w:pPr>
              <w:adjustRightInd w:val="0"/>
              <w:snapToGrid w:val="0"/>
              <w:rPr>
                <w:rFonts w:ascii="Times New Roman" w:hAnsi="Times New Roman"/>
                <w:sz w:val="24"/>
                <w:szCs w:val="24"/>
              </w:rPr>
            </w:pPr>
            <w:r w:rsidRPr="00B6246E">
              <w:rPr>
                <w:rFonts w:ascii="Times New Roman" w:hAnsi="Times New Roman"/>
                <w:color w:val="000000"/>
                <w:sz w:val="44"/>
                <w:szCs w:val="44"/>
              </w:rPr>
              <w:t>□</w:t>
            </w:r>
            <w:r w:rsidRPr="00B6246E">
              <w:rPr>
                <w:rFonts w:ascii="Times New Roman" w:hAnsi="Times New Roman"/>
                <w:color w:val="000000"/>
                <w:sz w:val="24"/>
                <w:szCs w:val="24"/>
              </w:rPr>
              <w:t>新闻发布会</w:t>
            </w:r>
            <w:r w:rsidRPr="00B6246E">
              <w:rPr>
                <w:rFonts w:ascii="Times New Roman" w:hAnsi="Times New Roman"/>
                <w:color w:val="000000"/>
                <w:sz w:val="24"/>
                <w:szCs w:val="24"/>
              </w:rPr>
              <w:t xml:space="preserve">         </w:t>
            </w:r>
            <w:r w:rsidR="00380BFB">
              <w:rPr>
                <w:rFonts w:ascii="Times New Roman" w:hAnsi="Times New Roman"/>
                <w:color w:val="000000"/>
                <w:sz w:val="24"/>
                <w:szCs w:val="24"/>
              </w:rPr>
              <w:t xml:space="preserve"> </w:t>
            </w:r>
            <w:r w:rsidRPr="00B6246E">
              <w:rPr>
                <w:rFonts w:ascii="Times New Roman" w:hAnsi="Times New Roman"/>
                <w:color w:val="000000"/>
                <w:sz w:val="44"/>
                <w:szCs w:val="44"/>
              </w:rPr>
              <w:t>□</w:t>
            </w:r>
            <w:r w:rsidRPr="00B6246E">
              <w:rPr>
                <w:rFonts w:ascii="Times New Roman" w:hAnsi="Times New Roman"/>
                <w:color w:val="000000"/>
                <w:sz w:val="24"/>
                <w:szCs w:val="24"/>
              </w:rPr>
              <w:t>路演活动</w:t>
            </w:r>
          </w:p>
          <w:p w14:paraId="0EB512F3" w14:textId="03876507" w:rsidR="00B6246E" w:rsidRPr="00B6246E" w:rsidRDefault="00B6246E" w:rsidP="00B6246E">
            <w:pPr>
              <w:adjustRightInd w:val="0"/>
              <w:snapToGrid w:val="0"/>
              <w:rPr>
                <w:rFonts w:ascii="Times New Roman" w:hAnsi="Times New Roman"/>
                <w:sz w:val="24"/>
                <w:szCs w:val="24"/>
              </w:rPr>
            </w:pPr>
            <w:r w:rsidRPr="00B6246E">
              <w:rPr>
                <w:rFonts w:ascii="Times New Roman" w:hAnsi="Times New Roman"/>
                <w:color w:val="000000"/>
                <w:sz w:val="44"/>
                <w:szCs w:val="44"/>
              </w:rPr>
              <w:t>□</w:t>
            </w:r>
            <w:r w:rsidRPr="00B6246E">
              <w:rPr>
                <w:rFonts w:ascii="Times New Roman" w:hAnsi="Times New Roman"/>
                <w:color w:val="000000"/>
                <w:sz w:val="24"/>
                <w:szCs w:val="24"/>
              </w:rPr>
              <w:t>现场参观</w:t>
            </w:r>
            <w:r w:rsidRPr="00B6246E">
              <w:rPr>
                <w:rFonts w:ascii="Times New Roman" w:hAnsi="Times New Roman"/>
                <w:color w:val="000000"/>
                <w:sz w:val="24"/>
                <w:szCs w:val="24"/>
              </w:rPr>
              <w:t xml:space="preserve">           </w:t>
            </w:r>
            <w:r w:rsidR="00380BFB">
              <w:rPr>
                <w:rFonts w:ascii="Times New Roman" w:hAnsi="Times New Roman"/>
                <w:color w:val="000000"/>
                <w:sz w:val="24"/>
                <w:szCs w:val="24"/>
              </w:rPr>
              <w:t xml:space="preserve"> </w:t>
            </w:r>
            <w:r w:rsidRPr="00B6246E">
              <w:rPr>
                <w:rFonts w:ascii="Times New Roman" w:hAnsi="Times New Roman"/>
                <w:color w:val="000000"/>
                <w:sz w:val="44"/>
                <w:szCs w:val="44"/>
              </w:rPr>
              <w:t>□</w:t>
            </w:r>
            <w:r w:rsidRPr="00B6246E">
              <w:rPr>
                <w:rFonts w:ascii="Times New Roman" w:hAnsi="Times New Roman"/>
                <w:color w:val="000000"/>
                <w:sz w:val="24"/>
                <w:szCs w:val="24"/>
              </w:rPr>
              <w:t>一对一沟通</w:t>
            </w:r>
          </w:p>
          <w:p w14:paraId="53A4AB93" w14:textId="49CC036D" w:rsidR="00B6246E" w:rsidRPr="00425BCC" w:rsidRDefault="00B6246E" w:rsidP="00425BCC">
            <w:pPr>
              <w:adjustRightInd w:val="0"/>
              <w:snapToGrid w:val="0"/>
              <w:rPr>
                <w:rFonts w:ascii="Times New Roman" w:hAnsi="Times New Roman"/>
                <w:color w:val="000000"/>
                <w:sz w:val="24"/>
                <w:szCs w:val="24"/>
              </w:rPr>
            </w:pPr>
            <w:r w:rsidRPr="00B6246E">
              <w:rPr>
                <w:rFonts w:ascii="Times New Roman" w:hAnsi="Times New Roman"/>
                <w:color w:val="000000"/>
                <w:sz w:val="44"/>
                <w:szCs w:val="44"/>
              </w:rPr>
              <w:t>■</w:t>
            </w:r>
            <w:r w:rsidRPr="00B6246E">
              <w:rPr>
                <w:rFonts w:ascii="Times New Roman" w:hAnsi="Times New Roman"/>
                <w:color w:val="000000"/>
                <w:sz w:val="24"/>
                <w:szCs w:val="24"/>
              </w:rPr>
              <w:t>其他（</w:t>
            </w:r>
            <w:r w:rsidR="00425BCC" w:rsidRPr="00425BCC">
              <w:rPr>
                <w:rFonts w:ascii="Times New Roman" w:hAnsi="Times New Roman" w:hint="eastAsia"/>
                <w:color w:val="000000"/>
                <w:sz w:val="24"/>
                <w:szCs w:val="24"/>
              </w:rPr>
              <w:t>2023</w:t>
            </w:r>
            <w:r w:rsidR="00425BCC" w:rsidRPr="00425BCC">
              <w:rPr>
                <w:rFonts w:ascii="Times New Roman" w:hAnsi="Times New Roman" w:hint="eastAsia"/>
                <w:color w:val="000000"/>
                <w:sz w:val="24"/>
                <w:szCs w:val="24"/>
              </w:rPr>
              <w:t>年上海辖区上市公司集体接待日暨中报业绩说明会活动</w:t>
            </w:r>
            <w:r w:rsidRPr="00B6246E">
              <w:rPr>
                <w:rFonts w:ascii="Times New Roman" w:hAnsi="Times New Roman"/>
                <w:color w:val="000000"/>
                <w:sz w:val="24"/>
                <w:szCs w:val="24"/>
              </w:rPr>
              <w:t>）</w:t>
            </w:r>
          </w:p>
        </w:tc>
      </w:tr>
      <w:tr w:rsidR="00B6246E" w:rsidRPr="00B6246E" w14:paraId="6BEAD228" w14:textId="77777777" w:rsidTr="00B6246E">
        <w:trPr>
          <w:trHeight w:val="340"/>
        </w:trPr>
        <w:tc>
          <w:tcPr>
            <w:tcW w:w="1765" w:type="dxa"/>
            <w:vAlign w:val="center"/>
          </w:tcPr>
          <w:p w14:paraId="77FBD8D4" w14:textId="77777777" w:rsidR="00B6246E" w:rsidRPr="00B6246E" w:rsidRDefault="00B6246E" w:rsidP="00B6246E">
            <w:pPr>
              <w:adjustRightInd w:val="0"/>
              <w:snapToGrid w:val="0"/>
              <w:rPr>
                <w:rFonts w:ascii="Times New Roman" w:hAnsi="Times New Roman"/>
                <w:b/>
                <w:sz w:val="24"/>
                <w:szCs w:val="24"/>
              </w:rPr>
            </w:pPr>
            <w:r w:rsidRPr="00B6246E">
              <w:rPr>
                <w:rFonts w:ascii="Times New Roman" w:hAnsi="Times New Roman"/>
                <w:b/>
                <w:color w:val="000000"/>
                <w:sz w:val="24"/>
                <w:szCs w:val="24"/>
              </w:rPr>
              <w:t>时间</w:t>
            </w:r>
          </w:p>
        </w:tc>
        <w:tc>
          <w:tcPr>
            <w:tcW w:w="6531" w:type="dxa"/>
            <w:vAlign w:val="center"/>
          </w:tcPr>
          <w:p w14:paraId="13BA44B7" w14:textId="6202D5D3" w:rsidR="00B6246E" w:rsidRPr="00B6246E" w:rsidRDefault="008F2F9D" w:rsidP="00B6246E">
            <w:pPr>
              <w:adjustRightInd w:val="0"/>
              <w:snapToGrid w:val="0"/>
              <w:rPr>
                <w:rFonts w:ascii="Times New Roman" w:hAnsi="Times New Roman"/>
                <w:sz w:val="24"/>
                <w:szCs w:val="24"/>
              </w:rPr>
            </w:pPr>
            <w:r w:rsidRPr="004221BB">
              <w:rPr>
                <w:rFonts w:ascii="Times New Roman" w:hAnsi="Times New Roman"/>
                <w:color w:val="000000"/>
                <w:kern w:val="0"/>
                <w:sz w:val="24"/>
                <w:szCs w:val="24"/>
              </w:rPr>
              <w:t>202</w:t>
            </w:r>
            <w:r>
              <w:rPr>
                <w:rFonts w:ascii="Times New Roman" w:hAnsi="Times New Roman"/>
                <w:color w:val="000000"/>
                <w:kern w:val="0"/>
                <w:sz w:val="24"/>
                <w:szCs w:val="24"/>
              </w:rPr>
              <w:t>3</w:t>
            </w:r>
            <w:r w:rsidRPr="004221BB">
              <w:rPr>
                <w:rFonts w:ascii="Times New Roman" w:hAnsi="Times New Roman"/>
                <w:color w:val="000000"/>
                <w:kern w:val="0"/>
                <w:sz w:val="24"/>
                <w:szCs w:val="24"/>
              </w:rPr>
              <w:t>年</w:t>
            </w:r>
            <w:r w:rsidRPr="004221BB">
              <w:rPr>
                <w:rFonts w:ascii="Times New Roman" w:hAnsi="Times New Roman"/>
                <w:color w:val="000000"/>
                <w:kern w:val="0"/>
                <w:sz w:val="24"/>
                <w:szCs w:val="24"/>
              </w:rPr>
              <w:t>9</w:t>
            </w:r>
            <w:r w:rsidRPr="004221BB">
              <w:rPr>
                <w:rFonts w:ascii="Times New Roman" w:hAnsi="Times New Roman"/>
                <w:color w:val="000000"/>
                <w:kern w:val="0"/>
                <w:sz w:val="24"/>
                <w:szCs w:val="24"/>
              </w:rPr>
              <w:t>月</w:t>
            </w:r>
            <w:r>
              <w:rPr>
                <w:rFonts w:ascii="Times New Roman" w:hAnsi="Times New Roman"/>
                <w:color w:val="000000"/>
                <w:kern w:val="0"/>
                <w:sz w:val="24"/>
                <w:szCs w:val="24"/>
              </w:rPr>
              <w:t>7</w:t>
            </w:r>
            <w:r w:rsidRPr="004221BB">
              <w:rPr>
                <w:rFonts w:ascii="Times New Roman" w:hAnsi="Times New Roman"/>
                <w:color w:val="000000"/>
                <w:kern w:val="0"/>
                <w:sz w:val="24"/>
                <w:szCs w:val="24"/>
              </w:rPr>
              <w:t>日（周四）下午</w:t>
            </w:r>
            <w:r w:rsidRPr="004221BB">
              <w:rPr>
                <w:rFonts w:ascii="Times New Roman" w:hAnsi="Times New Roman"/>
                <w:color w:val="000000"/>
                <w:kern w:val="0"/>
                <w:sz w:val="24"/>
                <w:szCs w:val="24"/>
              </w:rPr>
              <w:t>1</w:t>
            </w:r>
            <w:r>
              <w:rPr>
                <w:rFonts w:ascii="Times New Roman" w:hAnsi="Times New Roman"/>
                <w:color w:val="000000"/>
                <w:kern w:val="0"/>
                <w:sz w:val="24"/>
                <w:szCs w:val="24"/>
              </w:rPr>
              <w:t>4</w:t>
            </w:r>
            <w:r w:rsidRPr="004221BB">
              <w:rPr>
                <w:rFonts w:ascii="Times New Roman" w:hAnsi="Times New Roman"/>
                <w:color w:val="000000"/>
                <w:kern w:val="0"/>
                <w:sz w:val="24"/>
                <w:szCs w:val="24"/>
              </w:rPr>
              <w:t>:00-16:30</w:t>
            </w:r>
          </w:p>
        </w:tc>
      </w:tr>
      <w:tr w:rsidR="00B6246E" w:rsidRPr="00B6246E" w14:paraId="47280243" w14:textId="77777777" w:rsidTr="00B6246E">
        <w:trPr>
          <w:trHeight w:val="340"/>
        </w:trPr>
        <w:tc>
          <w:tcPr>
            <w:tcW w:w="1765" w:type="dxa"/>
            <w:vAlign w:val="center"/>
          </w:tcPr>
          <w:p w14:paraId="2A8D32C8" w14:textId="77777777" w:rsidR="00B6246E" w:rsidRPr="00B6246E" w:rsidRDefault="00B6246E" w:rsidP="00B6246E">
            <w:pPr>
              <w:adjustRightInd w:val="0"/>
              <w:snapToGrid w:val="0"/>
              <w:rPr>
                <w:rFonts w:ascii="Times New Roman" w:hAnsi="Times New Roman"/>
                <w:b/>
                <w:sz w:val="24"/>
                <w:szCs w:val="24"/>
              </w:rPr>
            </w:pPr>
            <w:r w:rsidRPr="00B6246E">
              <w:rPr>
                <w:rFonts w:ascii="Times New Roman" w:hAnsi="Times New Roman"/>
                <w:b/>
                <w:color w:val="000000"/>
                <w:sz w:val="24"/>
                <w:szCs w:val="24"/>
              </w:rPr>
              <w:t>地点</w:t>
            </w:r>
          </w:p>
        </w:tc>
        <w:tc>
          <w:tcPr>
            <w:tcW w:w="6531" w:type="dxa"/>
            <w:vAlign w:val="center"/>
          </w:tcPr>
          <w:p w14:paraId="05E1EC04" w14:textId="398A44F5" w:rsidR="00B6246E" w:rsidRPr="00B6246E" w:rsidRDefault="00C32522" w:rsidP="00B6246E">
            <w:pPr>
              <w:adjustRightInd w:val="0"/>
              <w:snapToGrid w:val="0"/>
              <w:rPr>
                <w:rFonts w:ascii="Times New Roman" w:hAnsi="Times New Roman"/>
                <w:sz w:val="24"/>
                <w:szCs w:val="24"/>
              </w:rPr>
            </w:pPr>
            <w:r w:rsidRPr="00CF1B36">
              <w:rPr>
                <w:rFonts w:ascii="Times New Roman" w:hAnsi="Times New Roman" w:hint="eastAsia"/>
                <w:bCs/>
                <w:color w:val="000000"/>
                <w:kern w:val="0"/>
                <w:sz w:val="24"/>
                <w:szCs w:val="24"/>
              </w:rPr>
              <w:t>“全景路演”网站（</w:t>
            </w:r>
            <w:r w:rsidRPr="00CF1B36">
              <w:rPr>
                <w:rFonts w:ascii="Times New Roman" w:hAnsi="Times New Roman" w:hint="eastAsia"/>
                <w:bCs/>
                <w:color w:val="000000"/>
                <w:kern w:val="0"/>
                <w:sz w:val="24"/>
                <w:szCs w:val="24"/>
              </w:rPr>
              <w:t>http://rs.p5w.net</w:t>
            </w:r>
            <w:r w:rsidRPr="00CF1B36">
              <w:rPr>
                <w:rFonts w:ascii="Times New Roman" w:hAnsi="Times New Roman" w:hint="eastAsia"/>
                <w:bCs/>
                <w:color w:val="000000"/>
                <w:kern w:val="0"/>
                <w:sz w:val="24"/>
                <w:szCs w:val="24"/>
              </w:rPr>
              <w:t>），或</w:t>
            </w:r>
            <w:proofErr w:type="gramStart"/>
            <w:r w:rsidRPr="00CF1B36">
              <w:rPr>
                <w:rFonts w:ascii="Times New Roman" w:hAnsi="Times New Roman" w:hint="eastAsia"/>
                <w:bCs/>
                <w:color w:val="000000"/>
                <w:kern w:val="0"/>
                <w:sz w:val="24"/>
                <w:szCs w:val="24"/>
              </w:rPr>
              <w:t>微信公众号</w:t>
            </w:r>
            <w:proofErr w:type="gramEnd"/>
            <w:r w:rsidRPr="00CF1B36">
              <w:rPr>
                <w:rFonts w:ascii="Times New Roman" w:hAnsi="Times New Roman" w:hint="eastAsia"/>
                <w:bCs/>
                <w:color w:val="000000"/>
                <w:kern w:val="0"/>
                <w:sz w:val="24"/>
                <w:szCs w:val="24"/>
              </w:rPr>
              <w:t>：全景财经，或全景路演</w:t>
            </w:r>
            <w:r w:rsidRPr="00CF1B36">
              <w:rPr>
                <w:rFonts w:ascii="Times New Roman" w:hAnsi="Times New Roman" w:hint="eastAsia"/>
                <w:bCs/>
                <w:color w:val="000000"/>
                <w:kern w:val="0"/>
                <w:sz w:val="24"/>
                <w:szCs w:val="24"/>
              </w:rPr>
              <w:t>APP</w:t>
            </w:r>
          </w:p>
        </w:tc>
      </w:tr>
      <w:tr w:rsidR="00B6246E" w:rsidRPr="00B6246E" w14:paraId="07873CC7" w14:textId="77777777" w:rsidTr="00B6246E">
        <w:trPr>
          <w:trHeight w:val="340"/>
        </w:trPr>
        <w:tc>
          <w:tcPr>
            <w:tcW w:w="1765" w:type="dxa"/>
            <w:vAlign w:val="center"/>
          </w:tcPr>
          <w:p w14:paraId="64EB8FA4" w14:textId="77777777" w:rsidR="00B6246E" w:rsidRPr="00B6246E" w:rsidRDefault="00B6246E" w:rsidP="00B6246E">
            <w:pPr>
              <w:adjustRightInd w:val="0"/>
              <w:snapToGrid w:val="0"/>
              <w:rPr>
                <w:rFonts w:ascii="Times New Roman" w:hAnsi="Times New Roman"/>
                <w:b/>
                <w:color w:val="000000"/>
                <w:sz w:val="24"/>
                <w:szCs w:val="24"/>
              </w:rPr>
            </w:pPr>
            <w:r w:rsidRPr="00B6246E">
              <w:rPr>
                <w:rFonts w:ascii="Times New Roman" w:hAnsi="Times New Roman"/>
                <w:b/>
                <w:color w:val="000000"/>
                <w:sz w:val="24"/>
                <w:szCs w:val="24"/>
              </w:rPr>
              <w:t>上市公司接</w:t>
            </w:r>
          </w:p>
          <w:p w14:paraId="3BF27579" w14:textId="77777777" w:rsidR="00B6246E" w:rsidRPr="00B6246E" w:rsidRDefault="00B6246E" w:rsidP="00B6246E">
            <w:pPr>
              <w:adjustRightInd w:val="0"/>
              <w:snapToGrid w:val="0"/>
              <w:rPr>
                <w:rFonts w:ascii="Times New Roman" w:hAnsi="Times New Roman"/>
                <w:b/>
                <w:sz w:val="24"/>
                <w:szCs w:val="24"/>
              </w:rPr>
            </w:pPr>
            <w:r w:rsidRPr="00B6246E">
              <w:rPr>
                <w:rFonts w:ascii="Times New Roman" w:hAnsi="Times New Roman"/>
                <w:b/>
                <w:color w:val="000000"/>
                <w:sz w:val="24"/>
                <w:szCs w:val="24"/>
              </w:rPr>
              <w:t>待人员姓名</w:t>
            </w:r>
          </w:p>
        </w:tc>
        <w:tc>
          <w:tcPr>
            <w:tcW w:w="6531" w:type="dxa"/>
            <w:vAlign w:val="center"/>
          </w:tcPr>
          <w:p w14:paraId="6A707B29" w14:textId="7ED5E407" w:rsidR="00B6246E" w:rsidRPr="00B6246E" w:rsidRDefault="00B6246E" w:rsidP="00B6246E">
            <w:pPr>
              <w:adjustRightInd w:val="0"/>
              <w:snapToGrid w:val="0"/>
              <w:rPr>
                <w:rFonts w:ascii="Times New Roman" w:hAnsi="Times New Roman"/>
                <w:sz w:val="24"/>
                <w:szCs w:val="24"/>
              </w:rPr>
            </w:pPr>
            <w:r w:rsidRPr="00B6246E">
              <w:rPr>
                <w:rFonts w:ascii="Times New Roman" w:hAnsi="Times New Roman"/>
                <w:sz w:val="24"/>
                <w:szCs w:val="24"/>
              </w:rPr>
              <w:t>上海贝岭</w:t>
            </w:r>
            <w:r w:rsidR="00891D79">
              <w:rPr>
                <w:rFonts w:ascii="Times New Roman" w:hAnsi="Times New Roman" w:hint="eastAsia"/>
                <w:sz w:val="24"/>
                <w:szCs w:val="24"/>
              </w:rPr>
              <w:t>董事、</w:t>
            </w:r>
            <w:r w:rsidRPr="00B6246E">
              <w:rPr>
                <w:rFonts w:ascii="Times New Roman" w:hAnsi="Times New Roman"/>
                <w:sz w:val="24"/>
                <w:szCs w:val="24"/>
              </w:rPr>
              <w:t>总经理：</w:t>
            </w:r>
            <w:r w:rsidR="00891D79">
              <w:rPr>
                <w:rFonts w:ascii="Times New Roman" w:hAnsi="Times New Roman" w:hint="eastAsia"/>
                <w:sz w:val="24"/>
                <w:szCs w:val="24"/>
              </w:rPr>
              <w:t>杨琨</w:t>
            </w:r>
            <w:r w:rsidRPr="00B6246E">
              <w:rPr>
                <w:rFonts w:ascii="Times New Roman" w:hAnsi="Times New Roman"/>
                <w:sz w:val="24"/>
                <w:szCs w:val="24"/>
              </w:rPr>
              <w:t>先生</w:t>
            </w:r>
          </w:p>
          <w:p w14:paraId="7831BEAA" w14:textId="13299F3E" w:rsidR="00B6246E" w:rsidRDefault="00B6246E" w:rsidP="00B6246E">
            <w:pPr>
              <w:adjustRightInd w:val="0"/>
              <w:snapToGrid w:val="0"/>
              <w:rPr>
                <w:rFonts w:ascii="Times New Roman" w:hAnsi="Times New Roman"/>
                <w:sz w:val="24"/>
                <w:szCs w:val="24"/>
              </w:rPr>
            </w:pPr>
            <w:r w:rsidRPr="00B6246E">
              <w:rPr>
                <w:rFonts w:ascii="Times New Roman" w:hAnsi="Times New Roman"/>
                <w:sz w:val="24"/>
                <w:szCs w:val="24"/>
              </w:rPr>
              <w:t>上海贝岭财务总监：佟小丽女士</w:t>
            </w:r>
          </w:p>
          <w:p w14:paraId="3ECEC426" w14:textId="1A09BB56" w:rsidR="002C2A0F" w:rsidRDefault="002C2A0F" w:rsidP="00B6246E">
            <w:pPr>
              <w:adjustRightInd w:val="0"/>
              <w:snapToGrid w:val="0"/>
              <w:rPr>
                <w:rFonts w:ascii="Times New Roman" w:hAnsi="Times New Roman"/>
                <w:sz w:val="24"/>
                <w:szCs w:val="24"/>
              </w:rPr>
            </w:pPr>
            <w:r w:rsidRPr="00B6246E">
              <w:rPr>
                <w:rFonts w:ascii="Times New Roman" w:hAnsi="Times New Roman"/>
                <w:sz w:val="24"/>
                <w:szCs w:val="24"/>
              </w:rPr>
              <w:t>上海贝岭董事会秘书：周承捷先生</w:t>
            </w:r>
          </w:p>
          <w:p w14:paraId="276C79BE" w14:textId="0264A3D8" w:rsidR="00B6246E" w:rsidRPr="00B6246E" w:rsidRDefault="00891D79" w:rsidP="00B6246E">
            <w:pPr>
              <w:adjustRightInd w:val="0"/>
              <w:snapToGrid w:val="0"/>
              <w:rPr>
                <w:rFonts w:ascii="Times New Roman" w:hAnsi="Times New Roman"/>
                <w:sz w:val="24"/>
                <w:szCs w:val="24"/>
              </w:rPr>
            </w:pPr>
            <w:r>
              <w:rPr>
                <w:rFonts w:ascii="Times New Roman" w:hAnsi="Times New Roman" w:hint="eastAsia"/>
                <w:sz w:val="24"/>
                <w:szCs w:val="24"/>
              </w:rPr>
              <w:t>上海贝岭独立董事：胡仁昱先生</w:t>
            </w:r>
          </w:p>
        </w:tc>
      </w:tr>
      <w:tr w:rsidR="00B6246E" w:rsidRPr="00B6246E" w14:paraId="2A303861" w14:textId="77777777" w:rsidTr="00B6246E">
        <w:trPr>
          <w:trHeight w:val="340"/>
        </w:trPr>
        <w:tc>
          <w:tcPr>
            <w:tcW w:w="1765" w:type="dxa"/>
            <w:vAlign w:val="center"/>
          </w:tcPr>
          <w:p w14:paraId="6A334E18" w14:textId="77777777" w:rsidR="00B6246E" w:rsidRPr="00B6246E" w:rsidRDefault="00B6246E" w:rsidP="00B6246E">
            <w:pPr>
              <w:adjustRightInd w:val="0"/>
              <w:snapToGrid w:val="0"/>
              <w:rPr>
                <w:rFonts w:ascii="Times New Roman" w:hAnsi="Times New Roman"/>
                <w:b/>
                <w:color w:val="000000"/>
                <w:sz w:val="24"/>
                <w:szCs w:val="24"/>
              </w:rPr>
            </w:pPr>
            <w:r w:rsidRPr="00B6246E">
              <w:rPr>
                <w:rFonts w:ascii="Times New Roman" w:hAnsi="Times New Roman"/>
                <w:b/>
                <w:color w:val="000000"/>
                <w:sz w:val="24"/>
                <w:szCs w:val="24"/>
              </w:rPr>
              <w:t>投资者关系活动主要内容介绍</w:t>
            </w:r>
          </w:p>
          <w:p w14:paraId="4D47EA93" w14:textId="77777777" w:rsidR="00B6246E" w:rsidRPr="00B6246E" w:rsidRDefault="00B6246E" w:rsidP="00B6246E">
            <w:pPr>
              <w:adjustRightInd w:val="0"/>
              <w:snapToGrid w:val="0"/>
              <w:rPr>
                <w:rFonts w:ascii="Times New Roman" w:hAnsi="Times New Roman"/>
                <w:b/>
                <w:sz w:val="24"/>
                <w:szCs w:val="24"/>
              </w:rPr>
            </w:pPr>
          </w:p>
        </w:tc>
        <w:tc>
          <w:tcPr>
            <w:tcW w:w="6531" w:type="dxa"/>
          </w:tcPr>
          <w:p w14:paraId="26C4CE11" w14:textId="77777777" w:rsidR="003E62CE" w:rsidRPr="003E62CE" w:rsidRDefault="003E62CE" w:rsidP="003E62CE">
            <w:pPr>
              <w:overflowPunct w:val="0"/>
              <w:autoSpaceDE w:val="0"/>
              <w:autoSpaceDN w:val="0"/>
              <w:adjustRightInd w:val="0"/>
              <w:snapToGrid w:val="0"/>
              <w:ind w:firstLineChars="200" w:firstLine="480"/>
              <w:rPr>
                <w:rFonts w:ascii="Times New Roman" w:hAnsi="Times New Roman"/>
                <w:sz w:val="24"/>
                <w:szCs w:val="24"/>
              </w:rPr>
            </w:pPr>
            <w:r w:rsidRPr="003E62CE">
              <w:rPr>
                <w:rFonts w:ascii="Times New Roman" w:hAnsi="Times New Roman" w:hint="eastAsia"/>
                <w:sz w:val="24"/>
                <w:szCs w:val="24"/>
              </w:rPr>
              <w:t>各位投资者大家下午好！欢迎光临</w:t>
            </w:r>
            <w:r w:rsidRPr="003E62CE">
              <w:rPr>
                <w:rFonts w:ascii="Times New Roman" w:hAnsi="Times New Roman" w:hint="eastAsia"/>
                <w:sz w:val="24"/>
                <w:szCs w:val="24"/>
              </w:rPr>
              <w:t>2023</w:t>
            </w:r>
            <w:r w:rsidRPr="003E62CE">
              <w:rPr>
                <w:rFonts w:ascii="Times New Roman" w:hAnsi="Times New Roman" w:hint="eastAsia"/>
                <w:sz w:val="24"/>
                <w:szCs w:val="24"/>
              </w:rPr>
              <w:t>年半年度上海贝岭投资者集体接待暨中报业绩说明会活动。</w:t>
            </w:r>
          </w:p>
          <w:p w14:paraId="67222D2D" w14:textId="77777777" w:rsidR="003E62CE" w:rsidRPr="003E62CE" w:rsidRDefault="003E62CE" w:rsidP="003E62CE">
            <w:pPr>
              <w:overflowPunct w:val="0"/>
              <w:autoSpaceDE w:val="0"/>
              <w:autoSpaceDN w:val="0"/>
              <w:adjustRightInd w:val="0"/>
              <w:snapToGrid w:val="0"/>
              <w:ind w:firstLineChars="200" w:firstLine="480"/>
              <w:rPr>
                <w:rFonts w:ascii="Times New Roman" w:hAnsi="Times New Roman"/>
                <w:sz w:val="24"/>
                <w:szCs w:val="24"/>
              </w:rPr>
            </w:pPr>
            <w:r w:rsidRPr="003E62CE">
              <w:rPr>
                <w:rFonts w:ascii="Times New Roman" w:hAnsi="Times New Roman" w:hint="eastAsia"/>
                <w:sz w:val="24"/>
                <w:szCs w:val="24"/>
              </w:rPr>
              <w:t>公司已于</w:t>
            </w:r>
            <w:r w:rsidRPr="003E62CE">
              <w:rPr>
                <w:rFonts w:ascii="Times New Roman" w:hAnsi="Times New Roman" w:hint="eastAsia"/>
                <w:sz w:val="24"/>
                <w:szCs w:val="24"/>
              </w:rPr>
              <w:t>2023</w:t>
            </w:r>
            <w:r w:rsidRPr="003E62CE">
              <w:rPr>
                <w:rFonts w:ascii="Times New Roman" w:hAnsi="Times New Roman" w:hint="eastAsia"/>
                <w:sz w:val="24"/>
                <w:szCs w:val="24"/>
              </w:rPr>
              <w:t>年</w:t>
            </w:r>
            <w:r w:rsidRPr="003E62CE">
              <w:rPr>
                <w:rFonts w:ascii="Times New Roman" w:hAnsi="Times New Roman" w:hint="eastAsia"/>
                <w:sz w:val="24"/>
                <w:szCs w:val="24"/>
              </w:rPr>
              <w:t>8</w:t>
            </w:r>
            <w:r w:rsidRPr="003E62CE">
              <w:rPr>
                <w:rFonts w:ascii="Times New Roman" w:hAnsi="Times New Roman" w:hint="eastAsia"/>
                <w:sz w:val="24"/>
                <w:szCs w:val="24"/>
              </w:rPr>
              <w:t>月</w:t>
            </w:r>
            <w:r w:rsidRPr="003E62CE">
              <w:rPr>
                <w:rFonts w:ascii="Times New Roman" w:hAnsi="Times New Roman" w:hint="eastAsia"/>
                <w:sz w:val="24"/>
                <w:szCs w:val="24"/>
              </w:rPr>
              <w:t>22</w:t>
            </w:r>
            <w:r w:rsidRPr="003E62CE">
              <w:rPr>
                <w:rFonts w:ascii="Times New Roman" w:hAnsi="Times New Roman" w:hint="eastAsia"/>
                <w:sz w:val="24"/>
                <w:szCs w:val="24"/>
              </w:rPr>
              <w:t>日在上海证券交易所网站披露了公司</w:t>
            </w:r>
            <w:r w:rsidRPr="003E62CE">
              <w:rPr>
                <w:rFonts w:ascii="Times New Roman" w:hAnsi="Times New Roman" w:hint="eastAsia"/>
                <w:sz w:val="24"/>
                <w:szCs w:val="24"/>
              </w:rPr>
              <w:t>2023</w:t>
            </w:r>
            <w:r w:rsidRPr="003E62CE">
              <w:rPr>
                <w:rFonts w:ascii="Times New Roman" w:hAnsi="Times New Roman" w:hint="eastAsia"/>
                <w:sz w:val="24"/>
                <w:szCs w:val="24"/>
              </w:rPr>
              <w:t>年半年度报告。</w:t>
            </w:r>
            <w:r w:rsidRPr="003E62CE">
              <w:rPr>
                <w:rFonts w:ascii="Times New Roman" w:hAnsi="Times New Roman" w:hint="eastAsia"/>
                <w:sz w:val="24"/>
                <w:szCs w:val="24"/>
              </w:rPr>
              <w:t>2023</w:t>
            </w:r>
            <w:r w:rsidRPr="003E62CE">
              <w:rPr>
                <w:rFonts w:ascii="Times New Roman" w:hAnsi="Times New Roman" w:hint="eastAsia"/>
                <w:sz w:val="24"/>
                <w:szCs w:val="24"/>
              </w:rPr>
              <w:t>年上半年，公司总收入</w:t>
            </w:r>
            <w:r w:rsidRPr="003E62CE">
              <w:rPr>
                <w:rFonts w:ascii="Times New Roman" w:hAnsi="Times New Roman" w:hint="eastAsia"/>
                <w:sz w:val="24"/>
                <w:szCs w:val="24"/>
              </w:rPr>
              <w:t>8.73</w:t>
            </w:r>
            <w:r w:rsidRPr="003E62CE">
              <w:rPr>
                <w:rFonts w:ascii="Times New Roman" w:hAnsi="Times New Roman" w:hint="eastAsia"/>
                <w:sz w:val="24"/>
                <w:szCs w:val="24"/>
              </w:rPr>
              <w:t>亿，同比下降</w:t>
            </w:r>
            <w:r w:rsidRPr="003E62CE">
              <w:rPr>
                <w:rFonts w:ascii="Times New Roman" w:hAnsi="Times New Roman" w:hint="eastAsia"/>
                <w:sz w:val="24"/>
                <w:szCs w:val="24"/>
              </w:rPr>
              <w:t>6.61%</w:t>
            </w:r>
            <w:r w:rsidRPr="003E62CE">
              <w:rPr>
                <w:rFonts w:ascii="Times New Roman" w:hAnsi="Times New Roman" w:hint="eastAsia"/>
                <w:sz w:val="24"/>
                <w:szCs w:val="24"/>
              </w:rPr>
              <w:t>。</w:t>
            </w:r>
            <w:proofErr w:type="gramStart"/>
            <w:r w:rsidRPr="003E62CE">
              <w:rPr>
                <w:rFonts w:ascii="Times New Roman" w:hAnsi="Times New Roman" w:hint="eastAsia"/>
                <w:sz w:val="24"/>
                <w:szCs w:val="24"/>
              </w:rPr>
              <w:t>归母净利润</w:t>
            </w:r>
            <w:proofErr w:type="gramEnd"/>
            <w:r w:rsidRPr="003E62CE">
              <w:rPr>
                <w:rFonts w:ascii="Times New Roman" w:hAnsi="Times New Roman" w:hint="eastAsia"/>
                <w:sz w:val="24"/>
                <w:szCs w:val="24"/>
              </w:rPr>
              <w:t>-6,330</w:t>
            </w:r>
            <w:r w:rsidRPr="003E62CE">
              <w:rPr>
                <w:rFonts w:ascii="Times New Roman" w:hAnsi="Times New Roman" w:hint="eastAsia"/>
                <w:sz w:val="24"/>
                <w:szCs w:val="24"/>
              </w:rPr>
              <w:t>万元，同比降幅</w:t>
            </w:r>
            <w:r w:rsidRPr="003E62CE">
              <w:rPr>
                <w:rFonts w:ascii="Times New Roman" w:hAnsi="Times New Roman" w:hint="eastAsia"/>
                <w:sz w:val="24"/>
                <w:szCs w:val="24"/>
              </w:rPr>
              <w:t>121.06%</w:t>
            </w:r>
            <w:r w:rsidRPr="003E62CE">
              <w:rPr>
                <w:rFonts w:ascii="Times New Roman" w:hAnsi="Times New Roman" w:hint="eastAsia"/>
                <w:sz w:val="24"/>
                <w:szCs w:val="24"/>
              </w:rPr>
              <w:t>，主要原因系公司持有无锡</w:t>
            </w:r>
            <w:proofErr w:type="gramStart"/>
            <w:r w:rsidRPr="003E62CE">
              <w:rPr>
                <w:rFonts w:ascii="Times New Roman" w:hAnsi="Times New Roman" w:hint="eastAsia"/>
                <w:sz w:val="24"/>
                <w:szCs w:val="24"/>
              </w:rPr>
              <w:t>新洁能股份有限公司</w:t>
            </w:r>
            <w:proofErr w:type="gramEnd"/>
            <w:r w:rsidRPr="003E62CE">
              <w:rPr>
                <w:rFonts w:ascii="Times New Roman" w:hAnsi="Times New Roman" w:hint="eastAsia"/>
                <w:sz w:val="24"/>
                <w:szCs w:val="24"/>
              </w:rPr>
              <w:t>股票，报告期内该项金融资产的公允价值变动损失</w:t>
            </w:r>
            <w:r w:rsidRPr="003E62CE">
              <w:rPr>
                <w:rFonts w:ascii="Times New Roman" w:hAnsi="Times New Roman" w:hint="eastAsia"/>
                <w:sz w:val="24"/>
                <w:szCs w:val="24"/>
              </w:rPr>
              <w:t>1.59</w:t>
            </w:r>
            <w:r w:rsidRPr="003E62CE">
              <w:rPr>
                <w:rFonts w:ascii="Times New Roman" w:hAnsi="Times New Roman" w:hint="eastAsia"/>
                <w:sz w:val="24"/>
                <w:szCs w:val="24"/>
              </w:rPr>
              <w:t>亿元，该项金融资产的公允价值变动损益及投资收益较去年同期减少</w:t>
            </w:r>
            <w:r w:rsidRPr="003E62CE">
              <w:rPr>
                <w:rFonts w:ascii="Times New Roman" w:hAnsi="Times New Roman" w:hint="eastAsia"/>
                <w:sz w:val="24"/>
                <w:szCs w:val="24"/>
              </w:rPr>
              <w:t>2.63</w:t>
            </w:r>
            <w:r w:rsidRPr="003E62CE">
              <w:rPr>
                <w:rFonts w:ascii="Times New Roman" w:hAnsi="Times New Roman" w:hint="eastAsia"/>
                <w:sz w:val="24"/>
                <w:szCs w:val="24"/>
              </w:rPr>
              <w:t>亿元，造成公司经营利润亏损。</w:t>
            </w:r>
            <w:r w:rsidRPr="003E62CE">
              <w:rPr>
                <w:rFonts w:ascii="Times New Roman" w:hAnsi="Times New Roman" w:hint="eastAsia"/>
                <w:sz w:val="24"/>
                <w:szCs w:val="24"/>
              </w:rPr>
              <w:t>2023</w:t>
            </w:r>
            <w:r w:rsidRPr="003E62CE">
              <w:rPr>
                <w:rFonts w:ascii="Times New Roman" w:hAnsi="Times New Roman" w:hint="eastAsia"/>
                <w:sz w:val="24"/>
                <w:szCs w:val="24"/>
              </w:rPr>
              <w:t>年上半年公司</w:t>
            </w:r>
            <w:proofErr w:type="gramStart"/>
            <w:r w:rsidRPr="003E62CE">
              <w:rPr>
                <w:rFonts w:ascii="Times New Roman" w:hAnsi="Times New Roman" w:hint="eastAsia"/>
                <w:sz w:val="24"/>
                <w:szCs w:val="24"/>
              </w:rPr>
              <w:t>扣非净</w:t>
            </w:r>
            <w:proofErr w:type="gramEnd"/>
            <w:r w:rsidRPr="003E62CE">
              <w:rPr>
                <w:rFonts w:ascii="Times New Roman" w:hAnsi="Times New Roman" w:hint="eastAsia"/>
                <w:sz w:val="24"/>
                <w:szCs w:val="24"/>
              </w:rPr>
              <w:t>利润</w:t>
            </w:r>
            <w:r w:rsidRPr="003E62CE">
              <w:rPr>
                <w:rFonts w:ascii="Times New Roman" w:hAnsi="Times New Roman" w:hint="eastAsia"/>
                <w:sz w:val="24"/>
                <w:szCs w:val="24"/>
              </w:rPr>
              <w:t>6,899</w:t>
            </w:r>
            <w:r w:rsidRPr="003E62CE">
              <w:rPr>
                <w:rFonts w:ascii="Times New Roman" w:hAnsi="Times New Roman" w:hint="eastAsia"/>
                <w:sz w:val="24"/>
                <w:szCs w:val="24"/>
              </w:rPr>
              <w:t>万元，同比降幅</w:t>
            </w:r>
            <w:r w:rsidRPr="003E62CE">
              <w:rPr>
                <w:rFonts w:ascii="Times New Roman" w:hAnsi="Times New Roman" w:hint="eastAsia"/>
                <w:sz w:val="24"/>
                <w:szCs w:val="24"/>
              </w:rPr>
              <w:t>65.72%</w:t>
            </w:r>
            <w:r w:rsidRPr="003E62CE">
              <w:rPr>
                <w:rFonts w:ascii="Times New Roman" w:hAnsi="Times New Roman" w:hint="eastAsia"/>
                <w:sz w:val="24"/>
                <w:szCs w:val="24"/>
              </w:rPr>
              <w:t>。</w:t>
            </w:r>
          </w:p>
          <w:p w14:paraId="252C10BC" w14:textId="77777777" w:rsidR="003E62CE" w:rsidRPr="003E62CE" w:rsidRDefault="003E62CE" w:rsidP="003E62CE">
            <w:pPr>
              <w:overflowPunct w:val="0"/>
              <w:autoSpaceDE w:val="0"/>
              <w:autoSpaceDN w:val="0"/>
              <w:adjustRightInd w:val="0"/>
              <w:snapToGrid w:val="0"/>
              <w:ind w:firstLineChars="200" w:firstLine="480"/>
              <w:rPr>
                <w:rFonts w:ascii="Times New Roman" w:hAnsi="Times New Roman"/>
                <w:sz w:val="24"/>
                <w:szCs w:val="24"/>
              </w:rPr>
            </w:pPr>
            <w:r w:rsidRPr="003E62CE">
              <w:rPr>
                <w:rFonts w:ascii="Times New Roman" w:hAnsi="Times New Roman" w:hint="eastAsia"/>
                <w:sz w:val="24"/>
                <w:szCs w:val="24"/>
              </w:rPr>
              <w:t>为便于广大投资者更深入全面地了解公司情况、发展战略、经营状况、可持续发展等投资者所关心的问题，公司通过网络问答方式形式就公司</w:t>
            </w:r>
            <w:r w:rsidRPr="003E62CE">
              <w:rPr>
                <w:rFonts w:ascii="Times New Roman" w:hAnsi="Times New Roman" w:hint="eastAsia"/>
                <w:sz w:val="24"/>
                <w:szCs w:val="24"/>
              </w:rPr>
              <w:t>2023</w:t>
            </w:r>
            <w:r w:rsidRPr="003E62CE">
              <w:rPr>
                <w:rFonts w:ascii="Times New Roman" w:hAnsi="Times New Roman" w:hint="eastAsia"/>
                <w:sz w:val="24"/>
                <w:szCs w:val="24"/>
              </w:rPr>
              <w:t>年半年度经营成果及财务指标等投资者所关心的问题，与大家进行交流。</w:t>
            </w:r>
          </w:p>
          <w:p w14:paraId="268AB9AA" w14:textId="77777777" w:rsidR="003E62CE" w:rsidRPr="003E62CE" w:rsidRDefault="003E62CE" w:rsidP="003E62CE">
            <w:pPr>
              <w:overflowPunct w:val="0"/>
              <w:autoSpaceDE w:val="0"/>
              <w:autoSpaceDN w:val="0"/>
              <w:adjustRightInd w:val="0"/>
              <w:snapToGrid w:val="0"/>
              <w:ind w:firstLineChars="200" w:firstLine="480"/>
              <w:rPr>
                <w:rFonts w:ascii="Times New Roman" w:hAnsi="Times New Roman"/>
                <w:sz w:val="24"/>
                <w:szCs w:val="24"/>
              </w:rPr>
            </w:pPr>
            <w:r w:rsidRPr="003E62CE">
              <w:rPr>
                <w:rFonts w:ascii="Times New Roman" w:hAnsi="Times New Roman" w:hint="eastAsia"/>
                <w:sz w:val="24"/>
                <w:szCs w:val="24"/>
              </w:rPr>
              <w:t>在说明会召开之前，我们通过全景网“业绩说明会问题征集专题”栏目的方式预先收集投资者普遍关注的问题，截至召开日，共收集到</w:t>
            </w:r>
            <w:r w:rsidRPr="003E62CE">
              <w:rPr>
                <w:rFonts w:ascii="Times New Roman" w:hAnsi="Times New Roman" w:hint="eastAsia"/>
                <w:sz w:val="24"/>
                <w:szCs w:val="24"/>
              </w:rPr>
              <w:t>7</w:t>
            </w:r>
            <w:r w:rsidRPr="003E62CE">
              <w:rPr>
                <w:rFonts w:ascii="Times New Roman" w:hAnsi="Times New Roman" w:hint="eastAsia"/>
                <w:sz w:val="24"/>
                <w:szCs w:val="24"/>
              </w:rPr>
              <w:t>个提问。</w:t>
            </w:r>
          </w:p>
          <w:p w14:paraId="754983B0" w14:textId="33017F88" w:rsidR="003E62CE" w:rsidRDefault="003E62CE" w:rsidP="003E62CE">
            <w:pPr>
              <w:overflowPunct w:val="0"/>
              <w:autoSpaceDE w:val="0"/>
              <w:autoSpaceDN w:val="0"/>
              <w:adjustRightInd w:val="0"/>
              <w:snapToGrid w:val="0"/>
              <w:ind w:firstLineChars="200" w:firstLine="480"/>
              <w:rPr>
                <w:rFonts w:ascii="Times New Roman" w:hAnsi="Times New Roman"/>
                <w:sz w:val="24"/>
                <w:szCs w:val="24"/>
                <w:highlight w:val="yellow"/>
              </w:rPr>
            </w:pPr>
            <w:r w:rsidRPr="003E62CE">
              <w:rPr>
                <w:rFonts w:ascii="Times New Roman" w:hAnsi="Times New Roman" w:hint="eastAsia"/>
                <w:sz w:val="24"/>
                <w:szCs w:val="24"/>
              </w:rPr>
              <w:t>今天，公司参加</w:t>
            </w:r>
            <w:r w:rsidRPr="003E62CE">
              <w:rPr>
                <w:rFonts w:ascii="Times New Roman" w:hAnsi="Times New Roman" w:hint="eastAsia"/>
                <w:sz w:val="24"/>
                <w:szCs w:val="24"/>
              </w:rPr>
              <w:t>2023</w:t>
            </w:r>
            <w:r w:rsidRPr="003E62CE">
              <w:rPr>
                <w:rFonts w:ascii="Times New Roman" w:hAnsi="Times New Roman" w:hint="eastAsia"/>
                <w:sz w:val="24"/>
                <w:szCs w:val="24"/>
              </w:rPr>
              <w:t>年半年度上海辖区上市公司集体接待日暨中报业绩说明会活动的人员是：董事、总经理杨琨先生、财务总监佟小丽女士、董事会秘书周承捷先生、独立董事胡仁昱先生。现在欢迎大家踊跃提问。</w:t>
            </w:r>
          </w:p>
          <w:p w14:paraId="10221F5B" w14:textId="5D496C03" w:rsidR="003F107F" w:rsidRPr="00DA6EAF" w:rsidRDefault="003E62CE" w:rsidP="003F107F">
            <w:pPr>
              <w:overflowPunct w:val="0"/>
              <w:autoSpaceDE w:val="0"/>
              <w:autoSpaceDN w:val="0"/>
              <w:adjustRightInd w:val="0"/>
              <w:snapToGrid w:val="0"/>
              <w:ind w:firstLineChars="200" w:firstLine="480"/>
              <w:rPr>
                <w:rFonts w:ascii="Times New Roman" w:hAnsi="Times New Roman"/>
                <w:sz w:val="24"/>
                <w:szCs w:val="24"/>
              </w:rPr>
            </w:pPr>
            <w:r w:rsidRPr="003E62CE">
              <w:rPr>
                <w:rFonts w:ascii="Times New Roman" w:hAnsi="Times New Roman" w:hint="eastAsia"/>
                <w:sz w:val="24"/>
                <w:szCs w:val="24"/>
              </w:rPr>
              <w:lastRenderedPageBreak/>
              <w:t>预问答征集：</w:t>
            </w:r>
          </w:p>
          <w:p w14:paraId="0819B124" w14:textId="77777777" w:rsidR="003F107F" w:rsidRPr="00DA6EAF" w:rsidRDefault="003F107F" w:rsidP="003F107F">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投资者提问</w:t>
            </w:r>
            <w:r>
              <w:rPr>
                <w:rFonts w:ascii="Times New Roman" w:hAnsi="Times New Roman" w:hint="eastAsia"/>
                <w:b/>
                <w:bCs/>
                <w:sz w:val="24"/>
                <w:szCs w:val="24"/>
              </w:rPr>
              <w:t>1</w:t>
            </w:r>
            <w:r w:rsidRPr="00DA6EAF">
              <w:rPr>
                <w:rFonts w:ascii="Times New Roman" w:hAnsi="Times New Roman" w:hint="eastAsia"/>
                <w:b/>
                <w:bCs/>
                <w:sz w:val="24"/>
                <w:szCs w:val="24"/>
              </w:rPr>
              <w:t>：</w:t>
            </w:r>
            <w:r w:rsidRPr="00DA6EAF">
              <w:rPr>
                <w:rFonts w:ascii="Times New Roman" w:hAnsi="Times New Roman" w:hint="eastAsia"/>
                <w:sz w:val="24"/>
                <w:szCs w:val="24"/>
              </w:rPr>
              <w:t>请问贵司有什么核心技术？</w:t>
            </w:r>
            <w:r w:rsidRPr="00DA6EAF">
              <w:rPr>
                <w:rFonts w:ascii="Times New Roman" w:hAnsi="Times New Roman" w:hint="eastAsia"/>
                <w:sz w:val="24"/>
                <w:szCs w:val="24"/>
              </w:rPr>
              <w:t>1998</w:t>
            </w:r>
            <w:r w:rsidRPr="00DA6EAF">
              <w:rPr>
                <w:rFonts w:ascii="Times New Roman" w:hAnsi="Times New Roman" w:hint="eastAsia"/>
                <w:sz w:val="24"/>
                <w:szCs w:val="24"/>
              </w:rPr>
              <w:t>年国内集成电路第一家上市公司，创业</w:t>
            </w:r>
            <w:proofErr w:type="gramStart"/>
            <w:r w:rsidRPr="00DA6EAF">
              <w:rPr>
                <w:rFonts w:ascii="Times New Roman" w:hAnsi="Times New Roman" w:hint="eastAsia"/>
                <w:sz w:val="24"/>
                <w:szCs w:val="24"/>
              </w:rPr>
              <w:t>板成立后跑输</w:t>
            </w:r>
            <w:proofErr w:type="gramEnd"/>
            <w:r w:rsidRPr="00DA6EAF">
              <w:rPr>
                <w:rFonts w:ascii="Times New Roman" w:hAnsi="Times New Roman" w:hint="eastAsia"/>
                <w:sz w:val="24"/>
                <w:szCs w:val="24"/>
              </w:rPr>
              <w:t>2000</w:t>
            </w:r>
            <w:r w:rsidRPr="00DA6EAF">
              <w:rPr>
                <w:rFonts w:ascii="Times New Roman" w:hAnsi="Times New Roman" w:hint="eastAsia"/>
                <w:sz w:val="24"/>
                <w:szCs w:val="24"/>
              </w:rPr>
              <w:t>年后新创的集成电路同行公司，如今</w:t>
            </w:r>
            <w:proofErr w:type="gramStart"/>
            <w:r w:rsidRPr="00DA6EAF">
              <w:rPr>
                <w:rFonts w:ascii="Times New Roman" w:hAnsi="Times New Roman" w:hint="eastAsia"/>
                <w:sz w:val="24"/>
                <w:szCs w:val="24"/>
              </w:rPr>
              <w:t>科创板成立后跑输</w:t>
            </w:r>
            <w:proofErr w:type="gramEnd"/>
            <w:r w:rsidRPr="00DA6EAF">
              <w:rPr>
                <w:rFonts w:ascii="Times New Roman" w:hAnsi="Times New Roman" w:hint="eastAsia"/>
                <w:sz w:val="24"/>
                <w:szCs w:val="24"/>
              </w:rPr>
              <w:t>2010</w:t>
            </w:r>
            <w:r w:rsidRPr="00DA6EAF">
              <w:rPr>
                <w:rFonts w:ascii="Times New Roman" w:hAnsi="Times New Roman" w:hint="eastAsia"/>
                <w:sz w:val="24"/>
                <w:szCs w:val="24"/>
              </w:rPr>
              <w:t>年后新创的集成电路同行公司！贵司是否没有发展战略规划？</w:t>
            </w:r>
            <w:r w:rsidRPr="00DA6EAF">
              <w:rPr>
                <w:rFonts w:ascii="Times New Roman" w:hAnsi="Times New Roman" w:hint="eastAsia"/>
                <w:sz w:val="24"/>
                <w:szCs w:val="24"/>
              </w:rPr>
              <w:t>20</w:t>
            </w:r>
            <w:r w:rsidRPr="00DA6EAF">
              <w:rPr>
                <w:rFonts w:ascii="Times New Roman" w:hAnsi="Times New Roman" w:hint="eastAsia"/>
                <w:sz w:val="24"/>
                <w:szCs w:val="24"/>
              </w:rPr>
              <w:t>多年过去了还用着和贵司主业毫无关联的上海贝岭名称。</w:t>
            </w:r>
          </w:p>
          <w:p w14:paraId="5CAD65B4" w14:textId="77777777" w:rsidR="003F107F" w:rsidRPr="00DA6EAF" w:rsidRDefault="003F107F" w:rsidP="003F107F">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Pr="00DA6EAF">
              <w:rPr>
                <w:rFonts w:ascii="Times New Roman" w:hAnsi="Times New Roman" w:hint="eastAsia"/>
                <w:sz w:val="24"/>
                <w:szCs w:val="24"/>
              </w:rPr>
              <w:t>公司在定期报告中均详细阐述公司产品、公司产品业务的核心竞争力等，敬请投资者查阅。近年来，公司在新产品和新市场业务开拓方面，积极加快产品结构的调整步伐，已不断推出面向工业和汽车电子市场的系列产品，并取得了积极成效。公司始终不断向行业优秀企业对标学习，不断提升公司主业的竞争力。谢谢！</w:t>
            </w:r>
          </w:p>
          <w:p w14:paraId="03238A01" w14:textId="77777777" w:rsidR="003F107F" w:rsidRPr="00DA6EAF" w:rsidRDefault="003F107F" w:rsidP="003F107F">
            <w:pPr>
              <w:overflowPunct w:val="0"/>
              <w:autoSpaceDE w:val="0"/>
              <w:autoSpaceDN w:val="0"/>
              <w:adjustRightInd w:val="0"/>
              <w:snapToGrid w:val="0"/>
              <w:ind w:firstLineChars="200" w:firstLine="480"/>
              <w:rPr>
                <w:rFonts w:ascii="Times New Roman" w:hAnsi="Times New Roman"/>
                <w:sz w:val="24"/>
                <w:szCs w:val="24"/>
              </w:rPr>
            </w:pPr>
          </w:p>
          <w:p w14:paraId="0571F327" w14:textId="77777777" w:rsidR="003F107F" w:rsidRPr="00DA6EAF" w:rsidRDefault="003F107F" w:rsidP="003F107F">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投资者提问</w:t>
            </w:r>
            <w:r>
              <w:rPr>
                <w:rFonts w:ascii="Times New Roman" w:hAnsi="Times New Roman" w:hint="eastAsia"/>
                <w:b/>
                <w:bCs/>
                <w:sz w:val="24"/>
                <w:szCs w:val="24"/>
              </w:rPr>
              <w:t>2</w:t>
            </w:r>
            <w:r w:rsidRPr="00DA6EAF">
              <w:rPr>
                <w:rFonts w:ascii="Times New Roman" w:hAnsi="Times New Roman" w:hint="eastAsia"/>
                <w:b/>
                <w:bCs/>
                <w:sz w:val="24"/>
                <w:szCs w:val="24"/>
              </w:rPr>
              <w:t>：</w:t>
            </w:r>
            <w:r w:rsidRPr="00DA6EAF">
              <w:rPr>
                <w:rFonts w:ascii="Times New Roman" w:hAnsi="Times New Roman" w:hint="eastAsia"/>
                <w:sz w:val="24"/>
                <w:szCs w:val="24"/>
              </w:rPr>
              <w:t>请问“上海贝岭”此名字给贵司主业及营销策略带来什么帮助？此名字和贵司业务有什么关联？</w:t>
            </w:r>
          </w:p>
          <w:p w14:paraId="7F89C7C7" w14:textId="77777777" w:rsidR="003F107F" w:rsidRPr="00DA6EAF" w:rsidRDefault="003F107F" w:rsidP="003F107F">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Pr="00DA6EAF">
              <w:rPr>
                <w:rFonts w:ascii="Times New Roman" w:hAnsi="Times New Roman" w:hint="eastAsia"/>
                <w:sz w:val="24"/>
                <w:szCs w:val="24"/>
              </w:rPr>
              <w:t>您好！公司主业聚焦于模拟集成电路产品领域，建立了完善的产品营销网络体系。公司在产品技术、知识产权、客户资源、行业口碑等方面均拥有较为深厚的积累。谢谢！</w:t>
            </w:r>
          </w:p>
          <w:p w14:paraId="63C21F5B" w14:textId="77777777" w:rsidR="003F107F" w:rsidRPr="00DA6EAF" w:rsidRDefault="003F107F" w:rsidP="003F107F">
            <w:pPr>
              <w:overflowPunct w:val="0"/>
              <w:autoSpaceDE w:val="0"/>
              <w:autoSpaceDN w:val="0"/>
              <w:adjustRightInd w:val="0"/>
              <w:snapToGrid w:val="0"/>
              <w:ind w:firstLineChars="200" w:firstLine="480"/>
              <w:rPr>
                <w:rFonts w:ascii="Times New Roman" w:hAnsi="Times New Roman"/>
                <w:sz w:val="24"/>
                <w:szCs w:val="24"/>
              </w:rPr>
            </w:pPr>
          </w:p>
          <w:p w14:paraId="2939E3B7" w14:textId="77777777" w:rsidR="003F107F" w:rsidRPr="00DA6EAF" w:rsidRDefault="003F107F" w:rsidP="003F107F">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投资者提问</w:t>
            </w:r>
            <w:r>
              <w:rPr>
                <w:rFonts w:ascii="Times New Roman" w:hAnsi="Times New Roman" w:hint="eastAsia"/>
                <w:b/>
                <w:bCs/>
                <w:sz w:val="24"/>
                <w:szCs w:val="24"/>
              </w:rPr>
              <w:t>3</w:t>
            </w:r>
            <w:r w:rsidRPr="00DA6EAF">
              <w:rPr>
                <w:rFonts w:ascii="Times New Roman" w:hAnsi="Times New Roman" w:hint="eastAsia"/>
                <w:b/>
                <w:bCs/>
                <w:sz w:val="24"/>
                <w:szCs w:val="24"/>
              </w:rPr>
              <w:t>：</w:t>
            </w:r>
            <w:r w:rsidRPr="00DA6EAF">
              <w:rPr>
                <w:rFonts w:ascii="Times New Roman" w:hAnsi="Times New Roman" w:hint="eastAsia"/>
                <w:sz w:val="24"/>
                <w:szCs w:val="24"/>
              </w:rPr>
              <w:t>去年中</w:t>
            </w:r>
            <w:proofErr w:type="gramStart"/>
            <w:r w:rsidRPr="00DA6EAF">
              <w:rPr>
                <w:rFonts w:ascii="Times New Roman" w:hAnsi="Times New Roman" w:hint="eastAsia"/>
                <w:sz w:val="24"/>
                <w:szCs w:val="24"/>
              </w:rPr>
              <w:t>电科旗下</w:t>
            </w:r>
            <w:proofErr w:type="gramEnd"/>
            <w:r w:rsidRPr="00DA6EAF">
              <w:rPr>
                <w:rFonts w:ascii="Times New Roman" w:hAnsi="Times New Roman" w:hint="eastAsia"/>
                <w:sz w:val="24"/>
                <w:szCs w:val="24"/>
              </w:rPr>
              <w:t>卫士通</w:t>
            </w:r>
            <w:proofErr w:type="gramStart"/>
            <w:r w:rsidRPr="00DA6EAF">
              <w:rPr>
                <w:rFonts w:ascii="Times New Roman" w:hAnsi="Times New Roman" w:hint="eastAsia"/>
                <w:sz w:val="24"/>
                <w:szCs w:val="24"/>
              </w:rPr>
              <w:t>改名电科网</w:t>
            </w:r>
            <w:proofErr w:type="gramEnd"/>
            <w:r w:rsidRPr="00DA6EAF">
              <w:rPr>
                <w:rFonts w:ascii="Times New Roman" w:hAnsi="Times New Roman" w:hint="eastAsia"/>
                <w:sz w:val="24"/>
                <w:szCs w:val="24"/>
              </w:rPr>
              <w:t>安，华东科技</w:t>
            </w:r>
            <w:proofErr w:type="gramStart"/>
            <w:r w:rsidRPr="00DA6EAF">
              <w:rPr>
                <w:rFonts w:ascii="Times New Roman" w:hAnsi="Times New Roman" w:hint="eastAsia"/>
                <w:sz w:val="24"/>
                <w:szCs w:val="24"/>
              </w:rPr>
              <w:t>改名电科数字</w:t>
            </w:r>
            <w:proofErr w:type="gramEnd"/>
            <w:r w:rsidRPr="00DA6EAF">
              <w:rPr>
                <w:rFonts w:ascii="Times New Roman" w:hAnsi="Times New Roman" w:hint="eastAsia"/>
                <w:sz w:val="24"/>
                <w:szCs w:val="24"/>
              </w:rPr>
              <w:t>，声光电科</w:t>
            </w:r>
            <w:proofErr w:type="gramStart"/>
            <w:r w:rsidRPr="00DA6EAF">
              <w:rPr>
                <w:rFonts w:ascii="Times New Roman" w:hAnsi="Times New Roman" w:hint="eastAsia"/>
                <w:sz w:val="24"/>
                <w:szCs w:val="24"/>
              </w:rPr>
              <w:t>改名电科芯片</w:t>
            </w:r>
            <w:proofErr w:type="gramEnd"/>
            <w:r w:rsidRPr="00DA6EAF">
              <w:rPr>
                <w:rFonts w:ascii="Times New Roman" w:hAnsi="Times New Roman" w:hint="eastAsia"/>
                <w:sz w:val="24"/>
                <w:szCs w:val="24"/>
              </w:rPr>
              <w:t>。</w:t>
            </w:r>
            <w:proofErr w:type="gramStart"/>
            <w:r w:rsidRPr="00DA6EAF">
              <w:rPr>
                <w:rFonts w:ascii="Times New Roman" w:hAnsi="Times New Roman" w:hint="eastAsia"/>
                <w:sz w:val="24"/>
                <w:szCs w:val="24"/>
              </w:rPr>
              <w:t>中电科正</w:t>
            </w:r>
            <w:proofErr w:type="gramEnd"/>
            <w:r w:rsidRPr="00DA6EAF">
              <w:rPr>
                <w:rFonts w:ascii="Times New Roman" w:hAnsi="Times New Roman" w:hint="eastAsia"/>
                <w:sz w:val="24"/>
                <w:szCs w:val="24"/>
              </w:rPr>
              <w:t>努力整合旗下集团的上市公司，改名使市场及投资者更直观的理解公司业务。反观贵</w:t>
            </w:r>
            <w:proofErr w:type="gramStart"/>
            <w:r w:rsidRPr="00DA6EAF">
              <w:rPr>
                <w:rFonts w:ascii="Times New Roman" w:hAnsi="Times New Roman" w:hint="eastAsia"/>
                <w:sz w:val="24"/>
                <w:szCs w:val="24"/>
              </w:rPr>
              <w:t>司集团</w:t>
            </w:r>
            <w:proofErr w:type="gramEnd"/>
            <w:r w:rsidRPr="00DA6EAF">
              <w:rPr>
                <w:rFonts w:ascii="Times New Roman" w:hAnsi="Times New Roman" w:hint="eastAsia"/>
                <w:sz w:val="24"/>
                <w:szCs w:val="24"/>
              </w:rPr>
              <w:t>中国电子华大半导体自</w:t>
            </w:r>
            <w:r w:rsidRPr="00DA6EAF">
              <w:rPr>
                <w:rFonts w:ascii="Times New Roman" w:hAnsi="Times New Roman" w:hint="eastAsia"/>
                <w:sz w:val="24"/>
                <w:szCs w:val="24"/>
              </w:rPr>
              <w:t>2015</w:t>
            </w:r>
            <w:r w:rsidRPr="00DA6EAF">
              <w:rPr>
                <w:rFonts w:ascii="Times New Roman" w:hAnsi="Times New Roman" w:hint="eastAsia"/>
                <w:sz w:val="24"/>
                <w:szCs w:val="24"/>
              </w:rPr>
              <w:t>年成立整合旗下集成电路以来毫无动作，</w:t>
            </w:r>
            <w:proofErr w:type="gramStart"/>
            <w:r w:rsidRPr="00DA6EAF">
              <w:rPr>
                <w:rFonts w:ascii="Times New Roman" w:hAnsi="Times New Roman" w:hint="eastAsia"/>
                <w:sz w:val="24"/>
                <w:szCs w:val="24"/>
              </w:rPr>
              <w:t>连改个</w:t>
            </w:r>
            <w:proofErr w:type="gramEnd"/>
            <w:r w:rsidRPr="00DA6EAF">
              <w:rPr>
                <w:rFonts w:ascii="Times New Roman" w:hAnsi="Times New Roman" w:hint="eastAsia"/>
                <w:sz w:val="24"/>
                <w:szCs w:val="24"/>
              </w:rPr>
              <w:t>与贵司毫无关联的“上海贝岭”名字也没提出意见。请问这些年过去了都整合了什么？</w:t>
            </w:r>
          </w:p>
          <w:p w14:paraId="2CE1AE69" w14:textId="77777777" w:rsidR="003F107F" w:rsidRPr="00DA6EAF" w:rsidRDefault="003F107F" w:rsidP="003F107F">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Pr="00DA6EAF">
              <w:rPr>
                <w:rFonts w:ascii="Times New Roman" w:hAnsi="Times New Roman" w:hint="eastAsia"/>
                <w:sz w:val="24"/>
                <w:szCs w:val="24"/>
              </w:rPr>
              <w:t>您好！十分感谢投资者对公司的关注和积极建议！</w:t>
            </w:r>
          </w:p>
          <w:p w14:paraId="38F7A92E" w14:textId="77777777" w:rsidR="003F107F" w:rsidRPr="003F107F" w:rsidRDefault="003F107F" w:rsidP="003E62CE">
            <w:pPr>
              <w:overflowPunct w:val="0"/>
              <w:autoSpaceDE w:val="0"/>
              <w:autoSpaceDN w:val="0"/>
              <w:adjustRightInd w:val="0"/>
              <w:snapToGrid w:val="0"/>
              <w:ind w:firstLineChars="200" w:firstLine="480"/>
              <w:rPr>
                <w:rFonts w:ascii="Times New Roman" w:hAnsi="Times New Roman" w:hint="eastAsia"/>
                <w:sz w:val="24"/>
                <w:szCs w:val="24"/>
              </w:rPr>
            </w:pPr>
          </w:p>
          <w:p w14:paraId="6BA89890" w14:textId="657256DA" w:rsidR="003E62CE" w:rsidRPr="00DA6EAF" w:rsidRDefault="003E62CE" w:rsidP="003E62CE">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投资者提问</w:t>
            </w:r>
            <w:r w:rsidR="00D42F55">
              <w:rPr>
                <w:rFonts w:ascii="Times New Roman" w:hAnsi="Times New Roman" w:hint="eastAsia"/>
                <w:b/>
                <w:bCs/>
                <w:sz w:val="24"/>
                <w:szCs w:val="24"/>
              </w:rPr>
              <w:t>4</w:t>
            </w:r>
            <w:r w:rsidRPr="00DA6EAF">
              <w:rPr>
                <w:rFonts w:ascii="Times New Roman" w:hAnsi="Times New Roman" w:hint="eastAsia"/>
                <w:b/>
                <w:bCs/>
                <w:sz w:val="24"/>
                <w:szCs w:val="24"/>
              </w:rPr>
              <w:t>：</w:t>
            </w:r>
            <w:r w:rsidRPr="00DA6EAF">
              <w:rPr>
                <w:rFonts w:ascii="Times New Roman" w:hAnsi="Times New Roman" w:hint="eastAsia"/>
                <w:sz w:val="24"/>
                <w:szCs w:val="24"/>
              </w:rPr>
              <w:t>中国移动在北京发布“破风</w:t>
            </w:r>
            <w:r w:rsidRPr="00DA6EAF">
              <w:rPr>
                <w:rFonts w:ascii="Times New Roman" w:hAnsi="Times New Roman" w:hint="eastAsia"/>
                <w:sz w:val="24"/>
                <w:szCs w:val="24"/>
              </w:rPr>
              <w:t>8676</w:t>
            </w:r>
            <w:r w:rsidRPr="00DA6EAF">
              <w:rPr>
                <w:rFonts w:ascii="Times New Roman" w:hAnsi="Times New Roman" w:hint="eastAsia"/>
                <w:sz w:val="24"/>
                <w:szCs w:val="24"/>
              </w:rPr>
              <w:t>”可重构</w:t>
            </w:r>
            <w:r w:rsidRPr="00DA6EAF">
              <w:rPr>
                <w:rFonts w:ascii="Times New Roman" w:hAnsi="Times New Roman" w:hint="eastAsia"/>
                <w:sz w:val="24"/>
                <w:szCs w:val="24"/>
              </w:rPr>
              <w:t>5G</w:t>
            </w:r>
            <w:r w:rsidRPr="00DA6EAF">
              <w:rPr>
                <w:rFonts w:ascii="Times New Roman" w:hAnsi="Times New Roman" w:hint="eastAsia"/>
                <w:sz w:val="24"/>
                <w:szCs w:val="24"/>
              </w:rPr>
              <w:t>射频收发芯片，</w:t>
            </w:r>
            <w:proofErr w:type="gramStart"/>
            <w:r w:rsidRPr="00DA6EAF">
              <w:rPr>
                <w:rFonts w:ascii="Times New Roman" w:hAnsi="Times New Roman" w:hint="eastAsia"/>
                <w:sz w:val="24"/>
                <w:szCs w:val="24"/>
              </w:rPr>
              <w:t>科创板</w:t>
            </w:r>
            <w:proofErr w:type="gramEnd"/>
            <w:r w:rsidRPr="00DA6EAF">
              <w:rPr>
                <w:rFonts w:ascii="Times New Roman" w:hAnsi="Times New Roman" w:hint="eastAsia"/>
                <w:sz w:val="24"/>
                <w:szCs w:val="24"/>
              </w:rPr>
              <w:t>上市</w:t>
            </w:r>
            <w:proofErr w:type="gramStart"/>
            <w:r w:rsidRPr="00DA6EAF">
              <w:rPr>
                <w:rFonts w:ascii="Times New Roman" w:hAnsi="Times New Roman" w:hint="eastAsia"/>
                <w:sz w:val="24"/>
                <w:szCs w:val="24"/>
              </w:rPr>
              <w:t>公司芯海科技</w:t>
            </w:r>
            <w:proofErr w:type="gramEnd"/>
            <w:r w:rsidRPr="00DA6EAF">
              <w:rPr>
                <w:rFonts w:ascii="Times New Roman" w:hAnsi="Times New Roman" w:hint="eastAsia"/>
                <w:sz w:val="24"/>
                <w:szCs w:val="24"/>
              </w:rPr>
              <w:t>也宣布即将推出全新</w:t>
            </w:r>
            <w:r w:rsidRPr="00DA6EAF">
              <w:rPr>
                <w:rFonts w:ascii="Times New Roman" w:hAnsi="Times New Roman" w:hint="eastAsia"/>
                <w:sz w:val="24"/>
                <w:szCs w:val="24"/>
              </w:rPr>
              <w:t>EC</w:t>
            </w:r>
            <w:r w:rsidRPr="00DA6EAF">
              <w:rPr>
                <w:rFonts w:ascii="Times New Roman" w:hAnsi="Times New Roman" w:hint="eastAsia"/>
                <w:sz w:val="24"/>
                <w:szCs w:val="24"/>
              </w:rPr>
              <w:t>新品</w:t>
            </w:r>
            <w:r w:rsidRPr="00DA6EAF">
              <w:rPr>
                <w:rFonts w:ascii="Times New Roman" w:hAnsi="Times New Roman" w:hint="eastAsia"/>
                <w:sz w:val="24"/>
                <w:szCs w:val="24"/>
              </w:rPr>
              <w:t>CSCE2010</w:t>
            </w:r>
            <w:r w:rsidRPr="00DA6EAF">
              <w:rPr>
                <w:rFonts w:ascii="Times New Roman" w:hAnsi="Times New Roman" w:hint="eastAsia"/>
                <w:sz w:val="24"/>
                <w:szCs w:val="24"/>
              </w:rPr>
              <w:t>可用于笔记本、台式机到工业的工控机、车载计算以及边缘计算、</w:t>
            </w:r>
            <w:proofErr w:type="gramStart"/>
            <w:r w:rsidRPr="00DA6EAF">
              <w:rPr>
                <w:rFonts w:ascii="Times New Roman" w:hAnsi="Times New Roman" w:hint="eastAsia"/>
                <w:sz w:val="24"/>
                <w:szCs w:val="24"/>
              </w:rPr>
              <w:t>云计算</w:t>
            </w:r>
            <w:proofErr w:type="gramEnd"/>
            <w:r w:rsidRPr="00DA6EAF">
              <w:rPr>
                <w:rFonts w:ascii="Times New Roman" w:hAnsi="Times New Roman" w:hint="eastAsia"/>
                <w:sz w:val="24"/>
                <w:szCs w:val="24"/>
              </w:rPr>
              <w:t>等高端市场。贵司最近推出的</w:t>
            </w:r>
            <w:r w:rsidRPr="00DA6EAF">
              <w:rPr>
                <w:rFonts w:ascii="Times New Roman" w:hAnsi="Times New Roman" w:hint="eastAsia"/>
                <w:sz w:val="24"/>
                <w:szCs w:val="24"/>
              </w:rPr>
              <w:t>BL370X</w:t>
            </w:r>
            <w:r w:rsidRPr="00DA6EAF">
              <w:rPr>
                <w:rFonts w:ascii="Times New Roman" w:hAnsi="Times New Roman" w:hint="eastAsia"/>
                <w:sz w:val="24"/>
                <w:szCs w:val="24"/>
              </w:rPr>
              <w:t>系列可以广泛使用在什么行业领域？</w:t>
            </w:r>
            <w:r w:rsidRPr="00DA6EAF">
              <w:rPr>
                <w:rFonts w:ascii="Times New Roman" w:hAnsi="Times New Roman" w:hint="eastAsia"/>
                <w:sz w:val="24"/>
                <w:szCs w:val="24"/>
              </w:rPr>
              <w:t>BL370X</w:t>
            </w:r>
            <w:r w:rsidRPr="00DA6EAF">
              <w:rPr>
                <w:rFonts w:ascii="Times New Roman" w:hAnsi="Times New Roman" w:hint="eastAsia"/>
                <w:sz w:val="24"/>
                <w:szCs w:val="24"/>
              </w:rPr>
              <w:t>系列属于高端还是中低端市场所需求的产品？</w:t>
            </w:r>
          </w:p>
          <w:p w14:paraId="3DF1AB52" w14:textId="09706D34" w:rsidR="003E62CE" w:rsidRPr="00DA6EAF" w:rsidRDefault="00A81802" w:rsidP="003E62CE">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003E62CE" w:rsidRPr="00DA6EAF">
              <w:rPr>
                <w:rFonts w:ascii="Times New Roman" w:hAnsi="Times New Roman" w:hint="eastAsia"/>
                <w:sz w:val="24"/>
                <w:szCs w:val="24"/>
              </w:rPr>
              <w:t>您好！公司</w:t>
            </w:r>
            <w:r w:rsidR="003E62CE" w:rsidRPr="00DA6EAF">
              <w:rPr>
                <w:rFonts w:ascii="Times New Roman" w:hAnsi="Times New Roman" w:hint="eastAsia"/>
                <w:sz w:val="24"/>
                <w:szCs w:val="24"/>
              </w:rPr>
              <w:t>BL3701X</w:t>
            </w:r>
            <w:r w:rsidR="003E62CE" w:rsidRPr="00DA6EAF">
              <w:rPr>
                <w:rFonts w:ascii="Times New Roman" w:hAnsi="Times New Roman" w:hint="eastAsia"/>
                <w:sz w:val="24"/>
                <w:szCs w:val="24"/>
              </w:rPr>
              <w:t>系列产品是公司新近推出的</w:t>
            </w:r>
            <w:proofErr w:type="gramStart"/>
            <w:r w:rsidR="003E62CE" w:rsidRPr="00DA6EAF">
              <w:rPr>
                <w:rFonts w:ascii="Times New Roman" w:hAnsi="Times New Roman" w:hint="eastAsia"/>
                <w:sz w:val="24"/>
                <w:szCs w:val="24"/>
              </w:rPr>
              <w:t>工业级运放</w:t>
            </w:r>
            <w:proofErr w:type="gramEnd"/>
            <w:r w:rsidR="003E62CE" w:rsidRPr="00DA6EAF">
              <w:rPr>
                <w:rFonts w:ascii="Times New Roman" w:hAnsi="Times New Roman" w:hint="eastAsia"/>
                <w:sz w:val="24"/>
                <w:szCs w:val="24"/>
              </w:rPr>
              <w:t>产品，产品可广泛应用于对噪声有严格要求的领域，如电机控制、电池管理系统、手持式测试设备、工业自动化以及光伏逆变等行业。谢谢！</w:t>
            </w:r>
          </w:p>
          <w:p w14:paraId="61B64795" w14:textId="77777777" w:rsidR="003E62CE" w:rsidRPr="00DA6EAF" w:rsidRDefault="003E62CE" w:rsidP="003E62CE">
            <w:pPr>
              <w:overflowPunct w:val="0"/>
              <w:autoSpaceDE w:val="0"/>
              <w:autoSpaceDN w:val="0"/>
              <w:adjustRightInd w:val="0"/>
              <w:snapToGrid w:val="0"/>
              <w:ind w:firstLineChars="200" w:firstLine="480"/>
              <w:rPr>
                <w:rFonts w:ascii="Times New Roman" w:hAnsi="Times New Roman"/>
                <w:sz w:val="24"/>
                <w:szCs w:val="24"/>
              </w:rPr>
            </w:pPr>
          </w:p>
          <w:p w14:paraId="7890F5D1" w14:textId="59459EC2" w:rsidR="003E62CE" w:rsidRPr="00DA6EAF" w:rsidRDefault="003E62CE" w:rsidP="003E62CE">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投资者提问</w:t>
            </w:r>
            <w:r w:rsidR="00D42F55">
              <w:rPr>
                <w:rFonts w:ascii="Times New Roman" w:hAnsi="Times New Roman"/>
                <w:b/>
                <w:bCs/>
                <w:sz w:val="24"/>
                <w:szCs w:val="24"/>
              </w:rPr>
              <w:t>5</w:t>
            </w:r>
            <w:r w:rsidRPr="00DA6EAF">
              <w:rPr>
                <w:rFonts w:ascii="Times New Roman" w:hAnsi="Times New Roman" w:hint="eastAsia"/>
                <w:b/>
                <w:bCs/>
                <w:sz w:val="24"/>
                <w:szCs w:val="24"/>
              </w:rPr>
              <w:t>：</w:t>
            </w:r>
            <w:r w:rsidRPr="00DA6EAF">
              <w:rPr>
                <w:rFonts w:ascii="Times New Roman" w:hAnsi="Times New Roman" w:hint="eastAsia"/>
                <w:sz w:val="24"/>
                <w:szCs w:val="24"/>
              </w:rPr>
              <w:t>请问为啥在电动汽车充电桩上反馈的那么慢。这么大的市场你们都看不到吗？？现在有关于电动汽车充电桩的产品不。有是不是占比</w:t>
            </w:r>
          </w:p>
          <w:p w14:paraId="6C334138" w14:textId="51734D07" w:rsidR="003E62CE" w:rsidRPr="00DA6EAF" w:rsidRDefault="00A81802" w:rsidP="003E62CE">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003E62CE" w:rsidRPr="00DA6EAF">
              <w:rPr>
                <w:rFonts w:ascii="Times New Roman" w:hAnsi="Times New Roman" w:hint="eastAsia"/>
                <w:sz w:val="24"/>
                <w:szCs w:val="24"/>
              </w:rPr>
              <w:t>投资者您好！目前公司在充电桩上有配套芯片产品，包括功率器件、接口、能效监测等系列芯片。相关产品订单平稳增长，目前还有更多的方案和产品在客户端做</w:t>
            </w:r>
            <w:r w:rsidR="003E62CE" w:rsidRPr="00DA6EAF">
              <w:rPr>
                <w:rFonts w:ascii="Times New Roman" w:hAnsi="Times New Roman" w:hint="eastAsia"/>
                <w:sz w:val="24"/>
                <w:szCs w:val="24"/>
              </w:rPr>
              <w:t xml:space="preserve">design </w:t>
            </w:r>
            <w:r w:rsidR="003E62CE" w:rsidRPr="00DA6EAF">
              <w:rPr>
                <w:rFonts w:ascii="Times New Roman" w:hAnsi="Times New Roman" w:hint="eastAsia"/>
                <w:sz w:val="24"/>
                <w:szCs w:val="24"/>
              </w:rPr>
              <w:lastRenderedPageBreak/>
              <w:t>in</w:t>
            </w:r>
            <w:r w:rsidR="003E62CE" w:rsidRPr="00DA6EAF">
              <w:rPr>
                <w:rFonts w:ascii="Times New Roman" w:hAnsi="Times New Roman" w:hint="eastAsia"/>
                <w:sz w:val="24"/>
                <w:szCs w:val="24"/>
              </w:rPr>
              <w:t>。谢谢！</w:t>
            </w:r>
          </w:p>
          <w:p w14:paraId="0559E993" w14:textId="77777777" w:rsidR="003E62CE" w:rsidRPr="00DA6EAF" w:rsidRDefault="003E62CE" w:rsidP="003E62CE">
            <w:pPr>
              <w:overflowPunct w:val="0"/>
              <w:autoSpaceDE w:val="0"/>
              <w:autoSpaceDN w:val="0"/>
              <w:adjustRightInd w:val="0"/>
              <w:snapToGrid w:val="0"/>
              <w:ind w:firstLineChars="200" w:firstLine="480"/>
              <w:rPr>
                <w:rFonts w:ascii="Times New Roman" w:hAnsi="Times New Roman"/>
                <w:sz w:val="24"/>
                <w:szCs w:val="24"/>
              </w:rPr>
            </w:pPr>
          </w:p>
          <w:p w14:paraId="0816A2A8" w14:textId="1231D906" w:rsidR="003E62CE" w:rsidRPr="00DA6EAF" w:rsidRDefault="003E62CE" w:rsidP="003E62CE">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投资者提问</w:t>
            </w:r>
            <w:r w:rsidR="00D42F55">
              <w:rPr>
                <w:rFonts w:ascii="Times New Roman" w:hAnsi="Times New Roman" w:hint="eastAsia"/>
                <w:b/>
                <w:bCs/>
                <w:sz w:val="24"/>
                <w:szCs w:val="24"/>
              </w:rPr>
              <w:t>6</w:t>
            </w:r>
            <w:r w:rsidRPr="00DA6EAF">
              <w:rPr>
                <w:rFonts w:ascii="Times New Roman" w:hAnsi="Times New Roman" w:hint="eastAsia"/>
                <w:b/>
                <w:bCs/>
                <w:sz w:val="24"/>
                <w:szCs w:val="24"/>
              </w:rPr>
              <w:t>：</w:t>
            </w:r>
            <w:r w:rsidRPr="00DA6EAF">
              <w:rPr>
                <w:rFonts w:ascii="Times New Roman" w:hAnsi="Times New Roman" w:hint="eastAsia"/>
                <w:sz w:val="24"/>
                <w:szCs w:val="24"/>
              </w:rPr>
              <w:t>雷蒙多</w:t>
            </w:r>
            <w:r w:rsidRPr="00DA6EAF">
              <w:rPr>
                <w:rFonts w:ascii="Times New Roman" w:hAnsi="Times New Roman" w:hint="eastAsia"/>
                <w:sz w:val="24"/>
                <w:szCs w:val="24"/>
              </w:rPr>
              <w:t>9</w:t>
            </w:r>
            <w:r w:rsidRPr="00DA6EAF">
              <w:rPr>
                <w:rFonts w:ascii="Times New Roman" w:hAnsi="Times New Roman" w:hint="eastAsia"/>
                <w:sz w:val="24"/>
                <w:szCs w:val="24"/>
              </w:rPr>
              <w:t>月</w:t>
            </w:r>
            <w:r w:rsidRPr="00DA6EAF">
              <w:rPr>
                <w:rFonts w:ascii="Times New Roman" w:hAnsi="Times New Roman" w:hint="eastAsia"/>
                <w:sz w:val="24"/>
                <w:szCs w:val="24"/>
              </w:rPr>
              <w:t>3</w:t>
            </w:r>
            <w:r w:rsidRPr="00DA6EAF">
              <w:rPr>
                <w:rFonts w:ascii="Times New Roman" w:hAnsi="Times New Roman" w:hint="eastAsia"/>
                <w:sz w:val="24"/>
                <w:szCs w:val="24"/>
              </w:rPr>
              <w:t>日出现在美国有线电视新闻网</w:t>
            </w:r>
            <w:r w:rsidR="00C812C0">
              <w:rPr>
                <w:rFonts w:ascii="Times New Roman" w:hAnsi="Times New Roman" w:hint="eastAsia"/>
                <w:sz w:val="24"/>
                <w:szCs w:val="24"/>
              </w:rPr>
              <w:t>（</w:t>
            </w:r>
            <w:r w:rsidRPr="00DA6EAF">
              <w:rPr>
                <w:rFonts w:ascii="Times New Roman" w:hAnsi="Times New Roman" w:hint="eastAsia"/>
                <w:sz w:val="24"/>
                <w:szCs w:val="24"/>
              </w:rPr>
              <w:t>CNN</w:t>
            </w:r>
            <w:r w:rsidR="00C812C0">
              <w:rPr>
                <w:rFonts w:ascii="Times New Roman" w:hAnsi="Times New Roman" w:hint="eastAsia"/>
                <w:sz w:val="24"/>
                <w:szCs w:val="24"/>
              </w:rPr>
              <w:t>）</w:t>
            </w:r>
            <w:r w:rsidRPr="00DA6EAF">
              <w:rPr>
                <w:rFonts w:ascii="Times New Roman" w:hAnsi="Times New Roman" w:hint="eastAsia"/>
                <w:sz w:val="24"/>
                <w:szCs w:val="24"/>
              </w:rPr>
              <w:t>“国情咨文”节目中。她声称美国将继续向中国出售芯片，但“不会向中国出售我们最顶尖的芯片”。公司</w:t>
            </w:r>
            <w:proofErr w:type="gramStart"/>
            <w:r w:rsidRPr="00DA6EAF">
              <w:rPr>
                <w:rFonts w:ascii="Times New Roman" w:hAnsi="Times New Roman" w:hint="eastAsia"/>
                <w:sz w:val="24"/>
                <w:szCs w:val="24"/>
              </w:rPr>
              <w:t>是央企</w:t>
            </w:r>
            <w:proofErr w:type="gramEnd"/>
            <w:r w:rsidRPr="00DA6EAF">
              <w:rPr>
                <w:rFonts w:ascii="Times New Roman" w:hAnsi="Times New Roman" w:hint="eastAsia"/>
                <w:sz w:val="24"/>
                <w:szCs w:val="24"/>
              </w:rPr>
              <w:t>半导体芯片公司，还是国内第一家集成电路上市公司，在芯片行业属于</w:t>
            </w:r>
            <w:proofErr w:type="gramStart"/>
            <w:r w:rsidRPr="00DA6EAF">
              <w:rPr>
                <w:rFonts w:ascii="Times New Roman" w:hAnsi="Times New Roman" w:hint="eastAsia"/>
                <w:sz w:val="24"/>
                <w:szCs w:val="24"/>
              </w:rPr>
              <w:t>前辈级领军</w:t>
            </w:r>
            <w:proofErr w:type="gramEnd"/>
            <w:r w:rsidRPr="00DA6EAF">
              <w:rPr>
                <w:rFonts w:ascii="Times New Roman" w:hAnsi="Times New Roman" w:hint="eastAsia"/>
                <w:sz w:val="24"/>
                <w:szCs w:val="24"/>
              </w:rPr>
              <w:t>企业但发展历程一直低迷。对于美不会向我国出售最顶尖的芯片公司有什么措施？</w:t>
            </w:r>
          </w:p>
          <w:p w14:paraId="676ACC56" w14:textId="03E658B6" w:rsidR="003E62CE" w:rsidRPr="00DA6EAF" w:rsidRDefault="00A81802" w:rsidP="003E62CE">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003E62CE" w:rsidRPr="00DA6EAF">
              <w:rPr>
                <w:rFonts w:ascii="Times New Roman" w:hAnsi="Times New Roman" w:hint="eastAsia"/>
                <w:sz w:val="24"/>
                <w:szCs w:val="24"/>
              </w:rPr>
              <w:t>您好！公司专注于集成电路芯片设计和产品应用开发，是国内集成电路产品主要供应商之一。目前公司模拟电路、功率器件业务受相关外部因素影响不大，公司研发、生产、销售等经营活动都在正常进行。谢谢关注！</w:t>
            </w:r>
          </w:p>
          <w:p w14:paraId="0D88A8EC" w14:textId="77777777" w:rsidR="003F107F" w:rsidRPr="00DA6EAF" w:rsidRDefault="003F107F" w:rsidP="003F107F">
            <w:pPr>
              <w:overflowPunct w:val="0"/>
              <w:autoSpaceDE w:val="0"/>
              <w:autoSpaceDN w:val="0"/>
              <w:adjustRightInd w:val="0"/>
              <w:snapToGrid w:val="0"/>
              <w:ind w:firstLineChars="200" w:firstLine="480"/>
              <w:rPr>
                <w:rFonts w:ascii="Times New Roman" w:hAnsi="Times New Roman"/>
                <w:sz w:val="24"/>
                <w:szCs w:val="24"/>
              </w:rPr>
            </w:pPr>
          </w:p>
          <w:p w14:paraId="4EC518E9" w14:textId="77777777" w:rsidR="003F107F" w:rsidRPr="00DA6EAF" w:rsidRDefault="003F107F" w:rsidP="003F107F">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投资者提问</w:t>
            </w:r>
            <w:r>
              <w:rPr>
                <w:rFonts w:ascii="Times New Roman" w:hAnsi="Times New Roman" w:hint="eastAsia"/>
                <w:b/>
                <w:bCs/>
                <w:sz w:val="24"/>
                <w:szCs w:val="24"/>
              </w:rPr>
              <w:t>7</w:t>
            </w:r>
            <w:r w:rsidRPr="00DA6EAF">
              <w:rPr>
                <w:rFonts w:ascii="Times New Roman" w:hAnsi="Times New Roman" w:hint="eastAsia"/>
                <w:b/>
                <w:bCs/>
                <w:sz w:val="24"/>
                <w:szCs w:val="24"/>
              </w:rPr>
              <w:t>：</w:t>
            </w:r>
            <w:r w:rsidRPr="00DA6EAF">
              <w:rPr>
                <w:rFonts w:ascii="Times New Roman" w:hAnsi="Times New Roman" w:hint="eastAsia"/>
                <w:sz w:val="24"/>
                <w:szCs w:val="24"/>
              </w:rPr>
              <w:t>请问贵司持有无锡新</w:t>
            </w:r>
            <w:proofErr w:type="gramStart"/>
            <w:r w:rsidRPr="00DA6EAF">
              <w:rPr>
                <w:rFonts w:ascii="Times New Roman" w:hAnsi="Times New Roman" w:hint="eastAsia"/>
                <w:sz w:val="24"/>
                <w:szCs w:val="24"/>
              </w:rPr>
              <w:t>洁能成本</w:t>
            </w:r>
            <w:proofErr w:type="gramEnd"/>
            <w:r w:rsidRPr="00DA6EAF">
              <w:rPr>
                <w:rFonts w:ascii="Times New Roman" w:hAnsi="Times New Roman" w:hint="eastAsia"/>
                <w:sz w:val="24"/>
                <w:szCs w:val="24"/>
              </w:rPr>
              <w:t>是多少？</w:t>
            </w:r>
            <w:r w:rsidRPr="00DA6EAF">
              <w:rPr>
                <w:rFonts w:ascii="Times New Roman" w:hAnsi="Times New Roman" w:hint="eastAsia"/>
                <w:sz w:val="24"/>
                <w:szCs w:val="24"/>
              </w:rPr>
              <w:t>2.</w:t>
            </w:r>
            <w:r w:rsidRPr="00DA6EAF">
              <w:rPr>
                <w:rFonts w:ascii="Times New Roman" w:hAnsi="Times New Roman" w:hint="eastAsia"/>
                <w:sz w:val="24"/>
                <w:szCs w:val="24"/>
              </w:rPr>
              <w:t>目前还有多少股份？</w:t>
            </w:r>
            <w:r w:rsidRPr="00DA6EAF">
              <w:rPr>
                <w:rFonts w:ascii="Times New Roman" w:hAnsi="Times New Roman" w:hint="eastAsia"/>
                <w:sz w:val="24"/>
                <w:szCs w:val="24"/>
              </w:rPr>
              <w:t>2022</w:t>
            </w:r>
            <w:r w:rsidRPr="00DA6EAF">
              <w:rPr>
                <w:rFonts w:ascii="Times New Roman" w:hAnsi="Times New Roman" w:hint="eastAsia"/>
                <w:sz w:val="24"/>
                <w:szCs w:val="24"/>
              </w:rPr>
              <w:t>年半导体不景气需求低迷、库存高</w:t>
            </w:r>
            <w:proofErr w:type="gramStart"/>
            <w:r w:rsidRPr="00DA6EAF">
              <w:rPr>
                <w:rFonts w:ascii="Times New Roman" w:hAnsi="Times New Roman" w:hint="eastAsia"/>
                <w:sz w:val="24"/>
                <w:szCs w:val="24"/>
              </w:rPr>
              <w:t>企</w:t>
            </w:r>
            <w:proofErr w:type="gramEnd"/>
            <w:r w:rsidRPr="00DA6EAF">
              <w:rPr>
                <w:rFonts w:ascii="Times New Roman" w:hAnsi="Times New Roman" w:hint="eastAsia"/>
                <w:sz w:val="24"/>
                <w:szCs w:val="24"/>
              </w:rPr>
              <w:t>。国家大基金都发布减持多个上市公司。</w:t>
            </w:r>
            <w:r w:rsidRPr="00DA6EAF">
              <w:rPr>
                <w:rFonts w:ascii="Times New Roman" w:hAnsi="Times New Roman" w:hint="eastAsia"/>
                <w:sz w:val="24"/>
                <w:szCs w:val="24"/>
              </w:rPr>
              <w:t>3.</w:t>
            </w:r>
            <w:r w:rsidRPr="00DA6EAF">
              <w:rPr>
                <w:rFonts w:ascii="Times New Roman" w:hAnsi="Times New Roman" w:hint="eastAsia"/>
                <w:sz w:val="24"/>
                <w:szCs w:val="24"/>
              </w:rPr>
              <w:t>贵司为什么不继续减仓新洁能？</w:t>
            </w:r>
            <w:r w:rsidRPr="00DA6EAF">
              <w:rPr>
                <w:rFonts w:ascii="Times New Roman" w:hAnsi="Times New Roman" w:hint="eastAsia"/>
                <w:sz w:val="24"/>
                <w:szCs w:val="24"/>
              </w:rPr>
              <w:t>2023</w:t>
            </w:r>
            <w:r w:rsidRPr="00DA6EAF">
              <w:rPr>
                <w:rFonts w:ascii="Times New Roman" w:hAnsi="Times New Roman" w:hint="eastAsia"/>
                <w:sz w:val="24"/>
                <w:szCs w:val="24"/>
              </w:rPr>
              <w:t>年</w:t>
            </w:r>
            <w:proofErr w:type="gramStart"/>
            <w:r w:rsidRPr="00DA6EAF">
              <w:rPr>
                <w:rFonts w:ascii="Times New Roman" w:hAnsi="Times New Roman" w:hint="eastAsia"/>
                <w:sz w:val="24"/>
                <w:szCs w:val="24"/>
              </w:rPr>
              <w:t>新洁能继续</w:t>
            </w:r>
            <w:proofErr w:type="gramEnd"/>
            <w:r w:rsidRPr="00DA6EAF">
              <w:rPr>
                <w:rFonts w:ascii="Times New Roman" w:hAnsi="Times New Roman" w:hint="eastAsia"/>
                <w:sz w:val="24"/>
                <w:szCs w:val="24"/>
              </w:rPr>
              <w:t>创新低导致贵司金融资产的公允价值变动损失</w:t>
            </w:r>
            <w:r w:rsidRPr="00DA6EAF">
              <w:rPr>
                <w:rFonts w:ascii="Times New Roman" w:hAnsi="Times New Roman" w:hint="eastAsia"/>
                <w:sz w:val="24"/>
                <w:szCs w:val="24"/>
              </w:rPr>
              <w:t>1.59</w:t>
            </w:r>
            <w:r w:rsidRPr="00DA6EAF">
              <w:rPr>
                <w:rFonts w:ascii="Times New Roman" w:hAnsi="Times New Roman" w:hint="eastAsia"/>
                <w:sz w:val="24"/>
                <w:szCs w:val="24"/>
              </w:rPr>
              <w:t>亿元中报亏损，</w:t>
            </w:r>
            <w:r w:rsidRPr="00DA6EAF">
              <w:rPr>
                <w:rFonts w:ascii="Times New Roman" w:hAnsi="Times New Roman" w:hint="eastAsia"/>
                <w:sz w:val="24"/>
                <w:szCs w:val="24"/>
              </w:rPr>
              <w:t>4.</w:t>
            </w:r>
            <w:r w:rsidRPr="00DA6EAF">
              <w:rPr>
                <w:rFonts w:ascii="Times New Roman" w:hAnsi="Times New Roman" w:hint="eastAsia"/>
                <w:sz w:val="24"/>
                <w:szCs w:val="24"/>
              </w:rPr>
              <w:t>是否贵司证</w:t>
            </w:r>
            <w:proofErr w:type="gramStart"/>
            <w:r w:rsidRPr="00DA6EAF">
              <w:rPr>
                <w:rFonts w:ascii="Times New Roman" w:hAnsi="Times New Roman" w:hint="eastAsia"/>
                <w:sz w:val="24"/>
                <w:szCs w:val="24"/>
              </w:rPr>
              <w:t>劵</w:t>
            </w:r>
            <w:proofErr w:type="gramEnd"/>
            <w:r w:rsidRPr="00DA6EAF">
              <w:rPr>
                <w:rFonts w:ascii="Times New Roman" w:hAnsi="Times New Roman" w:hint="eastAsia"/>
                <w:sz w:val="24"/>
                <w:szCs w:val="24"/>
              </w:rPr>
              <w:t>部对半导体行业判断的失误操作？</w:t>
            </w:r>
            <w:r w:rsidRPr="00DA6EAF">
              <w:rPr>
                <w:rFonts w:ascii="Times New Roman" w:hAnsi="Times New Roman" w:hint="eastAsia"/>
                <w:sz w:val="24"/>
                <w:szCs w:val="24"/>
              </w:rPr>
              <w:t>5.</w:t>
            </w:r>
            <w:r w:rsidRPr="00DA6EAF">
              <w:rPr>
                <w:rFonts w:ascii="Times New Roman" w:hAnsi="Times New Roman" w:hint="eastAsia"/>
                <w:sz w:val="24"/>
                <w:szCs w:val="24"/>
              </w:rPr>
              <w:t>公司有没有考虑就此事把证</w:t>
            </w:r>
            <w:proofErr w:type="gramStart"/>
            <w:r w:rsidRPr="00DA6EAF">
              <w:rPr>
                <w:rFonts w:ascii="Times New Roman" w:hAnsi="Times New Roman" w:hint="eastAsia"/>
                <w:sz w:val="24"/>
                <w:szCs w:val="24"/>
              </w:rPr>
              <w:t>劵</w:t>
            </w:r>
            <w:proofErr w:type="gramEnd"/>
            <w:r w:rsidRPr="00DA6EAF">
              <w:rPr>
                <w:rFonts w:ascii="Times New Roman" w:hAnsi="Times New Roman" w:hint="eastAsia"/>
                <w:sz w:val="24"/>
                <w:szCs w:val="24"/>
              </w:rPr>
              <w:t>部个别判断前景平庸的员工大换血？</w:t>
            </w:r>
          </w:p>
          <w:p w14:paraId="7A597ECE" w14:textId="64C1A5D9" w:rsidR="003F107F" w:rsidRDefault="003F107F" w:rsidP="003F107F">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Pr="00DA6EAF">
              <w:rPr>
                <w:rFonts w:ascii="Times New Roman" w:hAnsi="Times New Roman" w:hint="eastAsia"/>
                <w:sz w:val="24"/>
                <w:szCs w:val="24"/>
              </w:rPr>
              <w:t>您好！公司持有</w:t>
            </w:r>
            <w:proofErr w:type="gramStart"/>
            <w:r w:rsidRPr="00DA6EAF">
              <w:rPr>
                <w:rFonts w:ascii="Times New Roman" w:hAnsi="Times New Roman" w:hint="eastAsia"/>
                <w:sz w:val="24"/>
                <w:szCs w:val="24"/>
              </w:rPr>
              <w:t>新洁能的</w:t>
            </w:r>
            <w:proofErr w:type="gramEnd"/>
            <w:r w:rsidRPr="00DA6EAF">
              <w:rPr>
                <w:rFonts w:ascii="Times New Roman" w:hAnsi="Times New Roman" w:hint="eastAsia"/>
                <w:sz w:val="24"/>
                <w:szCs w:val="24"/>
              </w:rPr>
              <w:t>成本远低于目前市价，具体请查阅公司历年投资无锡</w:t>
            </w:r>
            <w:proofErr w:type="gramStart"/>
            <w:r w:rsidRPr="00DA6EAF">
              <w:rPr>
                <w:rFonts w:ascii="Times New Roman" w:hAnsi="Times New Roman" w:hint="eastAsia"/>
                <w:sz w:val="24"/>
                <w:szCs w:val="24"/>
              </w:rPr>
              <w:t>新洁能的</w:t>
            </w:r>
            <w:proofErr w:type="gramEnd"/>
            <w:r w:rsidRPr="00DA6EAF">
              <w:rPr>
                <w:rFonts w:ascii="Times New Roman" w:hAnsi="Times New Roman" w:hint="eastAsia"/>
                <w:sz w:val="24"/>
                <w:szCs w:val="24"/>
              </w:rPr>
              <w:t>相关公告。谢谢！</w:t>
            </w:r>
          </w:p>
          <w:p w14:paraId="74047236" w14:textId="77777777" w:rsidR="003F107F" w:rsidRPr="00DA6EAF" w:rsidRDefault="003F107F" w:rsidP="003F107F">
            <w:pPr>
              <w:overflowPunct w:val="0"/>
              <w:autoSpaceDE w:val="0"/>
              <w:autoSpaceDN w:val="0"/>
              <w:adjustRightInd w:val="0"/>
              <w:snapToGrid w:val="0"/>
              <w:ind w:firstLineChars="200" w:firstLine="480"/>
              <w:rPr>
                <w:rFonts w:ascii="Times New Roman" w:hAnsi="Times New Roman" w:hint="eastAsia"/>
                <w:sz w:val="24"/>
                <w:szCs w:val="24"/>
              </w:rPr>
            </w:pPr>
          </w:p>
          <w:p w14:paraId="54ED94D8" w14:textId="1721646A" w:rsidR="003E62CE" w:rsidRPr="00DA6EAF" w:rsidRDefault="003E62CE" w:rsidP="003E62CE">
            <w:pPr>
              <w:overflowPunct w:val="0"/>
              <w:autoSpaceDE w:val="0"/>
              <w:autoSpaceDN w:val="0"/>
              <w:adjustRightInd w:val="0"/>
              <w:snapToGrid w:val="0"/>
              <w:ind w:firstLineChars="200" w:firstLine="480"/>
              <w:rPr>
                <w:rFonts w:ascii="Times New Roman" w:hAnsi="Times New Roman"/>
                <w:sz w:val="24"/>
                <w:szCs w:val="24"/>
              </w:rPr>
            </w:pPr>
            <w:r w:rsidRPr="00DA6EAF">
              <w:rPr>
                <w:rFonts w:ascii="Times New Roman" w:hAnsi="Times New Roman" w:hint="eastAsia"/>
                <w:sz w:val="24"/>
                <w:szCs w:val="24"/>
              </w:rPr>
              <w:t>现场提问</w:t>
            </w:r>
            <w:r w:rsidR="00A81802" w:rsidRPr="00A81802">
              <w:rPr>
                <w:rFonts w:ascii="Times New Roman" w:hAnsi="Times New Roman" w:hint="eastAsia"/>
                <w:bCs/>
                <w:sz w:val="24"/>
                <w:szCs w:val="24"/>
              </w:rPr>
              <w:t>答复：</w:t>
            </w:r>
          </w:p>
          <w:p w14:paraId="3974103D" w14:textId="648F6C69" w:rsidR="003E62CE" w:rsidRPr="00DA6EAF" w:rsidRDefault="003E62CE" w:rsidP="003E62CE">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投资者提问</w:t>
            </w:r>
            <w:r w:rsidRPr="00863DC3">
              <w:rPr>
                <w:rFonts w:ascii="Times New Roman" w:hAnsi="Times New Roman" w:hint="eastAsia"/>
                <w:b/>
                <w:bCs/>
                <w:sz w:val="24"/>
                <w:szCs w:val="24"/>
              </w:rPr>
              <w:t>1</w:t>
            </w:r>
            <w:r w:rsidR="00A80A07" w:rsidRPr="00DA6EAF">
              <w:rPr>
                <w:rFonts w:ascii="Times New Roman" w:hAnsi="Times New Roman" w:hint="eastAsia"/>
                <w:sz w:val="24"/>
                <w:szCs w:val="24"/>
              </w:rPr>
              <w:t>：</w:t>
            </w:r>
            <w:r w:rsidRPr="00DA6EAF">
              <w:rPr>
                <w:rFonts w:ascii="Times New Roman" w:hAnsi="Times New Roman" w:hint="eastAsia"/>
                <w:sz w:val="24"/>
                <w:szCs w:val="24"/>
              </w:rPr>
              <w:t>请问，在当下</w:t>
            </w:r>
            <w:proofErr w:type="gramStart"/>
            <w:r w:rsidRPr="00DA6EAF">
              <w:rPr>
                <w:rFonts w:ascii="Times New Roman" w:hAnsi="Times New Roman" w:hint="eastAsia"/>
                <w:sz w:val="24"/>
                <w:szCs w:val="24"/>
              </w:rPr>
              <w:t>外围对</w:t>
            </w:r>
            <w:proofErr w:type="gramEnd"/>
            <w:r w:rsidRPr="00DA6EAF">
              <w:rPr>
                <w:rFonts w:ascii="Times New Roman" w:hAnsi="Times New Roman" w:hint="eastAsia"/>
                <w:sz w:val="24"/>
                <w:szCs w:val="24"/>
              </w:rPr>
              <w:t>我国高科技围堵的大环境下，公司在国产替代方面有哪些具体规划与产品推出？</w:t>
            </w:r>
          </w:p>
          <w:p w14:paraId="349FD1F9" w14:textId="22339263" w:rsidR="003E62CE" w:rsidRPr="00DA6EAF" w:rsidRDefault="00A81802" w:rsidP="003E62CE">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003E62CE" w:rsidRPr="00DA6EAF">
              <w:rPr>
                <w:rFonts w:ascii="Times New Roman" w:hAnsi="Times New Roman" w:hint="eastAsia"/>
                <w:sz w:val="24"/>
                <w:szCs w:val="24"/>
              </w:rPr>
              <w:t>投资者您好！中国市场是全球最大的半导体市场，“国产替代”是近年来国内半导体产业迅速发展的一个重要推力。公司</w:t>
            </w:r>
            <w:r w:rsidR="003E62CE" w:rsidRPr="00DA6EAF">
              <w:rPr>
                <w:rFonts w:ascii="Times New Roman" w:hAnsi="Times New Roman" w:hint="eastAsia"/>
                <w:sz w:val="24"/>
                <w:szCs w:val="24"/>
              </w:rPr>
              <w:t>IC</w:t>
            </w:r>
            <w:r w:rsidR="003E62CE" w:rsidRPr="00DA6EAF">
              <w:rPr>
                <w:rFonts w:ascii="Times New Roman" w:hAnsi="Times New Roman" w:hint="eastAsia"/>
                <w:sz w:val="24"/>
                <w:szCs w:val="24"/>
              </w:rPr>
              <w:t>产品主力布局在模拟电路，并不断向更高的技术水平迭代。同时，公司面向汽车电子、工控储能、楼宇智能与家电等重点市场领域不断推出专用</w:t>
            </w:r>
            <w:r w:rsidR="003E62CE" w:rsidRPr="00DA6EAF">
              <w:rPr>
                <w:rFonts w:ascii="Times New Roman" w:hAnsi="Times New Roman" w:hint="eastAsia"/>
                <w:sz w:val="24"/>
                <w:szCs w:val="24"/>
              </w:rPr>
              <w:t>SOC</w:t>
            </w:r>
            <w:r w:rsidR="003E62CE" w:rsidRPr="00DA6EAF">
              <w:rPr>
                <w:rFonts w:ascii="Times New Roman" w:hAnsi="Times New Roman" w:hint="eastAsia"/>
                <w:sz w:val="24"/>
                <w:szCs w:val="24"/>
              </w:rPr>
              <w:t>产品，并保持较好的发展势头。谢谢！</w:t>
            </w:r>
          </w:p>
          <w:p w14:paraId="724700D1" w14:textId="77777777" w:rsidR="003E62CE" w:rsidRPr="00DA6EAF" w:rsidRDefault="003E62CE" w:rsidP="003E62CE">
            <w:pPr>
              <w:overflowPunct w:val="0"/>
              <w:autoSpaceDE w:val="0"/>
              <w:autoSpaceDN w:val="0"/>
              <w:adjustRightInd w:val="0"/>
              <w:snapToGrid w:val="0"/>
              <w:ind w:firstLineChars="200" w:firstLine="480"/>
              <w:rPr>
                <w:rFonts w:ascii="Times New Roman" w:hAnsi="Times New Roman"/>
                <w:sz w:val="24"/>
                <w:szCs w:val="24"/>
              </w:rPr>
            </w:pPr>
          </w:p>
          <w:p w14:paraId="28F73715" w14:textId="36DF34A7" w:rsidR="003E62CE" w:rsidRPr="00DA6EAF" w:rsidRDefault="003E62CE" w:rsidP="003E62CE">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投资者提问</w:t>
            </w:r>
            <w:r w:rsidR="00A80A07" w:rsidRPr="00863DC3">
              <w:rPr>
                <w:rFonts w:ascii="Times New Roman" w:hAnsi="Times New Roman" w:hint="eastAsia"/>
                <w:b/>
                <w:bCs/>
                <w:sz w:val="24"/>
                <w:szCs w:val="24"/>
              </w:rPr>
              <w:t>2</w:t>
            </w:r>
            <w:r w:rsidR="00A80A07" w:rsidRPr="00DA6EAF">
              <w:rPr>
                <w:rFonts w:ascii="Times New Roman" w:hAnsi="Times New Roman" w:hint="eastAsia"/>
                <w:sz w:val="24"/>
                <w:szCs w:val="24"/>
              </w:rPr>
              <w:t>：</w:t>
            </w:r>
            <w:r w:rsidRPr="00DA6EAF">
              <w:rPr>
                <w:rFonts w:ascii="Times New Roman" w:hAnsi="Times New Roman" w:hint="eastAsia"/>
                <w:sz w:val="24"/>
                <w:szCs w:val="24"/>
              </w:rPr>
              <w:t>公司投资新洁能，导致账面大额亏损，公司如何应对？对中小股东的利益损害如何应对？</w:t>
            </w:r>
          </w:p>
          <w:p w14:paraId="2F08DC7F" w14:textId="6AF1EBB7" w:rsidR="003E62CE" w:rsidRPr="00DA6EAF" w:rsidRDefault="00A81802" w:rsidP="003E62CE">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003E62CE" w:rsidRPr="00DA6EAF">
              <w:rPr>
                <w:rFonts w:ascii="Times New Roman" w:hAnsi="Times New Roman" w:hint="eastAsia"/>
                <w:sz w:val="24"/>
                <w:szCs w:val="24"/>
              </w:rPr>
              <w:t>投资者您好！公司持有</w:t>
            </w:r>
            <w:proofErr w:type="gramStart"/>
            <w:r w:rsidR="003E62CE" w:rsidRPr="00DA6EAF">
              <w:rPr>
                <w:rFonts w:ascii="Times New Roman" w:hAnsi="Times New Roman" w:hint="eastAsia"/>
                <w:sz w:val="24"/>
                <w:szCs w:val="24"/>
              </w:rPr>
              <w:t>新洁能的</w:t>
            </w:r>
            <w:proofErr w:type="gramEnd"/>
            <w:r w:rsidR="003E62CE" w:rsidRPr="00DA6EAF">
              <w:rPr>
                <w:rFonts w:ascii="Times New Roman" w:hAnsi="Times New Roman" w:hint="eastAsia"/>
                <w:sz w:val="24"/>
                <w:szCs w:val="24"/>
              </w:rPr>
              <w:t>原始成本远低于目前市价，近期半导体板块股价出现一定回落，后续公司将依据板块及股票走势对持有或出售策略做出必要的调整。谢谢！</w:t>
            </w:r>
          </w:p>
          <w:p w14:paraId="01FFD300" w14:textId="77777777" w:rsidR="003E62CE" w:rsidRPr="00DA6EAF" w:rsidRDefault="003E62CE" w:rsidP="003E62CE">
            <w:pPr>
              <w:overflowPunct w:val="0"/>
              <w:autoSpaceDE w:val="0"/>
              <w:autoSpaceDN w:val="0"/>
              <w:adjustRightInd w:val="0"/>
              <w:snapToGrid w:val="0"/>
              <w:ind w:firstLineChars="200" w:firstLine="480"/>
              <w:rPr>
                <w:rFonts w:ascii="Times New Roman" w:hAnsi="Times New Roman"/>
                <w:sz w:val="24"/>
                <w:szCs w:val="24"/>
              </w:rPr>
            </w:pPr>
          </w:p>
          <w:p w14:paraId="4E4E58D4" w14:textId="7686A29B" w:rsidR="003E62CE" w:rsidRPr="00DA6EAF" w:rsidRDefault="003E62CE" w:rsidP="003E62CE">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投资者提问</w:t>
            </w:r>
            <w:r w:rsidR="00A80A07" w:rsidRPr="00863DC3">
              <w:rPr>
                <w:rFonts w:ascii="Times New Roman" w:hAnsi="Times New Roman" w:hint="eastAsia"/>
                <w:b/>
                <w:bCs/>
                <w:sz w:val="24"/>
                <w:szCs w:val="24"/>
              </w:rPr>
              <w:t>3</w:t>
            </w:r>
            <w:r w:rsidR="00A80A07" w:rsidRPr="00DA6EAF">
              <w:rPr>
                <w:rFonts w:ascii="Times New Roman" w:hAnsi="Times New Roman" w:hint="eastAsia"/>
                <w:sz w:val="24"/>
                <w:szCs w:val="24"/>
              </w:rPr>
              <w:t>：</w:t>
            </w:r>
            <w:r w:rsidRPr="00DA6EAF">
              <w:rPr>
                <w:rFonts w:ascii="Times New Roman" w:hAnsi="Times New Roman" w:hint="eastAsia"/>
                <w:sz w:val="24"/>
                <w:szCs w:val="24"/>
              </w:rPr>
              <w:t>请问贵司半导体业务推进到什么阶段，是否有</w:t>
            </w:r>
            <w:r w:rsidRPr="00DA6EAF">
              <w:rPr>
                <w:rFonts w:ascii="Times New Roman" w:hAnsi="Times New Roman" w:hint="eastAsia"/>
                <w:sz w:val="24"/>
                <w:szCs w:val="24"/>
              </w:rPr>
              <w:t>SOE</w:t>
            </w:r>
            <w:r w:rsidRPr="00DA6EAF">
              <w:rPr>
                <w:rFonts w:ascii="Times New Roman" w:hAnsi="Times New Roman" w:hint="eastAsia"/>
                <w:sz w:val="24"/>
                <w:szCs w:val="24"/>
              </w:rPr>
              <w:t>相关技术突破？</w:t>
            </w:r>
          </w:p>
          <w:p w14:paraId="2EB28ED7" w14:textId="5B63C2F7" w:rsidR="003E62CE" w:rsidRPr="00DA6EAF" w:rsidRDefault="00A81802" w:rsidP="003E62CE">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003E62CE" w:rsidRPr="00DA6EAF">
              <w:rPr>
                <w:rFonts w:ascii="Times New Roman" w:hAnsi="Times New Roman" w:hint="eastAsia"/>
                <w:sz w:val="24"/>
                <w:szCs w:val="24"/>
              </w:rPr>
              <w:t>投资者您好！很抱歉，我们不清楚您提问的</w:t>
            </w:r>
            <w:r w:rsidR="003E62CE" w:rsidRPr="00DA6EAF">
              <w:rPr>
                <w:rFonts w:ascii="Times New Roman" w:hAnsi="Times New Roman" w:hint="eastAsia"/>
                <w:sz w:val="24"/>
                <w:szCs w:val="24"/>
              </w:rPr>
              <w:t>SOE</w:t>
            </w:r>
            <w:r w:rsidR="003E62CE" w:rsidRPr="00DA6EAF">
              <w:rPr>
                <w:rFonts w:ascii="Times New Roman" w:hAnsi="Times New Roman" w:hint="eastAsia"/>
                <w:sz w:val="24"/>
                <w:szCs w:val="24"/>
              </w:rPr>
              <w:t>具体指什么？谢谢！</w:t>
            </w:r>
          </w:p>
          <w:p w14:paraId="131EA613" w14:textId="77777777" w:rsidR="003E62CE" w:rsidRPr="00DA6EAF" w:rsidRDefault="003E62CE" w:rsidP="003E62CE">
            <w:pPr>
              <w:overflowPunct w:val="0"/>
              <w:autoSpaceDE w:val="0"/>
              <w:autoSpaceDN w:val="0"/>
              <w:adjustRightInd w:val="0"/>
              <w:snapToGrid w:val="0"/>
              <w:ind w:firstLineChars="200" w:firstLine="480"/>
              <w:rPr>
                <w:rFonts w:ascii="Times New Roman" w:hAnsi="Times New Roman"/>
                <w:sz w:val="24"/>
                <w:szCs w:val="24"/>
              </w:rPr>
            </w:pPr>
          </w:p>
          <w:p w14:paraId="19D5E3D2" w14:textId="714F7FC8" w:rsidR="003E62CE" w:rsidRPr="00DA6EAF" w:rsidRDefault="003E62CE" w:rsidP="003E62CE">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投资者提问</w:t>
            </w:r>
            <w:r w:rsidR="00A80A07" w:rsidRPr="00863DC3">
              <w:rPr>
                <w:rFonts w:ascii="Times New Roman" w:hAnsi="Times New Roman" w:hint="eastAsia"/>
                <w:b/>
                <w:bCs/>
                <w:sz w:val="24"/>
                <w:szCs w:val="24"/>
              </w:rPr>
              <w:t>4</w:t>
            </w:r>
            <w:r w:rsidR="00A80A07" w:rsidRPr="00DA6EAF">
              <w:rPr>
                <w:rFonts w:ascii="Times New Roman" w:hAnsi="Times New Roman" w:hint="eastAsia"/>
                <w:sz w:val="24"/>
                <w:szCs w:val="24"/>
              </w:rPr>
              <w:t>：</w:t>
            </w:r>
            <w:r w:rsidRPr="00DA6EAF">
              <w:rPr>
                <w:rFonts w:ascii="Times New Roman" w:hAnsi="Times New Roman" w:hint="eastAsia"/>
                <w:sz w:val="24"/>
                <w:szCs w:val="24"/>
              </w:rPr>
              <w:t>请问公司产品目前在行业市场地位及占有</w:t>
            </w:r>
            <w:r w:rsidRPr="00DA6EAF">
              <w:rPr>
                <w:rFonts w:ascii="Times New Roman" w:hAnsi="Times New Roman" w:hint="eastAsia"/>
                <w:sz w:val="24"/>
                <w:szCs w:val="24"/>
              </w:rPr>
              <w:lastRenderedPageBreak/>
              <w:t>份额如何？</w:t>
            </w:r>
          </w:p>
          <w:p w14:paraId="3D91BC9E" w14:textId="09E01F1A" w:rsidR="003E62CE" w:rsidRPr="00DA6EAF" w:rsidRDefault="00A81802" w:rsidP="003E62CE">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003E62CE" w:rsidRPr="00DA6EAF">
              <w:rPr>
                <w:rFonts w:ascii="Times New Roman" w:hAnsi="Times New Roman" w:hint="eastAsia"/>
                <w:sz w:val="24"/>
                <w:szCs w:val="24"/>
              </w:rPr>
              <w:t>您好！近年来公司高度重视在工业控制、汽车电子领域做好产品布局，公司在各期定期报告中均详细阐述公司产品所处细分行业、公司产品业务的核心竞争力等信息，敬请投资者查阅。感谢您的关注！</w:t>
            </w:r>
          </w:p>
          <w:p w14:paraId="1AFDBE43" w14:textId="77777777" w:rsidR="003E62CE" w:rsidRPr="00DA6EAF" w:rsidRDefault="003E62CE" w:rsidP="003E62CE">
            <w:pPr>
              <w:overflowPunct w:val="0"/>
              <w:autoSpaceDE w:val="0"/>
              <w:autoSpaceDN w:val="0"/>
              <w:adjustRightInd w:val="0"/>
              <w:snapToGrid w:val="0"/>
              <w:ind w:firstLineChars="200" w:firstLine="480"/>
              <w:rPr>
                <w:rFonts w:ascii="Times New Roman" w:hAnsi="Times New Roman"/>
                <w:sz w:val="24"/>
                <w:szCs w:val="24"/>
              </w:rPr>
            </w:pPr>
          </w:p>
          <w:p w14:paraId="1378C10C" w14:textId="06C3E962" w:rsidR="003E62CE" w:rsidRPr="00DA6EAF" w:rsidRDefault="003E62CE" w:rsidP="003E62CE">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投资者提问</w:t>
            </w:r>
            <w:r w:rsidR="00A80A07" w:rsidRPr="00863DC3">
              <w:rPr>
                <w:rFonts w:ascii="Times New Roman" w:hAnsi="Times New Roman" w:hint="eastAsia"/>
                <w:b/>
                <w:bCs/>
                <w:sz w:val="24"/>
                <w:szCs w:val="24"/>
              </w:rPr>
              <w:t>5</w:t>
            </w:r>
            <w:r w:rsidR="00A80A07" w:rsidRPr="00DA6EAF">
              <w:rPr>
                <w:rFonts w:ascii="Times New Roman" w:hAnsi="Times New Roman" w:hint="eastAsia"/>
                <w:sz w:val="24"/>
                <w:szCs w:val="24"/>
              </w:rPr>
              <w:t>：</w:t>
            </w:r>
            <w:r w:rsidRPr="00DA6EAF">
              <w:rPr>
                <w:rFonts w:ascii="Times New Roman" w:hAnsi="Times New Roman" w:hint="eastAsia"/>
                <w:sz w:val="24"/>
                <w:szCs w:val="24"/>
              </w:rPr>
              <w:t>近年随着汽车电动化、智能化、集成化发展，新能源汽车产销快速增长，公司在这方面是如何布局？目前业务层面发展情况如何？</w:t>
            </w:r>
          </w:p>
          <w:p w14:paraId="1A929F63" w14:textId="3EC5685D" w:rsidR="003E62CE" w:rsidRPr="00DA6EAF" w:rsidRDefault="00A81802" w:rsidP="003E62CE">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003E62CE" w:rsidRPr="00DA6EAF">
              <w:rPr>
                <w:rFonts w:ascii="Times New Roman" w:hAnsi="Times New Roman" w:hint="eastAsia"/>
                <w:sz w:val="24"/>
                <w:szCs w:val="24"/>
              </w:rPr>
              <w:t>投资者您好！公司近年来全方位布局汽车电子领域产品业务，涉及电源管理、功率器件、电机驱动、</w:t>
            </w:r>
            <w:r w:rsidR="003E62CE" w:rsidRPr="00DA6EAF">
              <w:rPr>
                <w:rFonts w:ascii="Times New Roman" w:hAnsi="Times New Roman" w:hint="eastAsia"/>
                <w:sz w:val="24"/>
                <w:szCs w:val="24"/>
              </w:rPr>
              <w:t>EEPROM</w:t>
            </w:r>
            <w:r w:rsidR="003E62CE" w:rsidRPr="00DA6EAF">
              <w:rPr>
                <w:rFonts w:ascii="Times New Roman" w:hAnsi="Times New Roman" w:hint="eastAsia"/>
                <w:sz w:val="24"/>
                <w:szCs w:val="24"/>
              </w:rPr>
              <w:t>存储器、隔离器产品、接口芯片、数据转换产品等领域的研发布局，为燃油车及新能源车的车灯、汽车点火器、汽车空调</w:t>
            </w:r>
            <w:r w:rsidR="003E62CE" w:rsidRPr="00DA6EAF">
              <w:rPr>
                <w:rFonts w:ascii="Times New Roman" w:hAnsi="Times New Roman" w:hint="eastAsia"/>
                <w:sz w:val="24"/>
                <w:szCs w:val="24"/>
              </w:rPr>
              <w:t>PTC</w:t>
            </w:r>
            <w:r w:rsidR="003E62CE" w:rsidRPr="00DA6EAF">
              <w:rPr>
                <w:rFonts w:ascii="Times New Roman" w:hAnsi="Times New Roman" w:hint="eastAsia"/>
                <w:sz w:val="24"/>
                <w:szCs w:val="24"/>
              </w:rPr>
              <w:t>、</w:t>
            </w:r>
            <w:proofErr w:type="gramStart"/>
            <w:r w:rsidR="003E62CE" w:rsidRPr="00DA6EAF">
              <w:rPr>
                <w:rFonts w:ascii="Times New Roman" w:hAnsi="Times New Roman" w:hint="eastAsia"/>
                <w:sz w:val="24"/>
                <w:szCs w:val="24"/>
              </w:rPr>
              <w:t>主驱等应用</w:t>
            </w:r>
            <w:proofErr w:type="gramEnd"/>
            <w:r w:rsidR="003E62CE" w:rsidRPr="00DA6EAF">
              <w:rPr>
                <w:rFonts w:ascii="Times New Roman" w:hAnsi="Times New Roman" w:hint="eastAsia"/>
                <w:sz w:val="24"/>
                <w:szCs w:val="24"/>
              </w:rPr>
              <w:t>提供丰富的系列化产品，并不断扩展其他汽车电子细分应用平台。目前，公司汽车电子领域产品数量、收入规模均处于快速成长阶段。谢谢！</w:t>
            </w:r>
          </w:p>
          <w:p w14:paraId="05F94B05" w14:textId="77777777" w:rsidR="003E62CE" w:rsidRPr="00DA6EAF" w:rsidRDefault="003E62CE" w:rsidP="003E62CE">
            <w:pPr>
              <w:overflowPunct w:val="0"/>
              <w:autoSpaceDE w:val="0"/>
              <w:autoSpaceDN w:val="0"/>
              <w:adjustRightInd w:val="0"/>
              <w:snapToGrid w:val="0"/>
              <w:ind w:firstLineChars="200" w:firstLine="480"/>
              <w:rPr>
                <w:rFonts w:ascii="Times New Roman" w:hAnsi="Times New Roman"/>
                <w:sz w:val="24"/>
                <w:szCs w:val="24"/>
              </w:rPr>
            </w:pPr>
          </w:p>
          <w:p w14:paraId="47BFBF2E" w14:textId="5EDF5015" w:rsidR="003E62CE" w:rsidRPr="00DA6EAF" w:rsidRDefault="003E62CE" w:rsidP="003E62CE">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投资者提问</w:t>
            </w:r>
            <w:r w:rsidR="00A80A07" w:rsidRPr="00863DC3">
              <w:rPr>
                <w:rFonts w:ascii="Times New Roman" w:hAnsi="Times New Roman" w:hint="eastAsia"/>
                <w:b/>
                <w:bCs/>
                <w:sz w:val="24"/>
                <w:szCs w:val="24"/>
              </w:rPr>
              <w:t>6</w:t>
            </w:r>
            <w:r w:rsidR="00A80A07" w:rsidRPr="00DA6EAF">
              <w:rPr>
                <w:rFonts w:ascii="Times New Roman" w:hAnsi="Times New Roman" w:hint="eastAsia"/>
                <w:sz w:val="24"/>
                <w:szCs w:val="24"/>
              </w:rPr>
              <w:t>：</w:t>
            </w:r>
            <w:proofErr w:type="gramStart"/>
            <w:r w:rsidRPr="00DA6EAF">
              <w:rPr>
                <w:rFonts w:ascii="Times New Roman" w:hAnsi="Times New Roman" w:hint="eastAsia"/>
                <w:sz w:val="24"/>
                <w:szCs w:val="24"/>
              </w:rPr>
              <w:t>积塔半导体</w:t>
            </w:r>
            <w:proofErr w:type="gramEnd"/>
            <w:r w:rsidRPr="00DA6EAF">
              <w:rPr>
                <w:rFonts w:ascii="Times New Roman" w:hAnsi="Times New Roman" w:hint="eastAsia"/>
                <w:sz w:val="24"/>
                <w:szCs w:val="24"/>
              </w:rPr>
              <w:t>2019</w:t>
            </w:r>
            <w:r w:rsidRPr="00DA6EAF">
              <w:rPr>
                <w:rFonts w:ascii="Times New Roman" w:hAnsi="Times New Roman" w:hint="eastAsia"/>
                <w:sz w:val="24"/>
                <w:szCs w:val="24"/>
              </w:rPr>
              <w:t>年首轮融资获得上海集成电路基金、中国电子出资。</w:t>
            </w:r>
            <w:r w:rsidRPr="00DA6EAF">
              <w:rPr>
                <w:rFonts w:ascii="Times New Roman" w:hAnsi="Times New Roman" w:hint="eastAsia"/>
                <w:sz w:val="24"/>
                <w:szCs w:val="24"/>
              </w:rPr>
              <w:t>2021</w:t>
            </w:r>
            <w:r w:rsidRPr="00DA6EAF">
              <w:rPr>
                <w:rFonts w:ascii="Times New Roman" w:hAnsi="Times New Roman" w:hint="eastAsia"/>
                <w:sz w:val="24"/>
                <w:szCs w:val="24"/>
              </w:rPr>
              <w:t>年</w:t>
            </w:r>
            <w:r w:rsidRPr="00DA6EAF">
              <w:rPr>
                <w:rFonts w:ascii="Times New Roman" w:hAnsi="Times New Roman" w:hint="eastAsia"/>
                <w:sz w:val="24"/>
                <w:szCs w:val="24"/>
              </w:rPr>
              <w:t>80</w:t>
            </w:r>
            <w:r w:rsidRPr="00DA6EAF">
              <w:rPr>
                <w:rFonts w:ascii="Times New Roman" w:hAnsi="Times New Roman" w:hint="eastAsia"/>
                <w:sz w:val="24"/>
                <w:szCs w:val="24"/>
              </w:rPr>
              <w:t>亿元的</w:t>
            </w:r>
            <w:r w:rsidRPr="00DA6EAF">
              <w:rPr>
                <w:rFonts w:ascii="Times New Roman" w:hAnsi="Times New Roman" w:hint="eastAsia"/>
                <w:sz w:val="24"/>
                <w:szCs w:val="24"/>
              </w:rPr>
              <w:t>B</w:t>
            </w:r>
            <w:r w:rsidRPr="00DA6EAF">
              <w:rPr>
                <w:rFonts w:ascii="Times New Roman" w:hAnsi="Times New Roman" w:hint="eastAsia"/>
                <w:sz w:val="24"/>
                <w:szCs w:val="24"/>
              </w:rPr>
              <w:t>轮融资更是华大半导体、中电智慧、国改双百、国调、中国互联网投资、小米等</w:t>
            </w:r>
            <w:r w:rsidRPr="00DA6EAF">
              <w:rPr>
                <w:rFonts w:ascii="Times New Roman" w:hAnsi="Times New Roman" w:hint="eastAsia"/>
                <w:sz w:val="24"/>
                <w:szCs w:val="24"/>
              </w:rPr>
              <w:t>20</w:t>
            </w:r>
            <w:r w:rsidRPr="00DA6EAF">
              <w:rPr>
                <w:rFonts w:ascii="Times New Roman" w:hAnsi="Times New Roman" w:hint="eastAsia"/>
                <w:sz w:val="24"/>
                <w:szCs w:val="24"/>
              </w:rPr>
              <w:t>多家国资基金投入。今年</w:t>
            </w:r>
            <w:r w:rsidRPr="00DA6EAF">
              <w:rPr>
                <w:rFonts w:ascii="Times New Roman" w:hAnsi="Times New Roman" w:hint="eastAsia"/>
                <w:sz w:val="24"/>
                <w:szCs w:val="24"/>
              </w:rPr>
              <w:t>9</w:t>
            </w:r>
            <w:r w:rsidRPr="00DA6EAF">
              <w:rPr>
                <w:rFonts w:ascii="Times New Roman" w:hAnsi="Times New Roman" w:hint="eastAsia"/>
                <w:sz w:val="24"/>
                <w:szCs w:val="24"/>
              </w:rPr>
              <w:t>月</w:t>
            </w:r>
            <w:r w:rsidRPr="00DA6EAF">
              <w:rPr>
                <w:rFonts w:ascii="Times New Roman" w:hAnsi="Times New Roman" w:hint="eastAsia"/>
                <w:sz w:val="24"/>
                <w:szCs w:val="24"/>
              </w:rPr>
              <w:t>4</w:t>
            </w:r>
            <w:r w:rsidRPr="00DA6EAF">
              <w:rPr>
                <w:rFonts w:ascii="Times New Roman" w:hAnsi="Times New Roman" w:hint="eastAsia"/>
                <w:sz w:val="24"/>
                <w:szCs w:val="24"/>
              </w:rPr>
              <w:t>日完成</w:t>
            </w:r>
            <w:r w:rsidRPr="00DA6EAF">
              <w:rPr>
                <w:rFonts w:ascii="Times New Roman" w:hAnsi="Times New Roman" w:hint="eastAsia"/>
                <w:sz w:val="24"/>
                <w:szCs w:val="24"/>
              </w:rPr>
              <w:t>135</w:t>
            </w:r>
            <w:r w:rsidRPr="00DA6EAF">
              <w:rPr>
                <w:rFonts w:ascii="Times New Roman" w:hAnsi="Times New Roman" w:hint="eastAsia"/>
                <w:sz w:val="24"/>
                <w:szCs w:val="24"/>
              </w:rPr>
              <w:t>亿元人民币融资汇聚多家国家基金、产业投资人、地方基金、知名财务投资人等再获巨额融资成为上海的半导体“超级独角兽”，反观</w:t>
            </w:r>
            <w:proofErr w:type="gramStart"/>
            <w:r w:rsidRPr="00DA6EAF">
              <w:rPr>
                <w:rFonts w:ascii="Times New Roman" w:hAnsi="Times New Roman" w:hint="eastAsia"/>
                <w:sz w:val="24"/>
                <w:szCs w:val="24"/>
              </w:rPr>
              <w:t>贵司最近几年</w:t>
            </w:r>
            <w:proofErr w:type="gramEnd"/>
            <w:r w:rsidRPr="00DA6EAF">
              <w:rPr>
                <w:rFonts w:ascii="Times New Roman" w:hAnsi="Times New Roman" w:hint="eastAsia"/>
                <w:sz w:val="24"/>
                <w:szCs w:val="24"/>
              </w:rPr>
              <w:t>的发展不堪造就，请问贵司是否被华大半导体所遗弃？</w:t>
            </w:r>
          </w:p>
          <w:p w14:paraId="221622AD" w14:textId="0DFDA778" w:rsidR="003E62CE" w:rsidRPr="00DA6EAF" w:rsidRDefault="00A81802" w:rsidP="003E62CE">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003E62CE" w:rsidRPr="00DA6EAF">
              <w:rPr>
                <w:rFonts w:ascii="Times New Roman" w:hAnsi="Times New Roman" w:hint="eastAsia"/>
                <w:sz w:val="24"/>
                <w:szCs w:val="24"/>
              </w:rPr>
              <w:t>投资者您好！华大半导体是公司控股股东。</w:t>
            </w:r>
            <w:proofErr w:type="gramStart"/>
            <w:r w:rsidR="003E62CE" w:rsidRPr="00DA6EAF">
              <w:rPr>
                <w:rFonts w:ascii="Times New Roman" w:hAnsi="Times New Roman" w:hint="eastAsia"/>
                <w:sz w:val="24"/>
                <w:szCs w:val="24"/>
              </w:rPr>
              <w:t>积塔半导体</w:t>
            </w:r>
            <w:proofErr w:type="gramEnd"/>
            <w:r w:rsidR="003E62CE" w:rsidRPr="00DA6EAF">
              <w:rPr>
                <w:rFonts w:ascii="Times New Roman" w:hAnsi="Times New Roman" w:hint="eastAsia"/>
                <w:sz w:val="24"/>
                <w:szCs w:val="24"/>
              </w:rPr>
              <w:t>是本公司的关联方，也是公司集成电路产品重要的晶</w:t>
            </w:r>
            <w:proofErr w:type="gramStart"/>
            <w:r w:rsidR="003E62CE" w:rsidRPr="00DA6EAF">
              <w:rPr>
                <w:rFonts w:ascii="Times New Roman" w:hAnsi="Times New Roman" w:hint="eastAsia"/>
                <w:sz w:val="24"/>
                <w:szCs w:val="24"/>
              </w:rPr>
              <w:t>圆加工</w:t>
            </w:r>
            <w:proofErr w:type="gramEnd"/>
            <w:r w:rsidR="003E62CE" w:rsidRPr="00DA6EAF">
              <w:rPr>
                <w:rFonts w:ascii="Times New Roman" w:hAnsi="Times New Roman" w:hint="eastAsia"/>
                <w:sz w:val="24"/>
                <w:szCs w:val="24"/>
              </w:rPr>
              <w:t>供应商。我司是华大半导体旗下模拟芯片与功率器件芯片设计的重要公司。感谢您的关注！</w:t>
            </w:r>
          </w:p>
          <w:p w14:paraId="6F720C58" w14:textId="77777777" w:rsidR="003E62CE" w:rsidRPr="00DA6EAF" w:rsidRDefault="003E62CE" w:rsidP="003E62CE">
            <w:pPr>
              <w:overflowPunct w:val="0"/>
              <w:autoSpaceDE w:val="0"/>
              <w:autoSpaceDN w:val="0"/>
              <w:adjustRightInd w:val="0"/>
              <w:snapToGrid w:val="0"/>
              <w:ind w:firstLineChars="200" w:firstLine="480"/>
              <w:rPr>
                <w:rFonts w:ascii="Times New Roman" w:hAnsi="Times New Roman"/>
                <w:sz w:val="24"/>
                <w:szCs w:val="24"/>
              </w:rPr>
            </w:pPr>
          </w:p>
          <w:p w14:paraId="05507C24" w14:textId="67313BA4" w:rsidR="003E62CE" w:rsidRPr="00DA6EAF" w:rsidRDefault="003E62CE" w:rsidP="003E62CE">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w:t>
            </w:r>
            <w:r w:rsidRPr="00863DC3">
              <w:rPr>
                <w:rFonts w:ascii="Times New Roman" w:hAnsi="Times New Roman"/>
                <w:b/>
                <w:bCs/>
                <w:sz w:val="24"/>
                <w:szCs w:val="24"/>
              </w:rPr>
              <w:t>问</w:t>
            </w:r>
            <w:r w:rsidR="00863DC3" w:rsidRPr="00863DC3">
              <w:rPr>
                <w:rFonts w:ascii="Times New Roman" w:hAnsi="Times New Roman"/>
                <w:b/>
                <w:bCs/>
                <w:sz w:val="24"/>
                <w:szCs w:val="24"/>
              </w:rPr>
              <w:t>7</w:t>
            </w:r>
            <w:r w:rsidR="00A80A07" w:rsidRPr="00DA6EAF">
              <w:rPr>
                <w:rFonts w:ascii="Times New Roman" w:hAnsi="Times New Roman" w:hint="eastAsia"/>
                <w:sz w:val="24"/>
                <w:szCs w:val="24"/>
              </w:rPr>
              <w:t>：</w:t>
            </w:r>
            <w:r w:rsidRPr="00DA6EAF">
              <w:rPr>
                <w:rFonts w:ascii="Times New Roman" w:hAnsi="Times New Roman" w:hint="eastAsia"/>
                <w:sz w:val="24"/>
                <w:szCs w:val="24"/>
              </w:rPr>
              <w:t>公司股价一直跟着半导体板块量化交易小涨大跌，公司有没有回购的打算，大股东有没有增</w:t>
            </w:r>
            <w:proofErr w:type="gramStart"/>
            <w:r w:rsidRPr="00DA6EAF">
              <w:rPr>
                <w:rFonts w:ascii="Times New Roman" w:hAnsi="Times New Roman" w:hint="eastAsia"/>
                <w:sz w:val="24"/>
                <w:szCs w:val="24"/>
              </w:rPr>
              <w:t>持一下</w:t>
            </w:r>
            <w:proofErr w:type="gramEnd"/>
            <w:r w:rsidRPr="00DA6EAF">
              <w:rPr>
                <w:rFonts w:ascii="Times New Roman" w:hAnsi="Times New Roman" w:hint="eastAsia"/>
                <w:sz w:val="24"/>
                <w:szCs w:val="24"/>
              </w:rPr>
              <w:t>公司的打算，提</w:t>
            </w:r>
            <w:proofErr w:type="gramStart"/>
            <w:r w:rsidRPr="00DA6EAF">
              <w:rPr>
                <w:rFonts w:ascii="Times New Roman" w:hAnsi="Times New Roman" w:hint="eastAsia"/>
                <w:sz w:val="24"/>
                <w:szCs w:val="24"/>
              </w:rPr>
              <w:t>振一下</w:t>
            </w:r>
            <w:proofErr w:type="gramEnd"/>
            <w:r w:rsidRPr="00DA6EAF">
              <w:rPr>
                <w:rFonts w:ascii="Times New Roman" w:hAnsi="Times New Roman" w:hint="eastAsia"/>
                <w:sz w:val="24"/>
                <w:szCs w:val="24"/>
              </w:rPr>
              <w:t>公司股价，</w:t>
            </w:r>
          </w:p>
          <w:p w14:paraId="7BB72167" w14:textId="3F484B98" w:rsidR="003E62CE" w:rsidRPr="00DA6EAF" w:rsidRDefault="00A81802" w:rsidP="003E62CE">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003E62CE" w:rsidRPr="00DA6EAF">
              <w:rPr>
                <w:rFonts w:ascii="Times New Roman" w:hAnsi="Times New Roman" w:hint="eastAsia"/>
                <w:sz w:val="24"/>
                <w:szCs w:val="24"/>
              </w:rPr>
              <w:t>您好！公司非常重视公司市值，公司将努力做好</w:t>
            </w:r>
            <w:r w:rsidR="003E62CE" w:rsidRPr="00DA6EAF">
              <w:rPr>
                <w:rFonts w:ascii="Times New Roman" w:hAnsi="Times New Roman" w:hint="eastAsia"/>
                <w:sz w:val="24"/>
                <w:szCs w:val="24"/>
              </w:rPr>
              <w:t>IC</w:t>
            </w:r>
            <w:r w:rsidR="003E62CE" w:rsidRPr="00DA6EAF">
              <w:rPr>
                <w:rFonts w:ascii="Times New Roman" w:hAnsi="Times New Roman" w:hint="eastAsia"/>
                <w:sz w:val="24"/>
                <w:szCs w:val="24"/>
              </w:rPr>
              <w:t>产品主营业务，为股东带来稳定、长期的价值回报。感谢投资者的意见和积极建议！</w:t>
            </w:r>
          </w:p>
          <w:p w14:paraId="3B8972B1" w14:textId="77777777" w:rsidR="003E62CE" w:rsidRPr="00DA6EAF" w:rsidRDefault="003E62CE" w:rsidP="003E62CE">
            <w:pPr>
              <w:overflowPunct w:val="0"/>
              <w:autoSpaceDE w:val="0"/>
              <w:autoSpaceDN w:val="0"/>
              <w:adjustRightInd w:val="0"/>
              <w:snapToGrid w:val="0"/>
              <w:ind w:firstLineChars="200" w:firstLine="480"/>
              <w:rPr>
                <w:rFonts w:ascii="Times New Roman" w:hAnsi="Times New Roman"/>
                <w:sz w:val="24"/>
                <w:szCs w:val="24"/>
              </w:rPr>
            </w:pPr>
          </w:p>
          <w:p w14:paraId="2301B6F6" w14:textId="0CF0CCBD" w:rsidR="003E62CE" w:rsidRPr="00DA6EAF" w:rsidRDefault="003E62CE" w:rsidP="003E62CE">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投资者提问</w:t>
            </w:r>
            <w:r w:rsidR="00863DC3" w:rsidRPr="00863DC3">
              <w:rPr>
                <w:rFonts w:ascii="Times New Roman" w:hAnsi="Times New Roman"/>
                <w:b/>
                <w:bCs/>
                <w:sz w:val="24"/>
                <w:szCs w:val="24"/>
              </w:rPr>
              <w:t>8</w:t>
            </w:r>
            <w:r w:rsidR="00A80A07" w:rsidRPr="00DA6EAF">
              <w:rPr>
                <w:rFonts w:ascii="Times New Roman" w:hAnsi="Times New Roman" w:hint="eastAsia"/>
                <w:sz w:val="24"/>
                <w:szCs w:val="24"/>
              </w:rPr>
              <w:t>：</w:t>
            </w:r>
            <w:r w:rsidRPr="00DA6EAF">
              <w:rPr>
                <w:rFonts w:ascii="Times New Roman" w:hAnsi="Times New Roman" w:hint="eastAsia"/>
                <w:sz w:val="24"/>
                <w:szCs w:val="24"/>
              </w:rPr>
              <w:t>最近一次质押价格多少？</w:t>
            </w:r>
          </w:p>
          <w:p w14:paraId="13D4B9DC" w14:textId="4376033A" w:rsidR="003E62CE" w:rsidRPr="00DA6EAF" w:rsidRDefault="00A81802" w:rsidP="003E62CE">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003E62CE" w:rsidRPr="00DA6EAF">
              <w:rPr>
                <w:rFonts w:ascii="Times New Roman" w:hAnsi="Times New Roman" w:hint="eastAsia"/>
                <w:sz w:val="24"/>
                <w:szCs w:val="24"/>
              </w:rPr>
              <w:t>投资者您好！公司控股股东华大半导体有限公司的股份已解除质押，详情请参见公司</w:t>
            </w:r>
            <w:r w:rsidR="003E62CE" w:rsidRPr="00DA6EAF">
              <w:rPr>
                <w:rFonts w:ascii="Times New Roman" w:hAnsi="Times New Roman" w:hint="eastAsia"/>
                <w:sz w:val="24"/>
                <w:szCs w:val="24"/>
              </w:rPr>
              <w:t>7</w:t>
            </w:r>
            <w:r w:rsidR="003E62CE" w:rsidRPr="00DA6EAF">
              <w:rPr>
                <w:rFonts w:ascii="Times New Roman" w:hAnsi="Times New Roman" w:hint="eastAsia"/>
                <w:sz w:val="24"/>
                <w:szCs w:val="24"/>
              </w:rPr>
              <w:t>月</w:t>
            </w:r>
            <w:r w:rsidR="003E62CE" w:rsidRPr="00DA6EAF">
              <w:rPr>
                <w:rFonts w:ascii="Times New Roman" w:hAnsi="Times New Roman" w:hint="eastAsia"/>
                <w:sz w:val="24"/>
                <w:szCs w:val="24"/>
              </w:rPr>
              <w:t>7</w:t>
            </w:r>
            <w:r w:rsidR="003E62CE" w:rsidRPr="00DA6EAF">
              <w:rPr>
                <w:rFonts w:ascii="Times New Roman" w:hAnsi="Times New Roman" w:hint="eastAsia"/>
                <w:sz w:val="24"/>
                <w:szCs w:val="24"/>
              </w:rPr>
              <w:t>日披露的《上海贝岭关于控股股东股份解除质押的公告》（临</w:t>
            </w:r>
            <w:r w:rsidR="003E62CE" w:rsidRPr="00DA6EAF">
              <w:rPr>
                <w:rFonts w:ascii="Times New Roman" w:hAnsi="Times New Roman" w:hint="eastAsia"/>
                <w:sz w:val="24"/>
                <w:szCs w:val="24"/>
              </w:rPr>
              <w:t>2023-027</w:t>
            </w:r>
            <w:r w:rsidR="003E62CE" w:rsidRPr="00DA6EAF">
              <w:rPr>
                <w:rFonts w:ascii="Times New Roman" w:hAnsi="Times New Roman" w:hint="eastAsia"/>
                <w:sz w:val="24"/>
                <w:szCs w:val="24"/>
              </w:rPr>
              <w:t>）。谢谢</w:t>
            </w:r>
          </w:p>
          <w:p w14:paraId="62EAF321" w14:textId="77777777" w:rsidR="003E62CE" w:rsidRPr="00DA6EAF" w:rsidRDefault="003E62CE" w:rsidP="003E62CE">
            <w:pPr>
              <w:overflowPunct w:val="0"/>
              <w:autoSpaceDE w:val="0"/>
              <w:autoSpaceDN w:val="0"/>
              <w:adjustRightInd w:val="0"/>
              <w:snapToGrid w:val="0"/>
              <w:ind w:firstLineChars="200" w:firstLine="480"/>
              <w:rPr>
                <w:rFonts w:ascii="Times New Roman" w:hAnsi="Times New Roman"/>
                <w:sz w:val="24"/>
                <w:szCs w:val="24"/>
              </w:rPr>
            </w:pPr>
          </w:p>
          <w:p w14:paraId="6A7E1A65" w14:textId="54432D57" w:rsidR="003E62CE" w:rsidRPr="00DA6EAF" w:rsidRDefault="003E62CE" w:rsidP="003E62CE">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w:t>
            </w:r>
            <w:r w:rsidRPr="00863DC3">
              <w:rPr>
                <w:rFonts w:ascii="Times New Roman" w:hAnsi="Times New Roman"/>
                <w:b/>
                <w:bCs/>
                <w:sz w:val="24"/>
                <w:szCs w:val="24"/>
              </w:rPr>
              <w:t>问</w:t>
            </w:r>
            <w:r w:rsidR="00863DC3" w:rsidRPr="00863DC3">
              <w:rPr>
                <w:rFonts w:ascii="Times New Roman" w:hAnsi="Times New Roman"/>
                <w:b/>
                <w:bCs/>
                <w:sz w:val="24"/>
                <w:szCs w:val="24"/>
              </w:rPr>
              <w:t>9</w:t>
            </w:r>
            <w:r w:rsidR="00A80A07" w:rsidRPr="00DA6EAF">
              <w:rPr>
                <w:rFonts w:ascii="Times New Roman" w:hAnsi="Times New Roman" w:hint="eastAsia"/>
                <w:sz w:val="24"/>
                <w:szCs w:val="24"/>
              </w:rPr>
              <w:t>：</w:t>
            </w:r>
            <w:r w:rsidRPr="00DA6EAF">
              <w:rPr>
                <w:rFonts w:ascii="Times New Roman" w:hAnsi="Times New Roman" w:hint="eastAsia"/>
                <w:sz w:val="24"/>
                <w:szCs w:val="24"/>
              </w:rPr>
              <w:t>国资和证监会多次提出推动</w:t>
            </w:r>
            <w:proofErr w:type="gramStart"/>
            <w:r w:rsidRPr="00DA6EAF">
              <w:rPr>
                <w:rFonts w:ascii="Times New Roman" w:hAnsi="Times New Roman" w:hint="eastAsia"/>
                <w:sz w:val="24"/>
                <w:szCs w:val="24"/>
              </w:rPr>
              <w:t>央企加大</w:t>
            </w:r>
            <w:proofErr w:type="gramEnd"/>
            <w:r w:rsidRPr="00DA6EAF">
              <w:rPr>
                <w:rFonts w:ascii="Times New Roman" w:hAnsi="Times New Roman" w:hint="eastAsia"/>
                <w:sz w:val="24"/>
                <w:szCs w:val="24"/>
              </w:rPr>
              <w:t>上市公司并购重组整合力度，将优质资产通过并购重组渠道注入上市公司，进一步提高上市公司质量。请问公司对于有什么看</w:t>
            </w:r>
            <w:r w:rsidRPr="00DA6EAF">
              <w:rPr>
                <w:rFonts w:ascii="Times New Roman" w:hAnsi="Times New Roman" w:hint="eastAsia"/>
                <w:sz w:val="24"/>
                <w:szCs w:val="24"/>
              </w:rPr>
              <w:lastRenderedPageBreak/>
              <w:t>法和政策。</w:t>
            </w:r>
          </w:p>
          <w:p w14:paraId="02C773A1" w14:textId="79867781" w:rsidR="003E62CE" w:rsidRPr="00DA6EAF" w:rsidRDefault="00A81802" w:rsidP="003E62CE">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003E62CE" w:rsidRPr="00DA6EAF">
              <w:rPr>
                <w:rFonts w:ascii="Times New Roman" w:hAnsi="Times New Roman" w:hint="eastAsia"/>
                <w:sz w:val="24"/>
                <w:szCs w:val="24"/>
              </w:rPr>
              <w:t>您好！我们认为：控股股东将优质资产通过并购、重组等渠道注入上市公司，有利于提升上市公司价值。公司相关主营业务始终积极与公司控股股东及其旗下资产实现业务协同。公司目前不存在控股股东相关资产、业务注入公司的计划。谢谢！</w:t>
            </w:r>
          </w:p>
          <w:p w14:paraId="38ABA049" w14:textId="77777777" w:rsidR="003E62CE" w:rsidRPr="00DA6EAF" w:rsidRDefault="003E62CE" w:rsidP="003E62CE">
            <w:pPr>
              <w:overflowPunct w:val="0"/>
              <w:autoSpaceDE w:val="0"/>
              <w:autoSpaceDN w:val="0"/>
              <w:adjustRightInd w:val="0"/>
              <w:snapToGrid w:val="0"/>
              <w:ind w:firstLineChars="200" w:firstLine="480"/>
              <w:rPr>
                <w:rFonts w:ascii="Times New Roman" w:hAnsi="Times New Roman"/>
                <w:sz w:val="24"/>
                <w:szCs w:val="24"/>
              </w:rPr>
            </w:pPr>
          </w:p>
          <w:p w14:paraId="2B30DE39" w14:textId="2BF3C050" w:rsidR="003E62CE" w:rsidRPr="00DA6EAF" w:rsidRDefault="003E62CE" w:rsidP="003E62CE">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w:t>
            </w:r>
            <w:r w:rsidRPr="00863DC3">
              <w:rPr>
                <w:rFonts w:ascii="Times New Roman" w:hAnsi="Times New Roman"/>
                <w:b/>
                <w:bCs/>
                <w:sz w:val="24"/>
                <w:szCs w:val="24"/>
              </w:rPr>
              <w:t>问</w:t>
            </w:r>
            <w:r w:rsidR="00A80A07" w:rsidRPr="00863DC3">
              <w:rPr>
                <w:rFonts w:ascii="Times New Roman" w:hAnsi="Times New Roman" w:hint="eastAsia"/>
                <w:b/>
                <w:bCs/>
                <w:sz w:val="24"/>
                <w:szCs w:val="24"/>
              </w:rPr>
              <w:t>1</w:t>
            </w:r>
            <w:r w:rsidR="00863DC3" w:rsidRPr="00863DC3">
              <w:rPr>
                <w:rFonts w:ascii="Times New Roman" w:hAnsi="Times New Roman"/>
                <w:b/>
                <w:bCs/>
                <w:sz w:val="24"/>
                <w:szCs w:val="24"/>
              </w:rPr>
              <w:t>0</w:t>
            </w:r>
            <w:r w:rsidR="00A80A07" w:rsidRPr="00DA6EAF">
              <w:rPr>
                <w:rFonts w:ascii="Times New Roman" w:hAnsi="Times New Roman" w:hint="eastAsia"/>
                <w:sz w:val="24"/>
                <w:szCs w:val="24"/>
              </w:rPr>
              <w:t>：</w:t>
            </w:r>
            <w:r w:rsidRPr="00DA6EAF">
              <w:rPr>
                <w:rFonts w:ascii="Times New Roman" w:hAnsi="Times New Roman" w:hint="eastAsia"/>
                <w:sz w:val="24"/>
                <w:szCs w:val="24"/>
              </w:rPr>
              <w:t>公司去年</w:t>
            </w:r>
            <w:proofErr w:type="gramStart"/>
            <w:r w:rsidRPr="00DA6EAF">
              <w:rPr>
                <w:rFonts w:ascii="Times New Roman" w:hAnsi="Times New Roman" w:hint="eastAsia"/>
                <w:sz w:val="24"/>
                <w:szCs w:val="24"/>
              </w:rPr>
              <w:t>董秘说</w:t>
            </w:r>
            <w:proofErr w:type="gramEnd"/>
            <w:r w:rsidRPr="00DA6EAF">
              <w:rPr>
                <w:rFonts w:ascii="Times New Roman" w:hAnsi="Times New Roman" w:hint="eastAsia"/>
                <w:sz w:val="24"/>
                <w:szCs w:val="24"/>
              </w:rPr>
              <w:t>2022</w:t>
            </w:r>
            <w:r w:rsidRPr="00DA6EAF">
              <w:rPr>
                <w:rFonts w:ascii="Times New Roman" w:hAnsi="Times New Roman" w:hint="eastAsia"/>
                <w:sz w:val="24"/>
                <w:szCs w:val="24"/>
              </w:rPr>
              <w:t>第四季度会有</w:t>
            </w:r>
            <w:r w:rsidRPr="00DA6EAF">
              <w:rPr>
                <w:rFonts w:ascii="Times New Roman" w:hAnsi="Times New Roman" w:hint="eastAsia"/>
                <w:sz w:val="24"/>
                <w:szCs w:val="24"/>
              </w:rPr>
              <w:t>sic</w:t>
            </w:r>
            <w:r w:rsidRPr="00DA6EAF">
              <w:rPr>
                <w:rFonts w:ascii="Times New Roman" w:hAnsi="Times New Roman" w:hint="eastAsia"/>
                <w:sz w:val="24"/>
                <w:szCs w:val="24"/>
              </w:rPr>
              <w:t>产品推出，现在已经快要</w:t>
            </w:r>
            <w:r w:rsidRPr="00DA6EAF">
              <w:rPr>
                <w:rFonts w:ascii="Times New Roman" w:hAnsi="Times New Roman" w:hint="eastAsia"/>
                <w:sz w:val="24"/>
                <w:szCs w:val="24"/>
              </w:rPr>
              <w:t>2023</w:t>
            </w:r>
            <w:r w:rsidRPr="00DA6EAF">
              <w:rPr>
                <w:rFonts w:ascii="Times New Roman" w:hAnsi="Times New Roman" w:hint="eastAsia"/>
                <w:sz w:val="24"/>
                <w:szCs w:val="24"/>
              </w:rPr>
              <w:t>年第四季度了，还没有产品吗？研发进度这么</w:t>
            </w:r>
            <w:proofErr w:type="gramStart"/>
            <w:r w:rsidRPr="00DA6EAF">
              <w:rPr>
                <w:rFonts w:ascii="Times New Roman" w:hAnsi="Times New Roman" w:hint="eastAsia"/>
                <w:sz w:val="24"/>
                <w:szCs w:val="24"/>
              </w:rPr>
              <w:t>慢如何</w:t>
            </w:r>
            <w:proofErr w:type="gramEnd"/>
            <w:r w:rsidRPr="00DA6EAF">
              <w:rPr>
                <w:rFonts w:ascii="Times New Roman" w:hAnsi="Times New Roman" w:hint="eastAsia"/>
                <w:sz w:val="24"/>
                <w:szCs w:val="24"/>
              </w:rPr>
              <w:t>抢占先机？还有公司的</w:t>
            </w:r>
            <w:r w:rsidRPr="00DA6EAF">
              <w:rPr>
                <w:rFonts w:ascii="Times New Roman" w:hAnsi="Times New Roman" w:hint="eastAsia"/>
                <w:sz w:val="24"/>
                <w:szCs w:val="24"/>
              </w:rPr>
              <w:t>ADC</w:t>
            </w:r>
            <w:r w:rsidRPr="00DA6EAF">
              <w:rPr>
                <w:rFonts w:ascii="Times New Roman" w:hAnsi="Times New Roman" w:hint="eastAsia"/>
                <w:sz w:val="24"/>
                <w:szCs w:val="24"/>
              </w:rPr>
              <w:t>产品是否已经突破</w:t>
            </w:r>
            <w:r w:rsidRPr="00DA6EAF">
              <w:rPr>
                <w:rFonts w:ascii="Times New Roman" w:hAnsi="Times New Roman" w:hint="eastAsia"/>
                <w:sz w:val="24"/>
                <w:szCs w:val="24"/>
              </w:rPr>
              <w:t>3Gsps</w:t>
            </w:r>
            <w:r w:rsidRPr="00DA6EAF">
              <w:rPr>
                <w:rFonts w:ascii="Times New Roman" w:hAnsi="Times New Roman" w:hint="eastAsia"/>
                <w:sz w:val="24"/>
                <w:szCs w:val="24"/>
              </w:rPr>
              <w:t>甚至更高？</w:t>
            </w:r>
          </w:p>
          <w:p w14:paraId="0CCA090D" w14:textId="38E3D011" w:rsidR="003E62CE" w:rsidRPr="00DA6EAF" w:rsidRDefault="00A81802" w:rsidP="003E62CE">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003E62CE" w:rsidRPr="00DA6EAF">
              <w:rPr>
                <w:rFonts w:ascii="Times New Roman" w:hAnsi="Times New Roman" w:hint="eastAsia"/>
                <w:sz w:val="24"/>
                <w:szCs w:val="24"/>
              </w:rPr>
              <w:t>您好！公司信息披露严格按照《上海证券交易所股票上市规则》及上市公司监管法律法规、规范性文件的系列规定执行。公司已完成</w:t>
            </w:r>
            <w:r w:rsidR="003E62CE" w:rsidRPr="00DA6EAF">
              <w:rPr>
                <w:rFonts w:ascii="Times New Roman" w:hAnsi="Times New Roman" w:hint="eastAsia"/>
                <w:sz w:val="24"/>
                <w:szCs w:val="24"/>
              </w:rPr>
              <w:t>3Gsps</w:t>
            </w:r>
            <w:r w:rsidR="003E62CE" w:rsidRPr="00DA6EAF">
              <w:rPr>
                <w:rFonts w:ascii="Times New Roman" w:hAnsi="Times New Roman" w:hint="eastAsia"/>
                <w:sz w:val="24"/>
                <w:szCs w:val="24"/>
              </w:rPr>
              <w:t>采样速率</w:t>
            </w:r>
            <w:r w:rsidR="003E62CE" w:rsidRPr="00DA6EAF">
              <w:rPr>
                <w:rFonts w:ascii="Times New Roman" w:hAnsi="Times New Roman" w:hint="eastAsia"/>
                <w:sz w:val="24"/>
                <w:szCs w:val="24"/>
              </w:rPr>
              <w:t>ADC</w:t>
            </w:r>
            <w:r w:rsidR="003E62CE" w:rsidRPr="00DA6EAF">
              <w:rPr>
                <w:rFonts w:ascii="Times New Roman" w:hAnsi="Times New Roman" w:hint="eastAsia"/>
                <w:sz w:val="24"/>
                <w:szCs w:val="24"/>
              </w:rPr>
              <w:t>产品的预研，预计一年内可以推出量产产品，公司正在研发更高采样速率的</w:t>
            </w:r>
            <w:r w:rsidR="003E62CE" w:rsidRPr="00DA6EAF">
              <w:rPr>
                <w:rFonts w:ascii="Times New Roman" w:hAnsi="Times New Roman" w:hint="eastAsia"/>
                <w:sz w:val="24"/>
                <w:szCs w:val="24"/>
              </w:rPr>
              <w:t>ADC</w:t>
            </w:r>
            <w:r w:rsidR="003E62CE" w:rsidRPr="00DA6EAF">
              <w:rPr>
                <w:rFonts w:ascii="Times New Roman" w:hAnsi="Times New Roman" w:hint="eastAsia"/>
                <w:sz w:val="24"/>
                <w:szCs w:val="24"/>
              </w:rPr>
              <w:t>相关产品。谢谢！</w:t>
            </w:r>
          </w:p>
          <w:p w14:paraId="3DC9F11E" w14:textId="77777777" w:rsidR="003E62CE" w:rsidRPr="00DA6EAF" w:rsidRDefault="003E62CE" w:rsidP="003E62CE">
            <w:pPr>
              <w:overflowPunct w:val="0"/>
              <w:autoSpaceDE w:val="0"/>
              <w:autoSpaceDN w:val="0"/>
              <w:adjustRightInd w:val="0"/>
              <w:snapToGrid w:val="0"/>
              <w:ind w:firstLineChars="200" w:firstLine="480"/>
              <w:rPr>
                <w:rFonts w:ascii="Times New Roman" w:hAnsi="Times New Roman"/>
                <w:sz w:val="24"/>
                <w:szCs w:val="24"/>
              </w:rPr>
            </w:pPr>
          </w:p>
          <w:p w14:paraId="0733EAFC" w14:textId="1CEAD62E" w:rsidR="003E62CE" w:rsidRPr="00DA6EAF" w:rsidRDefault="003E62CE" w:rsidP="003E62CE">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w:t>
            </w:r>
            <w:r w:rsidRPr="00863DC3">
              <w:rPr>
                <w:rFonts w:ascii="Times New Roman" w:hAnsi="Times New Roman"/>
                <w:b/>
                <w:bCs/>
                <w:sz w:val="24"/>
                <w:szCs w:val="24"/>
              </w:rPr>
              <w:t>问</w:t>
            </w:r>
            <w:r w:rsidR="00A80A07" w:rsidRPr="00863DC3">
              <w:rPr>
                <w:rFonts w:ascii="Times New Roman" w:hAnsi="Times New Roman"/>
                <w:b/>
                <w:bCs/>
                <w:sz w:val="24"/>
                <w:szCs w:val="24"/>
              </w:rPr>
              <w:t>1</w:t>
            </w:r>
            <w:r w:rsidR="00863DC3" w:rsidRPr="00863DC3">
              <w:rPr>
                <w:rFonts w:ascii="Times New Roman" w:hAnsi="Times New Roman"/>
                <w:b/>
                <w:bCs/>
                <w:sz w:val="24"/>
                <w:szCs w:val="24"/>
              </w:rPr>
              <w:t>1</w:t>
            </w:r>
            <w:r w:rsidR="00A80A07" w:rsidRPr="00DA6EAF">
              <w:rPr>
                <w:rFonts w:ascii="Times New Roman" w:hAnsi="Times New Roman" w:hint="eastAsia"/>
                <w:sz w:val="24"/>
                <w:szCs w:val="24"/>
              </w:rPr>
              <w:t>：</w:t>
            </w:r>
            <w:r w:rsidRPr="00DA6EAF">
              <w:rPr>
                <w:rFonts w:ascii="Times New Roman" w:hAnsi="Times New Roman" w:hint="eastAsia"/>
                <w:sz w:val="24"/>
                <w:szCs w:val="24"/>
              </w:rPr>
              <w:t>小华半导体与公司业务完全协同，在家电领域，汽车领域，工业领域都需要共同发展形成系统性解决方案，公司也有</w:t>
            </w:r>
            <w:r w:rsidRPr="00DA6EAF">
              <w:rPr>
                <w:rFonts w:ascii="Times New Roman" w:hAnsi="Times New Roman" w:hint="eastAsia"/>
                <w:sz w:val="24"/>
                <w:szCs w:val="24"/>
              </w:rPr>
              <w:t>MCU</w:t>
            </w:r>
            <w:r w:rsidRPr="00DA6EAF">
              <w:rPr>
                <w:rFonts w:ascii="Times New Roman" w:hAnsi="Times New Roman" w:hint="eastAsia"/>
                <w:sz w:val="24"/>
                <w:szCs w:val="24"/>
              </w:rPr>
              <w:t>，为什么不整合一起发展壮大？还是小华半导体有单独上市的意思？</w:t>
            </w:r>
          </w:p>
          <w:p w14:paraId="6DCA8C47" w14:textId="4183084B" w:rsidR="003E62CE" w:rsidRPr="00DA6EAF" w:rsidRDefault="00A81802" w:rsidP="003E62CE">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003E62CE" w:rsidRPr="00DA6EAF">
              <w:rPr>
                <w:rFonts w:ascii="Times New Roman" w:hAnsi="Times New Roman" w:hint="eastAsia"/>
                <w:sz w:val="24"/>
                <w:szCs w:val="24"/>
              </w:rPr>
              <w:t>您好！目前公司相关</w:t>
            </w:r>
            <w:r w:rsidR="003E62CE" w:rsidRPr="00DA6EAF">
              <w:rPr>
                <w:rFonts w:ascii="Times New Roman" w:hAnsi="Times New Roman" w:hint="eastAsia"/>
                <w:sz w:val="24"/>
                <w:szCs w:val="24"/>
              </w:rPr>
              <w:t>MCU</w:t>
            </w:r>
            <w:r w:rsidR="003E62CE" w:rsidRPr="00DA6EAF">
              <w:rPr>
                <w:rFonts w:ascii="Times New Roman" w:hAnsi="Times New Roman" w:hint="eastAsia"/>
                <w:sz w:val="24"/>
                <w:szCs w:val="24"/>
              </w:rPr>
              <w:t>产品业务均为特定细分市场的系列专用控制器。公司专用</w:t>
            </w:r>
            <w:r w:rsidR="003E62CE" w:rsidRPr="00DA6EAF">
              <w:rPr>
                <w:rFonts w:ascii="Times New Roman" w:hAnsi="Times New Roman" w:hint="eastAsia"/>
                <w:sz w:val="24"/>
                <w:szCs w:val="24"/>
              </w:rPr>
              <w:t>MCU</w:t>
            </w:r>
            <w:r w:rsidR="003E62CE" w:rsidRPr="00DA6EAF">
              <w:rPr>
                <w:rFonts w:ascii="Times New Roman" w:hAnsi="Times New Roman" w:hint="eastAsia"/>
                <w:sz w:val="24"/>
                <w:szCs w:val="24"/>
              </w:rPr>
              <w:t>产品与小华半导体业务不处于同一下游应用市场。谢谢！</w:t>
            </w:r>
          </w:p>
          <w:p w14:paraId="0E746B9E" w14:textId="77777777" w:rsidR="003E62CE" w:rsidRPr="00DA6EAF" w:rsidRDefault="003E62CE" w:rsidP="003E62CE">
            <w:pPr>
              <w:overflowPunct w:val="0"/>
              <w:autoSpaceDE w:val="0"/>
              <w:autoSpaceDN w:val="0"/>
              <w:adjustRightInd w:val="0"/>
              <w:snapToGrid w:val="0"/>
              <w:ind w:firstLineChars="200" w:firstLine="480"/>
              <w:rPr>
                <w:rFonts w:ascii="Times New Roman" w:hAnsi="Times New Roman"/>
                <w:sz w:val="24"/>
                <w:szCs w:val="24"/>
              </w:rPr>
            </w:pPr>
          </w:p>
          <w:p w14:paraId="23514E90" w14:textId="59510C99" w:rsidR="003E62CE" w:rsidRPr="00DA6EAF" w:rsidRDefault="003E62CE" w:rsidP="003E62CE">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w:t>
            </w:r>
            <w:r w:rsidR="00A80A07" w:rsidRPr="00DA6EAF">
              <w:rPr>
                <w:rFonts w:ascii="Times New Roman" w:hAnsi="Times New Roman" w:hint="eastAsia"/>
                <w:b/>
                <w:bCs/>
                <w:sz w:val="24"/>
                <w:szCs w:val="24"/>
              </w:rPr>
              <w:t>问</w:t>
            </w:r>
            <w:r w:rsidR="00863DC3">
              <w:rPr>
                <w:rFonts w:ascii="Times New Roman" w:hAnsi="Times New Roman"/>
                <w:b/>
                <w:bCs/>
                <w:sz w:val="24"/>
                <w:szCs w:val="24"/>
              </w:rPr>
              <w:t>12</w:t>
            </w:r>
            <w:r w:rsidR="00A80A07" w:rsidRPr="00DA6EAF">
              <w:rPr>
                <w:rFonts w:ascii="Times New Roman" w:hAnsi="Times New Roman" w:hint="eastAsia"/>
                <w:b/>
                <w:bCs/>
                <w:sz w:val="24"/>
                <w:szCs w:val="24"/>
              </w:rPr>
              <w:t>：</w:t>
            </w:r>
            <w:r w:rsidRPr="00DA6EAF">
              <w:rPr>
                <w:rFonts w:ascii="Times New Roman" w:hAnsi="Times New Roman" w:hint="eastAsia"/>
                <w:sz w:val="24"/>
                <w:szCs w:val="24"/>
              </w:rPr>
              <w:t>你好，投资</w:t>
            </w:r>
            <w:proofErr w:type="gramStart"/>
            <w:r w:rsidRPr="00DA6EAF">
              <w:rPr>
                <w:rFonts w:ascii="Times New Roman" w:hAnsi="Times New Roman" w:hint="eastAsia"/>
                <w:sz w:val="24"/>
                <w:szCs w:val="24"/>
              </w:rPr>
              <w:t>新洁能是原始股啊股价</w:t>
            </w:r>
            <w:proofErr w:type="gramEnd"/>
            <w:r w:rsidRPr="00DA6EAF">
              <w:rPr>
                <w:rFonts w:ascii="Times New Roman" w:hAnsi="Times New Roman" w:hint="eastAsia"/>
                <w:sz w:val="24"/>
                <w:szCs w:val="24"/>
              </w:rPr>
              <w:t>下跌公允亏损还计入业绩直接亏损啊？</w:t>
            </w:r>
          </w:p>
          <w:p w14:paraId="013FACB4" w14:textId="2A4EA8D0" w:rsidR="003E62CE" w:rsidRPr="00DA6EAF" w:rsidRDefault="00A81802" w:rsidP="003E62CE">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003E62CE" w:rsidRPr="00DA6EAF">
              <w:rPr>
                <w:rFonts w:ascii="Times New Roman" w:hAnsi="Times New Roman" w:hint="eastAsia"/>
                <w:sz w:val="24"/>
                <w:szCs w:val="24"/>
              </w:rPr>
              <w:t>投资者您好！公司对无锡</w:t>
            </w:r>
            <w:proofErr w:type="gramStart"/>
            <w:r w:rsidR="003E62CE" w:rsidRPr="00DA6EAF">
              <w:rPr>
                <w:rFonts w:ascii="Times New Roman" w:hAnsi="Times New Roman" w:hint="eastAsia"/>
                <w:sz w:val="24"/>
                <w:szCs w:val="24"/>
              </w:rPr>
              <w:t>新洁能的</w:t>
            </w:r>
            <w:proofErr w:type="gramEnd"/>
            <w:r w:rsidR="003E62CE" w:rsidRPr="00DA6EAF">
              <w:rPr>
                <w:rFonts w:ascii="Times New Roman" w:hAnsi="Times New Roman" w:hint="eastAsia"/>
                <w:sz w:val="24"/>
                <w:szCs w:val="24"/>
              </w:rPr>
              <w:t>投资目前以公允价值计量，相关投资收益或亏损计入当期损益。谢谢！</w:t>
            </w:r>
          </w:p>
          <w:p w14:paraId="02D12653" w14:textId="77777777" w:rsidR="003E62CE" w:rsidRPr="00DA6EAF" w:rsidRDefault="003E62CE" w:rsidP="003E62CE">
            <w:pPr>
              <w:overflowPunct w:val="0"/>
              <w:autoSpaceDE w:val="0"/>
              <w:autoSpaceDN w:val="0"/>
              <w:adjustRightInd w:val="0"/>
              <w:snapToGrid w:val="0"/>
              <w:ind w:firstLineChars="200" w:firstLine="480"/>
              <w:rPr>
                <w:rFonts w:ascii="Times New Roman" w:hAnsi="Times New Roman"/>
                <w:sz w:val="24"/>
                <w:szCs w:val="24"/>
              </w:rPr>
            </w:pPr>
          </w:p>
          <w:p w14:paraId="2CB7E2B8" w14:textId="0C0427C9" w:rsidR="003E62CE" w:rsidRPr="00DA6EAF" w:rsidRDefault="003E62CE" w:rsidP="003E62CE">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w:t>
            </w:r>
            <w:r w:rsidR="00A80A07" w:rsidRPr="00DA6EAF">
              <w:rPr>
                <w:rFonts w:ascii="Times New Roman" w:hAnsi="Times New Roman" w:hint="eastAsia"/>
                <w:b/>
                <w:bCs/>
                <w:sz w:val="24"/>
                <w:szCs w:val="24"/>
              </w:rPr>
              <w:t>问</w:t>
            </w:r>
            <w:r w:rsidR="00863DC3">
              <w:rPr>
                <w:rFonts w:ascii="Times New Roman" w:hAnsi="Times New Roman"/>
                <w:b/>
                <w:bCs/>
                <w:sz w:val="24"/>
                <w:szCs w:val="24"/>
              </w:rPr>
              <w:t>13</w:t>
            </w:r>
            <w:r w:rsidR="00A80A07" w:rsidRPr="00DA6EAF">
              <w:rPr>
                <w:rFonts w:ascii="Times New Roman" w:hAnsi="Times New Roman" w:hint="eastAsia"/>
                <w:b/>
                <w:bCs/>
                <w:sz w:val="24"/>
                <w:szCs w:val="24"/>
              </w:rPr>
              <w:t>：</w:t>
            </w:r>
            <w:r w:rsidRPr="00DA6EAF">
              <w:rPr>
                <w:rFonts w:ascii="Times New Roman" w:hAnsi="Times New Roman" w:hint="eastAsia"/>
                <w:sz w:val="24"/>
                <w:szCs w:val="24"/>
              </w:rPr>
              <w:t>目前已经</w:t>
            </w:r>
            <w:r w:rsidRPr="00DA6EAF">
              <w:rPr>
                <w:rFonts w:ascii="Times New Roman" w:hAnsi="Times New Roman" w:hint="eastAsia"/>
                <w:sz w:val="24"/>
                <w:szCs w:val="24"/>
              </w:rPr>
              <w:t>3</w:t>
            </w:r>
            <w:r w:rsidRPr="00DA6EAF">
              <w:rPr>
                <w:rFonts w:ascii="Times New Roman" w:hAnsi="Times New Roman" w:hint="eastAsia"/>
                <w:sz w:val="24"/>
                <w:szCs w:val="24"/>
              </w:rPr>
              <w:t>季末，公司年度制定营</w:t>
            </w:r>
            <w:proofErr w:type="gramStart"/>
            <w:r w:rsidRPr="00DA6EAF">
              <w:rPr>
                <w:rFonts w:ascii="Times New Roman" w:hAnsi="Times New Roman" w:hint="eastAsia"/>
                <w:sz w:val="24"/>
                <w:szCs w:val="24"/>
              </w:rPr>
              <w:t>收增加</w:t>
            </w:r>
            <w:proofErr w:type="gramEnd"/>
            <w:r w:rsidRPr="00DA6EAF">
              <w:rPr>
                <w:rFonts w:ascii="Times New Roman" w:hAnsi="Times New Roman" w:hint="eastAsia"/>
                <w:sz w:val="24"/>
                <w:szCs w:val="24"/>
              </w:rPr>
              <w:t>20%</w:t>
            </w:r>
            <w:r w:rsidRPr="00DA6EAF">
              <w:rPr>
                <w:rFonts w:ascii="Times New Roman" w:hAnsi="Times New Roman" w:hint="eastAsia"/>
                <w:sz w:val="24"/>
                <w:szCs w:val="24"/>
              </w:rPr>
              <w:t>的目标，能否完成？</w:t>
            </w:r>
          </w:p>
          <w:p w14:paraId="25818466" w14:textId="233AAA42" w:rsidR="003E62CE" w:rsidRPr="00DA6EAF" w:rsidRDefault="00A81802" w:rsidP="003E62CE">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003E62CE" w:rsidRPr="00DA6EAF">
              <w:rPr>
                <w:rFonts w:ascii="Times New Roman" w:hAnsi="Times New Roman" w:hint="eastAsia"/>
                <w:sz w:val="24"/>
                <w:szCs w:val="24"/>
              </w:rPr>
              <w:t>投资者您好！目前半导体消费市场整体尚未回暖，公司将发挥自身产品和市场优势，在重重困难中力争冲击较好的</w:t>
            </w:r>
            <w:r w:rsidR="003E62CE" w:rsidRPr="00DA6EAF">
              <w:rPr>
                <w:rFonts w:ascii="Times New Roman" w:hAnsi="Times New Roman" w:hint="eastAsia"/>
                <w:sz w:val="24"/>
                <w:szCs w:val="24"/>
              </w:rPr>
              <w:t>2023</w:t>
            </w:r>
            <w:r w:rsidR="003E62CE" w:rsidRPr="00DA6EAF">
              <w:rPr>
                <w:rFonts w:ascii="Times New Roman" w:hAnsi="Times New Roman" w:hint="eastAsia"/>
                <w:sz w:val="24"/>
                <w:szCs w:val="24"/>
              </w:rPr>
              <w:t>年全年经营业绩。谢谢投资者的关注！</w:t>
            </w:r>
          </w:p>
          <w:p w14:paraId="74C0F62F" w14:textId="77777777" w:rsidR="003E62CE" w:rsidRPr="00DA6EAF" w:rsidRDefault="003E62CE" w:rsidP="003E62CE">
            <w:pPr>
              <w:overflowPunct w:val="0"/>
              <w:autoSpaceDE w:val="0"/>
              <w:autoSpaceDN w:val="0"/>
              <w:adjustRightInd w:val="0"/>
              <w:snapToGrid w:val="0"/>
              <w:ind w:firstLineChars="200" w:firstLine="480"/>
              <w:rPr>
                <w:rFonts w:ascii="Times New Roman" w:hAnsi="Times New Roman"/>
                <w:sz w:val="24"/>
                <w:szCs w:val="24"/>
              </w:rPr>
            </w:pPr>
          </w:p>
          <w:p w14:paraId="29B16951" w14:textId="02A44388" w:rsidR="003E62CE" w:rsidRPr="00DA6EAF" w:rsidRDefault="003E62CE" w:rsidP="003E62CE">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w:t>
            </w:r>
            <w:r w:rsidR="00A80A07" w:rsidRPr="00DA6EAF">
              <w:rPr>
                <w:rFonts w:ascii="Times New Roman" w:hAnsi="Times New Roman" w:hint="eastAsia"/>
                <w:b/>
                <w:bCs/>
                <w:sz w:val="24"/>
                <w:szCs w:val="24"/>
              </w:rPr>
              <w:t>问</w:t>
            </w:r>
            <w:r w:rsidR="00A80A07" w:rsidRPr="00DA6EAF">
              <w:rPr>
                <w:rFonts w:ascii="Times New Roman" w:hAnsi="Times New Roman"/>
                <w:b/>
                <w:bCs/>
                <w:sz w:val="24"/>
                <w:szCs w:val="24"/>
              </w:rPr>
              <w:t>1</w:t>
            </w:r>
            <w:r w:rsidR="00863DC3">
              <w:rPr>
                <w:rFonts w:ascii="Times New Roman" w:hAnsi="Times New Roman"/>
                <w:b/>
                <w:bCs/>
                <w:sz w:val="24"/>
                <w:szCs w:val="24"/>
              </w:rPr>
              <w:t>4</w:t>
            </w:r>
            <w:r w:rsidR="00A80A07" w:rsidRPr="00DA6EAF">
              <w:rPr>
                <w:rFonts w:ascii="Times New Roman" w:hAnsi="Times New Roman" w:hint="eastAsia"/>
                <w:b/>
                <w:bCs/>
                <w:sz w:val="24"/>
                <w:szCs w:val="24"/>
              </w:rPr>
              <w:t>：</w:t>
            </w:r>
            <w:r w:rsidRPr="00DA6EAF">
              <w:rPr>
                <w:rFonts w:ascii="Times New Roman" w:hAnsi="Times New Roman" w:hint="eastAsia"/>
                <w:sz w:val="24"/>
                <w:szCs w:val="24"/>
              </w:rPr>
              <w:t>你好，除投资新洁能，那主业应该能微盈利吧？现在本来行业环境不好。叠加公司业绩亏损公告，股价都跌的不像样子了。</w:t>
            </w:r>
          </w:p>
          <w:p w14:paraId="16220A71" w14:textId="1DB2CD45" w:rsidR="003E62CE" w:rsidRPr="00DA6EAF" w:rsidRDefault="00A81802" w:rsidP="003E62CE">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003E62CE" w:rsidRPr="00DA6EAF">
              <w:rPr>
                <w:rFonts w:ascii="Times New Roman" w:hAnsi="Times New Roman" w:hint="eastAsia"/>
                <w:sz w:val="24"/>
                <w:szCs w:val="24"/>
              </w:rPr>
              <w:t>投资者您好！尽管半导体市场总体</w:t>
            </w:r>
            <w:proofErr w:type="gramStart"/>
            <w:r w:rsidR="003E62CE" w:rsidRPr="00DA6EAF">
              <w:rPr>
                <w:rFonts w:ascii="Times New Roman" w:hAnsi="Times New Roman" w:hint="eastAsia"/>
                <w:sz w:val="24"/>
                <w:szCs w:val="24"/>
              </w:rPr>
              <w:t>尚未走</w:t>
            </w:r>
            <w:proofErr w:type="gramEnd"/>
            <w:r w:rsidR="003E62CE" w:rsidRPr="00DA6EAF">
              <w:rPr>
                <w:rFonts w:ascii="Times New Roman" w:hAnsi="Times New Roman" w:hint="eastAsia"/>
                <w:sz w:val="24"/>
                <w:szCs w:val="24"/>
              </w:rPr>
              <w:t>暖，且公司在今年上半年继续加大了研发投入，公司主业依然实现盈利。截至</w:t>
            </w:r>
            <w:r w:rsidR="003E62CE" w:rsidRPr="00DA6EAF">
              <w:rPr>
                <w:rFonts w:ascii="Times New Roman" w:hAnsi="Times New Roman" w:hint="eastAsia"/>
                <w:sz w:val="24"/>
                <w:szCs w:val="24"/>
              </w:rPr>
              <w:t>2023</w:t>
            </w:r>
            <w:r w:rsidR="003E62CE" w:rsidRPr="00DA6EAF">
              <w:rPr>
                <w:rFonts w:ascii="Times New Roman" w:hAnsi="Times New Roman" w:hint="eastAsia"/>
                <w:sz w:val="24"/>
                <w:szCs w:val="24"/>
              </w:rPr>
              <w:t>年</w:t>
            </w:r>
            <w:r w:rsidR="003E62CE" w:rsidRPr="00DA6EAF">
              <w:rPr>
                <w:rFonts w:ascii="Times New Roman" w:hAnsi="Times New Roman" w:hint="eastAsia"/>
                <w:sz w:val="24"/>
                <w:szCs w:val="24"/>
              </w:rPr>
              <w:t>6</w:t>
            </w:r>
            <w:r w:rsidR="003E62CE" w:rsidRPr="00DA6EAF">
              <w:rPr>
                <w:rFonts w:ascii="Times New Roman" w:hAnsi="Times New Roman" w:hint="eastAsia"/>
                <w:sz w:val="24"/>
                <w:szCs w:val="24"/>
              </w:rPr>
              <w:t>月</w:t>
            </w:r>
            <w:r w:rsidR="003E62CE" w:rsidRPr="00DA6EAF">
              <w:rPr>
                <w:rFonts w:ascii="Times New Roman" w:hAnsi="Times New Roman" w:hint="eastAsia"/>
                <w:sz w:val="24"/>
                <w:szCs w:val="24"/>
              </w:rPr>
              <w:t>30</w:t>
            </w:r>
            <w:r w:rsidR="003E62CE" w:rsidRPr="00DA6EAF">
              <w:rPr>
                <w:rFonts w:ascii="Times New Roman" w:hAnsi="Times New Roman" w:hint="eastAsia"/>
                <w:sz w:val="24"/>
                <w:szCs w:val="24"/>
              </w:rPr>
              <w:t>日，公司</w:t>
            </w:r>
            <w:proofErr w:type="gramStart"/>
            <w:r w:rsidR="003E62CE" w:rsidRPr="00DA6EAF">
              <w:rPr>
                <w:rFonts w:ascii="Times New Roman" w:hAnsi="Times New Roman" w:hint="eastAsia"/>
                <w:sz w:val="24"/>
                <w:szCs w:val="24"/>
              </w:rPr>
              <w:t>扣非净</w:t>
            </w:r>
            <w:proofErr w:type="gramEnd"/>
            <w:r w:rsidR="003E62CE" w:rsidRPr="00DA6EAF">
              <w:rPr>
                <w:rFonts w:ascii="Times New Roman" w:hAnsi="Times New Roman" w:hint="eastAsia"/>
                <w:sz w:val="24"/>
                <w:szCs w:val="24"/>
              </w:rPr>
              <w:t>利润约</w:t>
            </w:r>
            <w:r w:rsidR="003E62CE" w:rsidRPr="00DA6EAF">
              <w:rPr>
                <w:rFonts w:ascii="Times New Roman" w:hAnsi="Times New Roman" w:hint="eastAsia"/>
                <w:sz w:val="24"/>
                <w:szCs w:val="24"/>
              </w:rPr>
              <w:t>6899</w:t>
            </w:r>
            <w:r w:rsidR="003E62CE" w:rsidRPr="00DA6EAF">
              <w:rPr>
                <w:rFonts w:ascii="Times New Roman" w:hAnsi="Times New Roman" w:hint="eastAsia"/>
                <w:sz w:val="24"/>
                <w:szCs w:val="24"/>
              </w:rPr>
              <w:t>万元。</w:t>
            </w:r>
          </w:p>
          <w:p w14:paraId="32F74580" w14:textId="77777777" w:rsidR="003E62CE" w:rsidRPr="00DA6EAF" w:rsidRDefault="003E62CE" w:rsidP="003E62CE">
            <w:pPr>
              <w:overflowPunct w:val="0"/>
              <w:autoSpaceDE w:val="0"/>
              <w:autoSpaceDN w:val="0"/>
              <w:adjustRightInd w:val="0"/>
              <w:snapToGrid w:val="0"/>
              <w:ind w:firstLineChars="200" w:firstLine="480"/>
              <w:rPr>
                <w:rFonts w:ascii="Times New Roman" w:hAnsi="Times New Roman"/>
                <w:sz w:val="24"/>
                <w:szCs w:val="24"/>
              </w:rPr>
            </w:pPr>
          </w:p>
          <w:p w14:paraId="53321F08" w14:textId="2FEA8799" w:rsidR="003E62CE" w:rsidRPr="00DA6EAF" w:rsidRDefault="003E62CE" w:rsidP="003E62CE">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投资者提问</w:t>
            </w:r>
            <w:r w:rsidR="00A80A07" w:rsidRPr="00863DC3">
              <w:rPr>
                <w:rFonts w:ascii="Times New Roman" w:hAnsi="Times New Roman"/>
                <w:b/>
                <w:bCs/>
                <w:sz w:val="24"/>
                <w:szCs w:val="24"/>
              </w:rPr>
              <w:t>1</w:t>
            </w:r>
            <w:r w:rsidR="00863DC3" w:rsidRPr="00863DC3">
              <w:rPr>
                <w:rFonts w:ascii="Times New Roman" w:hAnsi="Times New Roman"/>
                <w:b/>
                <w:bCs/>
                <w:sz w:val="24"/>
                <w:szCs w:val="24"/>
              </w:rPr>
              <w:t>5</w:t>
            </w:r>
            <w:r w:rsidR="00A80A07" w:rsidRPr="00DA6EAF">
              <w:rPr>
                <w:rFonts w:ascii="Times New Roman" w:hAnsi="Times New Roman" w:hint="eastAsia"/>
                <w:sz w:val="24"/>
                <w:szCs w:val="24"/>
              </w:rPr>
              <w:t>：</w:t>
            </w:r>
            <w:r w:rsidRPr="00DA6EAF">
              <w:rPr>
                <w:rFonts w:ascii="Times New Roman" w:hAnsi="Times New Roman" w:hint="eastAsia"/>
                <w:sz w:val="24"/>
                <w:szCs w:val="24"/>
              </w:rPr>
              <w:t>控股股东不注入旗下资产做强贝岭，这有点违背</w:t>
            </w:r>
            <w:proofErr w:type="gramStart"/>
            <w:r w:rsidRPr="00DA6EAF">
              <w:rPr>
                <w:rFonts w:ascii="Times New Roman" w:hAnsi="Times New Roman" w:hint="eastAsia"/>
                <w:sz w:val="24"/>
                <w:szCs w:val="24"/>
              </w:rPr>
              <w:t>央企改革</w:t>
            </w:r>
            <w:proofErr w:type="gramEnd"/>
            <w:r w:rsidRPr="00DA6EAF">
              <w:rPr>
                <w:rFonts w:ascii="Times New Roman" w:hAnsi="Times New Roman" w:hint="eastAsia"/>
                <w:sz w:val="24"/>
                <w:szCs w:val="24"/>
              </w:rPr>
              <w:t>以上市公司为展开并购重组</w:t>
            </w:r>
            <w:proofErr w:type="gramStart"/>
            <w:r w:rsidRPr="00DA6EAF">
              <w:rPr>
                <w:rFonts w:ascii="Times New Roman" w:hAnsi="Times New Roman" w:hint="eastAsia"/>
                <w:sz w:val="24"/>
                <w:szCs w:val="24"/>
              </w:rPr>
              <w:t>做优做</w:t>
            </w:r>
            <w:proofErr w:type="gramEnd"/>
            <w:r w:rsidRPr="00DA6EAF">
              <w:rPr>
                <w:rFonts w:ascii="Times New Roman" w:hAnsi="Times New Roman" w:hint="eastAsia"/>
                <w:sz w:val="24"/>
                <w:szCs w:val="24"/>
              </w:rPr>
              <w:t>强啊？行</w:t>
            </w:r>
            <w:r w:rsidRPr="00DA6EAF">
              <w:rPr>
                <w:rFonts w:ascii="Times New Roman" w:hAnsi="Times New Roman" w:hint="eastAsia"/>
                <w:sz w:val="24"/>
                <w:szCs w:val="24"/>
              </w:rPr>
              <w:lastRenderedPageBreak/>
              <w:t>业竞争那么激烈，单打独立发展优势不大啊</w:t>
            </w:r>
          </w:p>
          <w:p w14:paraId="44DD6673" w14:textId="1F303413" w:rsidR="003E62CE" w:rsidRPr="00DA6EAF" w:rsidRDefault="003E62CE" w:rsidP="003E62CE">
            <w:pPr>
              <w:overflowPunct w:val="0"/>
              <w:autoSpaceDE w:val="0"/>
              <w:autoSpaceDN w:val="0"/>
              <w:adjustRightInd w:val="0"/>
              <w:snapToGrid w:val="0"/>
              <w:ind w:firstLineChars="200" w:firstLine="482"/>
              <w:rPr>
                <w:rFonts w:ascii="Times New Roman" w:hAnsi="Times New Roman"/>
                <w:sz w:val="24"/>
                <w:szCs w:val="24"/>
              </w:rPr>
            </w:pPr>
            <w:r w:rsidRPr="00663281">
              <w:rPr>
                <w:rFonts w:ascii="Times New Roman" w:hAnsi="Times New Roman" w:hint="eastAsia"/>
                <w:b/>
                <w:bCs/>
                <w:sz w:val="24"/>
                <w:szCs w:val="24"/>
              </w:rPr>
              <w:t>答</w:t>
            </w:r>
            <w:r w:rsidR="00A81802" w:rsidRPr="00663281">
              <w:rPr>
                <w:rFonts w:ascii="Times New Roman" w:hAnsi="Times New Roman" w:hint="eastAsia"/>
                <w:b/>
                <w:bCs/>
                <w:sz w:val="24"/>
                <w:szCs w:val="24"/>
              </w:rPr>
              <w:t>复</w:t>
            </w:r>
            <w:r w:rsidRPr="00663281">
              <w:rPr>
                <w:rFonts w:ascii="Times New Roman" w:hAnsi="Times New Roman" w:hint="eastAsia"/>
                <w:b/>
                <w:bCs/>
                <w:sz w:val="24"/>
                <w:szCs w:val="24"/>
              </w:rPr>
              <w:t>：</w:t>
            </w:r>
            <w:r w:rsidRPr="00DA6EAF">
              <w:rPr>
                <w:rFonts w:ascii="Times New Roman" w:hAnsi="Times New Roman" w:hint="eastAsia"/>
                <w:sz w:val="24"/>
                <w:szCs w:val="24"/>
              </w:rPr>
              <w:t>投资者您好！感谢您的关注和建议！谢谢！</w:t>
            </w:r>
          </w:p>
          <w:p w14:paraId="7CB01CDF" w14:textId="77777777" w:rsidR="003E62CE" w:rsidRPr="00DA6EAF" w:rsidRDefault="003E62CE" w:rsidP="003E62CE">
            <w:pPr>
              <w:overflowPunct w:val="0"/>
              <w:autoSpaceDE w:val="0"/>
              <w:autoSpaceDN w:val="0"/>
              <w:adjustRightInd w:val="0"/>
              <w:snapToGrid w:val="0"/>
              <w:ind w:firstLineChars="200" w:firstLine="480"/>
              <w:rPr>
                <w:rFonts w:ascii="Times New Roman" w:hAnsi="Times New Roman"/>
                <w:sz w:val="24"/>
                <w:szCs w:val="24"/>
              </w:rPr>
            </w:pPr>
          </w:p>
          <w:p w14:paraId="0B5081B7" w14:textId="45302280" w:rsidR="003E62CE" w:rsidRPr="00DA6EAF" w:rsidRDefault="003E62CE" w:rsidP="003E62CE">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投资者提问</w:t>
            </w:r>
            <w:r w:rsidR="00A80A07" w:rsidRPr="00863DC3">
              <w:rPr>
                <w:rFonts w:ascii="Times New Roman" w:hAnsi="Times New Roman"/>
                <w:b/>
                <w:bCs/>
                <w:sz w:val="24"/>
                <w:szCs w:val="24"/>
              </w:rPr>
              <w:t>1</w:t>
            </w:r>
            <w:r w:rsidR="00863DC3" w:rsidRPr="00863DC3">
              <w:rPr>
                <w:rFonts w:ascii="Times New Roman" w:hAnsi="Times New Roman"/>
                <w:b/>
                <w:bCs/>
                <w:sz w:val="24"/>
                <w:szCs w:val="24"/>
              </w:rPr>
              <w:t>6</w:t>
            </w:r>
            <w:r w:rsidR="00A80A07" w:rsidRPr="00DA6EAF">
              <w:rPr>
                <w:rFonts w:ascii="Times New Roman" w:hAnsi="Times New Roman" w:hint="eastAsia"/>
                <w:sz w:val="24"/>
                <w:szCs w:val="24"/>
              </w:rPr>
              <w:t>：</w:t>
            </w:r>
            <w:r w:rsidRPr="00DA6EAF">
              <w:rPr>
                <w:rFonts w:ascii="Times New Roman" w:hAnsi="Times New Roman" w:hint="eastAsia"/>
                <w:sz w:val="24"/>
                <w:szCs w:val="24"/>
              </w:rPr>
              <w:t>公司研发费增加那么多？是不是在研究</w:t>
            </w:r>
            <w:proofErr w:type="gramStart"/>
            <w:r w:rsidRPr="00DA6EAF">
              <w:rPr>
                <w:rFonts w:ascii="Times New Roman" w:hAnsi="Times New Roman" w:hint="eastAsia"/>
                <w:sz w:val="24"/>
                <w:szCs w:val="24"/>
              </w:rPr>
              <w:t>什么王炸类</w:t>
            </w:r>
            <w:proofErr w:type="gramEnd"/>
            <w:r w:rsidRPr="00DA6EAF">
              <w:rPr>
                <w:rFonts w:ascii="Times New Roman" w:hAnsi="Times New Roman" w:hint="eastAsia"/>
                <w:sz w:val="24"/>
                <w:szCs w:val="24"/>
              </w:rPr>
              <w:t>的产品？等待择时公布？</w:t>
            </w:r>
          </w:p>
          <w:p w14:paraId="2A8CEFC5" w14:textId="202A4F5E" w:rsidR="003E62CE" w:rsidRPr="00DA6EAF" w:rsidRDefault="00A81802" w:rsidP="003E62CE">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003E62CE" w:rsidRPr="00DA6EAF">
              <w:rPr>
                <w:rFonts w:ascii="Times New Roman" w:hAnsi="Times New Roman" w:hint="eastAsia"/>
                <w:sz w:val="24"/>
                <w:szCs w:val="24"/>
              </w:rPr>
              <w:t>投资者您好！公司近年来持续重视研发团队建设、扩充研发团队规模，并在工业控制、汽车电子领域做好新产品立项、研发布局。同时，公司将不断加强研发效率管理，力争研发的产品项目尽快</w:t>
            </w:r>
            <w:proofErr w:type="gramStart"/>
            <w:r w:rsidR="003E62CE" w:rsidRPr="00DA6EAF">
              <w:rPr>
                <w:rFonts w:ascii="Times New Roman" w:hAnsi="Times New Roman" w:hint="eastAsia"/>
                <w:sz w:val="24"/>
                <w:szCs w:val="24"/>
              </w:rPr>
              <w:t>实现向营收</w:t>
            </w:r>
            <w:proofErr w:type="gramEnd"/>
            <w:r w:rsidR="003E62CE" w:rsidRPr="00DA6EAF">
              <w:rPr>
                <w:rFonts w:ascii="Times New Roman" w:hAnsi="Times New Roman" w:hint="eastAsia"/>
                <w:sz w:val="24"/>
                <w:szCs w:val="24"/>
              </w:rPr>
              <w:t>的转换，尽快做大做强公司产品主业。谢谢！</w:t>
            </w:r>
          </w:p>
          <w:p w14:paraId="7BD72B6F" w14:textId="77777777" w:rsidR="003E62CE" w:rsidRPr="00DA6EAF" w:rsidRDefault="003E62CE" w:rsidP="003E62CE">
            <w:pPr>
              <w:overflowPunct w:val="0"/>
              <w:autoSpaceDE w:val="0"/>
              <w:autoSpaceDN w:val="0"/>
              <w:adjustRightInd w:val="0"/>
              <w:snapToGrid w:val="0"/>
              <w:ind w:firstLineChars="200" w:firstLine="480"/>
              <w:rPr>
                <w:rFonts w:ascii="Times New Roman" w:hAnsi="Times New Roman"/>
                <w:sz w:val="24"/>
                <w:szCs w:val="24"/>
              </w:rPr>
            </w:pPr>
          </w:p>
          <w:p w14:paraId="08AA3D7C" w14:textId="70DA14E3" w:rsidR="003E62CE" w:rsidRPr="00DA6EAF" w:rsidRDefault="003E62CE" w:rsidP="003E62CE">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w:t>
            </w:r>
            <w:r w:rsidR="00A80A07" w:rsidRPr="00DA6EAF">
              <w:rPr>
                <w:rFonts w:ascii="Times New Roman" w:hAnsi="Times New Roman" w:hint="eastAsia"/>
                <w:b/>
                <w:bCs/>
                <w:sz w:val="24"/>
                <w:szCs w:val="24"/>
              </w:rPr>
              <w:t>提问</w:t>
            </w:r>
            <w:r w:rsidR="00A80A07" w:rsidRPr="00DA6EAF">
              <w:rPr>
                <w:rFonts w:ascii="Times New Roman" w:hAnsi="Times New Roman"/>
                <w:b/>
                <w:bCs/>
                <w:sz w:val="24"/>
                <w:szCs w:val="24"/>
              </w:rPr>
              <w:t>1</w:t>
            </w:r>
            <w:r w:rsidR="00863DC3">
              <w:rPr>
                <w:rFonts w:ascii="Times New Roman" w:hAnsi="Times New Roman"/>
                <w:b/>
                <w:bCs/>
                <w:sz w:val="24"/>
                <w:szCs w:val="24"/>
              </w:rPr>
              <w:t>7</w:t>
            </w:r>
            <w:r w:rsidR="00A80A07" w:rsidRPr="00DA6EAF">
              <w:rPr>
                <w:rFonts w:ascii="Times New Roman" w:hAnsi="Times New Roman" w:hint="eastAsia"/>
                <w:b/>
                <w:bCs/>
                <w:sz w:val="24"/>
                <w:szCs w:val="24"/>
              </w:rPr>
              <w:t>：</w:t>
            </w:r>
            <w:proofErr w:type="gramStart"/>
            <w:r w:rsidRPr="00DA6EAF">
              <w:rPr>
                <w:rFonts w:ascii="Times New Roman" w:hAnsi="Times New Roman" w:hint="eastAsia"/>
                <w:sz w:val="24"/>
                <w:szCs w:val="24"/>
              </w:rPr>
              <w:t>高端光</w:t>
            </w:r>
            <w:proofErr w:type="gramEnd"/>
            <w:r w:rsidRPr="00DA6EAF">
              <w:rPr>
                <w:rFonts w:ascii="Times New Roman" w:hAnsi="Times New Roman" w:hint="eastAsia"/>
                <w:sz w:val="24"/>
                <w:szCs w:val="24"/>
              </w:rPr>
              <w:t>模块专用</w:t>
            </w:r>
            <w:r w:rsidRPr="00DA6EAF">
              <w:rPr>
                <w:rFonts w:ascii="Times New Roman" w:hAnsi="Times New Roman" w:hint="eastAsia"/>
                <w:sz w:val="24"/>
                <w:szCs w:val="24"/>
              </w:rPr>
              <w:t>SOC</w:t>
            </w:r>
            <w:r w:rsidRPr="00DA6EAF">
              <w:rPr>
                <w:rFonts w:ascii="Times New Roman" w:hAnsi="Times New Roman" w:hint="eastAsia"/>
                <w:sz w:val="24"/>
                <w:szCs w:val="24"/>
              </w:rPr>
              <w:t>产品是否推出？</w:t>
            </w:r>
          </w:p>
          <w:p w14:paraId="060570C7" w14:textId="5CDEF0AF" w:rsidR="003E62CE" w:rsidRPr="00DA6EAF" w:rsidRDefault="00A81802" w:rsidP="003E62CE">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003E62CE" w:rsidRPr="00DA6EAF">
              <w:rPr>
                <w:rFonts w:ascii="Times New Roman" w:hAnsi="Times New Roman" w:hint="eastAsia"/>
                <w:sz w:val="24"/>
                <w:szCs w:val="24"/>
              </w:rPr>
              <w:t>投资者您好！公司根据市场和客户需求，布局研发了光通讯领域系列专用微控制器</w:t>
            </w:r>
            <w:r w:rsidR="003E62CE" w:rsidRPr="00DA6EAF">
              <w:rPr>
                <w:rFonts w:ascii="Times New Roman" w:hAnsi="Times New Roman" w:hint="eastAsia"/>
                <w:sz w:val="24"/>
                <w:szCs w:val="24"/>
              </w:rPr>
              <w:t>SoC</w:t>
            </w:r>
            <w:r w:rsidR="003E62CE" w:rsidRPr="00DA6EAF">
              <w:rPr>
                <w:rFonts w:ascii="Times New Roman" w:hAnsi="Times New Roman" w:hint="eastAsia"/>
                <w:sz w:val="24"/>
                <w:szCs w:val="24"/>
              </w:rPr>
              <w:t>产品并已实现量产。公司光模块</w:t>
            </w:r>
            <w:r w:rsidR="003E62CE" w:rsidRPr="00DA6EAF">
              <w:rPr>
                <w:rFonts w:ascii="Times New Roman" w:hAnsi="Times New Roman" w:hint="eastAsia"/>
                <w:sz w:val="24"/>
                <w:szCs w:val="24"/>
              </w:rPr>
              <w:t>SoC</w:t>
            </w:r>
            <w:r w:rsidR="003E62CE" w:rsidRPr="00DA6EAF">
              <w:rPr>
                <w:rFonts w:ascii="Times New Roman" w:hAnsi="Times New Roman" w:hint="eastAsia"/>
                <w:sz w:val="24"/>
                <w:szCs w:val="24"/>
              </w:rPr>
              <w:t>芯片正积极导入多个客户，涉及无线接入、数通、</w:t>
            </w:r>
            <w:r w:rsidR="003E62CE" w:rsidRPr="00DA6EAF">
              <w:rPr>
                <w:rFonts w:ascii="Times New Roman" w:hAnsi="Times New Roman" w:hint="eastAsia"/>
                <w:sz w:val="24"/>
                <w:szCs w:val="24"/>
              </w:rPr>
              <w:t>GPON</w:t>
            </w:r>
            <w:r w:rsidR="003E62CE" w:rsidRPr="00DA6EAF">
              <w:rPr>
                <w:rFonts w:ascii="Times New Roman" w:hAnsi="Times New Roman" w:hint="eastAsia"/>
                <w:sz w:val="24"/>
                <w:szCs w:val="24"/>
              </w:rPr>
              <w:t>、</w:t>
            </w:r>
            <w:r w:rsidR="003E62CE" w:rsidRPr="00DA6EAF">
              <w:rPr>
                <w:rFonts w:ascii="Times New Roman" w:hAnsi="Times New Roman" w:hint="eastAsia"/>
                <w:sz w:val="24"/>
                <w:szCs w:val="24"/>
              </w:rPr>
              <w:t>Combo PON</w:t>
            </w:r>
            <w:r w:rsidR="003E62CE" w:rsidRPr="00DA6EAF">
              <w:rPr>
                <w:rFonts w:ascii="Times New Roman" w:hAnsi="Times New Roman" w:hint="eastAsia"/>
                <w:sz w:val="24"/>
                <w:szCs w:val="24"/>
              </w:rPr>
              <w:t>等应用项目。公司已布局针对</w:t>
            </w:r>
            <w:proofErr w:type="gramStart"/>
            <w:r w:rsidR="003E62CE" w:rsidRPr="00DA6EAF">
              <w:rPr>
                <w:rFonts w:ascii="Times New Roman" w:hAnsi="Times New Roman" w:hint="eastAsia"/>
                <w:sz w:val="24"/>
                <w:szCs w:val="24"/>
              </w:rPr>
              <w:t>数通的高端光</w:t>
            </w:r>
            <w:proofErr w:type="gramEnd"/>
            <w:r w:rsidR="003E62CE" w:rsidRPr="00DA6EAF">
              <w:rPr>
                <w:rFonts w:ascii="Times New Roman" w:hAnsi="Times New Roman" w:hint="eastAsia"/>
                <w:sz w:val="24"/>
                <w:szCs w:val="24"/>
              </w:rPr>
              <w:t>模块专用</w:t>
            </w:r>
            <w:r w:rsidR="003E62CE" w:rsidRPr="00DA6EAF">
              <w:rPr>
                <w:rFonts w:ascii="Times New Roman" w:hAnsi="Times New Roman" w:hint="eastAsia"/>
                <w:sz w:val="24"/>
                <w:szCs w:val="24"/>
              </w:rPr>
              <w:t>SoC</w:t>
            </w:r>
            <w:r w:rsidR="003E62CE" w:rsidRPr="00DA6EAF">
              <w:rPr>
                <w:rFonts w:ascii="Times New Roman" w:hAnsi="Times New Roman" w:hint="eastAsia"/>
                <w:sz w:val="24"/>
                <w:szCs w:val="24"/>
              </w:rPr>
              <w:t>产品，后续将会加大研发投入，做好更高集成度的光模块</w:t>
            </w:r>
            <w:r w:rsidR="003E62CE" w:rsidRPr="00DA6EAF">
              <w:rPr>
                <w:rFonts w:ascii="Times New Roman" w:hAnsi="Times New Roman" w:hint="eastAsia"/>
                <w:sz w:val="24"/>
                <w:szCs w:val="24"/>
              </w:rPr>
              <w:t>SoC</w:t>
            </w:r>
            <w:r w:rsidR="003E62CE" w:rsidRPr="00DA6EAF">
              <w:rPr>
                <w:rFonts w:ascii="Times New Roman" w:hAnsi="Times New Roman" w:hint="eastAsia"/>
                <w:sz w:val="24"/>
                <w:szCs w:val="24"/>
              </w:rPr>
              <w:t>产品。谢谢！</w:t>
            </w:r>
          </w:p>
          <w:p w14:paraId="19C434A6" w14:textId="77777777" w:rsidR="003E62CE" w:rsidRPr="00DA6EAF" w:rsidRDefault="003E62CE" w:rsidP="003E62CE">
            <w:pPr>
              <w:overflowPunct w:val="0"/>
              <w:autoSpaceDE w:val="0"/>
              <w:autoSpaceDN w:val="0"/>
              <w:adjustRightInd w:val="0"/>
              <w:snapToGrid w:val="0"/>
              <w:ind w:firstLineChars="200" w:firstLine="480"/>
              <w:rPr>
                <w:rFonts w:ascii="Times New Roman" w:hAnsi="Times New Roman"/>
                <w:sz w:val="24"/>
                <w:szCs w:val="24"/>
              </w:rPr>
            </w:pPr>
          </w:p>
          <w:p w14:paraId="17247A2E" w14:textId="7BE50FE8" w:rsidR="003E62CE" w:rsidRPr="00DA6EAF" w:rsidRDefault="003E62CE" w:rsidP="003E62CE">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投资者提问</w:t>
            </w:r>
            <w:r w:rsidR="00A80A07" w:rsidRPr="00995F8D">
              <w:rPr>
                <w:rFonts w:ascii="Times New Roman" w:hAnsi="Times New Roman"/>
                <w:b/>
                <w:bCs/>
                <w:sz w:val="24"/>
                <w:szCs w:val="24"/>
              </w:rPr>
              <w:t>1</w:t>
            </w:r>
            <w:r w:rsidR="00863DC3">
              <w:rPr>
                <w:rFonts w:ascii="Times New Roman" w:hAnsi="Times New Roman"/>
                <w:b/>
                <w:bCs/>
                <w:sz w:val="24"/>
                <w:szCs w:val="24"/>
              </w:rPr>
              <w:t>8</w:t>
            </w:r>
            <w:r w:rsidR="00A80A07" w:rsidRPr="00DA6EAF">
              <w:rPr>
                <w:rFonts w:ascii="Times New Roman" w:hAnsi="Times New Roman" w:hint="eastAsia"/>
                <w:sz w:val="24"/>
                <w:szCs w:val="24"/>
              </w:rPr>
              <w:t>：</w:t>
            </w:r>
            <w:r w:rsidRPr="00DA6EAF">
              <w:rPr>
                <w:rFonts w:ascii="Times New Roman" w:hAnsi="Times New Roman" w:hint="eastAsia"/>
                <w:sz w:val="24"/>
                <w:szCs w:val="24"/>
              </w:rPr>
              <w:t>你好，目前华大和</w:t>
            </w:r>
            <w:proofErr w:type="gramStart"/>
            <w:r w:rsidRPr="00DA6EAF">
              <w:rPr>
                <w:rFonts w:ascii="Times New Roman" w:hAnsi="Times New Roman" w:hint="eastAsia"/>
                <w:sz w:val="24"/>
                <w:szCs w:val="24"/>
              </w:rPr>
              <w:t>积塔都</w:t>
            </w:r>
            <w:proofErr w:type="gramEnd"/>
            <w:r w:rsidRPr="00DA6EAF">
              <w:rPr>
                <w:rFonts w:ascii="Times New Roman" w:hAnsi="Times New Roman" w:hint="eastAsia"/>
                <w:sz w:val="24"/>
                <w:szCs w:val="24"/>
              </w:rPr>
              <w:t>已大额增资完成。华大除了解除股权质押，唯独对贝岭没有一点支持的消息和展望呢。作为控股股东华大下一步是不是有规划啊？</w:t>
            </w:r>
          </w:p>
          <w:p w14:paraId="22332FF5" w14:textId="77777777" w:rsidR="00B6246E" w:rsidRDefault="00A81802" w:rsidP="00663281">
            <w:pPr>
              <w:overflowPunct w:val="0"/>
              <w:autoSpaceDE w:val="0"/>
              <w:autoSpaceDN w:val="0"/>
              <w:adjustRightInd w:val="0"/>
              <w:snapToGrid w:val="0"/>
              <w:ind w:firstLineChars="200" w:firstLine="482"/>
              <w:rPr>
                <w:rFonts w:ascii="Times New Roman" w:hAnsi="Times New Roman"/>
                <w:sz w:val="24"/>
                <w:szCs w:val="24"/>
              </w:rPr>
            </w:pPr>
            <w:r w:rsidRPr="00A81802">
              <w:rPr>
                <w:rFonts w:ascii="Times New Roman" w:hAnsi="Times New Roman" w:hint="eastAsia"/>
                <w:b/>
                <w:sz w:val="24"/>
                <w:szCs w:val="24"/>
              </w:rPr>
              <w:t>答复：</w:t>
            </w:r>
            <w:r w:rsidR="003E62CE" w:rsidRPr="00DA6EAF">
              <w:rPr>
                <w:rFonts w:ascii="Times New Roman" w:hAnsi="Times New Roman" w:hint="eastAsia"/>
                <w:sz w:val="24"/>
                <w:szCs w:val="24"/>
              </w:rPr>
              <w:t>投资者您好！公司主营业务始终积极与公司控股股东华大半导体及其旗下资产实现业务协同，公司更是华大半导体旗下模拟电路与功率器件芯片业务的平台公司。感谢您的关注！</w:t>
            </w:r>
          </w:p>
          <w:p w14:paraId="20C388B9" w14:textId="77777777" w:rsidR="00863DC3" w:rsidRPr="00DA6EAF" w:rsidRDefault="00863DC3" w:rsidP="00863DC3">
            <w:pPr>
              <w:overflowPunct w:val="0"/>
              <w:autoSpaceDE w:val="0"/>
              <w:autoSpaceDN w:val="0"/>
              <w:adjustRightInd w:val="0"/>
              <w:snapToGrid w:val="0"/>
              <w:ind w:firstLineChars="200" w:firstLine="480"/>
              <w:rPr>
                <w:rFonts w:ascii="Times New Roman" w:hAnsi="Times New Roman"/>
                <w:sz w:val="24"/>
                <w:szCs w:val="24"/>
              </w:rPr>
            </w:pPr>
          </w:p>
          <w:p w14:paraId="0860D5F6" w14:textId="77777777" w:rsidR="00863DC3" w:rsidRPr="00DA6EAF" w:rsidRDefault="00863DC3" w:rsidP="00863DC3">
            <w:pPr>
              <w:overflowPunct w:val="0"/>
              <w:autoSpaceDE w:val="0"/>
              <w:autoSpaceDN w:val="0"/>
              <w:adjustRightInd w:val="0"/>
              <w:snapToGrid w:val="0"/>
              <w:ind w:firstLineChars="200" w:firstLine="482"/>
              <w:rPr>
                <w:rFonts w:ascii="Times New Roman" w:hAnsi="Times New Roman"/>
                <w:sz w:val="24"/>
                <w:szCs w:val="24"/>
              </w:rPr>
            </w:pPr>
            <w:r w:rsidRPr="00DA6EAF">
              <w:rPr>
                <w:rFonts w:ascii="Times New Roman" w:hAnsi="Times New Roman"/>
                <w:b/>
                <w:bCs/>
                <w:sz w:val="24"/>
                <w:szCs w:val="24"/>
              </w:rPr>
              <w:t>投资者提问</w:t>
            </w:r>
            <w:r>
              <w:rPr>
                <w:rFonts w:ascii="Times New Roman" w:hAnsi="Times New Roman" w:hint="eastAsia"/>
                <w:b/>
                <w:bCs/>
                <w:sz w:val="24"/>
                <w:szCs w:val="24"/>
              </w:rPr>
              <w:t>1</w:t>
            </w:r>
            <w:r>
              <w:rPr>
                <w:rFonts w:ascii="Times New Roman" w:hAnsi="Times New Roman"/>
                <w:b/>
                <w:bCs/>
                <w:sz w:val="24"/>
                <w:szCs w:val="24"/>
              </w:rPr>
              <w:t>9</w:t>
            </w:r>
            <w:r w:rsidRPr="00DA6EAF">
              <w:rPr>
                <w:rFonts w:ascii="Times New Roman" w:hAnsi="Times New Roman" w:hint="eastAsia"/>
                <w:sz w:val="24"/>
                <w:szCs w:val="24"/>
              </w:rPr>
              <w:t>：公司想发展壮大，华大给了什么支持？贝岭研发费什么时候能够转换成利润？今年公司能否扭亏？</w:t>
            </w:r>
          </w:p>
          <w:p w14:paraId="02705317" w14:textId="531EC56B" w:rsidR="00863DC3" w:rsidRPr="00863DC3" w:rsidRDefault="00863DC3" w:rsidP="00863DC3">
            <w:pPr>
              <w:overflowPunct w:val="0"/>
              <w:autoSpaceDE w:val="0"/>
              <w:autoSpaceDN w:val="0"/>
              <w:adjustRightInd w:val="0"/>
              <w:snapToGrid w:val="0"/>
              <w:ind w:firstLineChars="200" w:firstLine="482"/>
              <w:rPr>
                <w:rFonts w:ascii="Times New Roman" w:hAnsi="Times New Roman" w:hint="eastAsia"/>
                <w:sz w:val="24"/>
                <w:szCs w:val="24"/>
              </w:rPr>
            </w:pPr>
            <w:r w:rsidRPr="00A81802">
              <w:rPr>
                <w:rFonts w:ascii="Times New Roman" w:hAnsi="Times New Roman" w:hint="eastAsia"/>
                <w:b/>
                <w:sz w:val="24"/>
                <w:szCs w:val="24"/>
              </w:rPr>
              <w:t>答复：</w:t>
            </w:r>
            <w:r w:rsidRPr="00DA6EAF">
              <w:rPr>
                <w:rFonts w:ascii="Times New Roman" w:hAnsi="Times New Roman" w:hint="eastAsia"/>
                <w:sz w:val="24"/>
                <w:szCs w:val="24"/>
              </w:rPr>
              <w:t>投资者您好！近年来公司集成电路产品不断向更高的技术水平迭代，坚持加大研发投入，并加强研发效率管理，力争研发的产品项目尽快</w:t>
            </w:r>
            <w:proofErr w:type="gramStart"/>
            <w:r w:rsidRPr="00DA6EAF">
              <w:rPr>
                <w:rFonts w:ascii="Times New Roman" w:hAnsi="Times New Roman" w:hint="eastAsia"/>
                <w:sz w:val="24"/>
                <w:szCs w:val="24"/>
              </w:rPr>
              <w:t>实现向营收</w:t>
            </w:r>
            <w:proofErr w:type="gramEnd"/>
            <w:r w:rsidRPr="00DA6EAF">
              <w:rPr>
                <w:rFonts w:ascii="Times New Roman" w:hAnsi="Times New Roman" w:hint="eastAsia"/>
                <w:sz w:val="24"/>
                <w:szCs w:val="24"/>
              </w:rPr>
              <w:t>的转换。我们对后续行业需求的恢复、增长保持乐观。谢谢您的关注！</w:t>
            </w:r>
          </w:p>
        </w:tc>
      </w:tr>
    </w:tbl>
    <w:p w14:paraId="16EF9C5D" w14:textId="77777777" w:rsidR="00B6246E" w:rsidRPr="00B6246E" w:rsidRDefault="00B6246E" w:rsidP="00B6246E">
      <w:pPr>
        <w:adjustRightInd w:val="0"/>
        <w:snapToGrid w:val="0"/>
        <w:rPr>
          <w:rFonts w:ascii="Times New Roman" w:hAnsi="Times New Roman"/>
          <w:sz w:val="24"/>
          <w:szCs w:val="24"/>
        </w:rPr>
      </w:pPr>
    </w:p>
    <w:p w14:paraId="014E4BF8" w14:textId="77777777" w:rsidR="00990EBE" w:rsidRPr="00B6246E" w:rsidRDefault="00990EBE" w:rsidP="00B6246E">
      <w:pPr>
        <w:adjustRightInd w:val="0"/>
        <w:snapToGrid w:val="0"/>
        <w:rPr>
          <w:rFonts w:ascii="Times New Roman" w:hAnsi="Times New Roman"/>
          <w:sz w:val="24"/>
          <w:szCs w:val="24"/>
        </w:rPr>
      </w:pPr>
    </w:p>
    <w:sectPr w:rsidR="00990EBE" w:rsidRPr="00B6246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79666" w14:textId="77777777" w:rsidR="0055494D" w:rsidRDefault="0055494D" w:rsidP="00B6246E">
      <w:r>
        <w:separator/>
      </w:r>
    </w:p>
  </w:endnote>
  <w:endnote w:type="continuationSeparator" w:id="0">
    <w:p w14:paraId="68460CF3" w14:textId="77777777" w:rsidR="0055494D" w:rsidRDefault="0055494D" w:rsidP="00B62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C0044" w14:textId="77777777" w:rsidR="0055494D" w:rsidRDefault="0055494D" w:rsidP="00B6246E">
      <w:r>
        <w:separator/>
      </w:r>
    </w:p>
  </w:footnote>
  <w:footnote w:type="continuationSeparator" w:id="0">
    <w:p w14:paraId="547494E6" w14:textId="77777777" w:rsidR="0055494D" w:rsidRDefault="0055494D" w:rsidP="00B624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BB9"/>
    <w:rsid w:val="00012F20"/>
    <w:rsid w:val="0004610F"/>
    <w:rsid w:val="0006371A"/>
    <w:rsid w:val="00093DA0"/>
    <w:rsid w:val="000A5E56"/>
    <w:rsid w:val="000A6730"/>
    <w:rsid w:val="000C6245"/>
    <w:rsid w:val="000E0A1B"/>
    <w:rsid w:val="000E2A2C"/>
    <w:rsid w:val="000E4B38"/>
    <w:rsid w:val="000E5D8E"/>
    <w:rsid w:val="00107050"/>
    <w:rsid w:val="0012439C"/>
    <w:rsid w:val="001330BD"/>
    <w:rsid w:val="00151BBF"/>
    <w:rsid w:val="001602E3"/>
    <w:rsid w:val="00163556"/>
    <w:rsid w:val="00183DE5"/>
    <w:rsid w:val="001C77AA"/>
    <w:rsid w:val="001D5E00"/>
    <w:rsid w:val="001F0FA2"/>
    <w:rsid w:val="0022093F"/>
    <w:rsid w:val="002579FB"/>
    <w:rsid w:val="00260FC3"/>
    <w:rsid w:val="00282AA6"/>
    <w:rsid w:val="002970F8"/>
    <w:rsid w:val="002A5FF0"/>
    <w:rsid w:val="002A7138"/>
    <w:rsid w:val="002B02FE"/>
    <w:rsid w:val="002B7764"/>
    <w:rsid w:val="002C2A0F"/>
    <w:rsid w:val="002C7D6E"/>
    <w:rsid w:val="002E0CAB"/>
    <w:rsid w:val="002E4475"/>
    <w:rsid w:val="002E6B93"/>
    <w:rsid w:val="002E7AEB"/>
    <w:rsid w:val="0030425F"/>
    <w:rsid w:val="00310A24"/>
    <w:rsid w:val="00344338"/>
    <w:rsid w:val="0034451F"/>
    <w:rsid w:val="00362FD3"/>
    <w:rsid w:val="00362FF6"/>
    <w:rsid w:val="003735C6"/>
    <w:rsid w:val="00375D41"/>
    <w:rsid w:val="00377329"/>
    <w:rsid w:val="003805FF"/>
    <w:rsid w:val="00380BFB"/>
    <w:rsid w:val="00385AA8"/>
    <w:rsid w:val="003A1312"/>
    <w:rsid w:val="003A1FBC"/>
    <w:rsid w:val="003A5DA1"/>
    <w:rsid w:val="003A676F"/>
    <w:rsid w:val="003A7F98"/>
    <w:rsid w:val="003B1069"/>
    <w:rsid w:val="003C2919"/>
    <w:rsid w:val="003C5F8F"/>
    <w:rsid w:val="003D3131"/>
    <w:rsid w:val="003E0D9F"/>
    <w:rsid w:val="003E543C"/>
    <w:rsid w:val="003E55C0"/>
    <w:rsid w:val="003E62CE"/>
    <w:rsid w:val="003F107F"/>
    <w:rsid w:val="003F1780"/>
    <w:rsid w:val="003F63C3"/>
    <w:rsid w:val="003F6F0F"/>
    <w:rsid w:val="00425BCC"/>
    <w:rsid w:val="00440609"/>
    <w:rsid w:val="004474D4"/>
    <w:rsid w:val="00460B2D"/>
    <w:rsid w:val="00463276"/>
    <w:rsid w:val="00465678"/>
    <w:rsid w:val="00480245"/>
    <w:rsid w:val="00493BA4"/>
    <w:rsid w:val="00493DBC"/>
    <w:rsid w:val="00494489"/>
    <w:rsid w:val="004B3213"/>
    <w:rsid w:val="004E370E"/>
    <w:rsid w:val="004F0713"/>
    <w:rsid w:val="00502B68"/>
    <w:rsid w:val="005048C2"/>
    <w:rsid w:val="0053226A"/>
    <w:rsid w:val="005503F9"/>
    <w:rsid w:val="0055494D"/>
    <w:rsid w:val="00560D9E"/>
    <w:rsid w:val="00563A35"/>
    <w:rsid w:val="00565564"/>
    <w:rsid w:val="0057764C"/>
    <w:rsid w:val="00580C1A"/>
    <w:rsid w:val="0058193D"/>
    <w:rsid w:val="005875B9"/>
    <w:rsid w:val="005905C8"/>
    <w:rsid w:val="005B3188"/>
    <w:rsid w:val="005C01F1"/>
    <w:rsid w:val="005C5938"/>
    <w:rsid w:val="005C60A0"/>
    <w:rsid w:val="005D0515"/>
    <w:rsid w:val="005D75A3"/>
    <w:rsid w:val="005E0EA7"/>
    <w:rsid w:val="006034A1"/>
    <w:rsid w:val="00620F16"/>
    <w:rsid w:val="006227D4"/>
    <w:rsid w:val="00627810"/>
    <w:rsid w:val="00633AA1"/>
    <w:rsid w:val="00635405"/>
    <w:rsid w:val="00637151"/>
    <w:rsid w:val="00640387"/>
    <w:rsid w:val="00644011"/>
    <w:rsid w:val="0064649E"/>
    <w:rsid w:val="006566EE"/>
    <w:rsid w:val="00663281"/>
    <w:rsid w:val="00667966"/>
    <w:rsid w:val="00674339"/>
    <w:rsid w:val="006809EF"/>
    <w:rsid w:val="00684A85"/>
    <w:rsid w:val="00684D2D"/>
    <w:rsid w:val="00690BDC"/>
    <w:rsid w:val="00692512"/>
    <w:rsid w:val="006929E9"/>
    <w:rsid w:val="006936A8"/>
    <w:rsid w:val="006B07D0"/>
    <w:rsid w:val="006B18CE"/>
    <w:rsid w:val="006D3287"/>
    <w:rsid w:val="006E0B92"/>
    <w:rsid w:val="006F5A4A"/>
    <w:rsid w:val="006F5F44"/>
    <w:rsid w:val="0075488C"/>
    <w:rsid w:val="007757CA"/>
    <w:rsid w:val="0077614B"/>
    <w:rsid w:val="00782F7C"/>
    <w:rsid w:val="007A6DD0"/>
    <w:rsid w:val="007B058B"/>
    <w:rsid w:val="007B2B7F"/>
    <w:rsid w:val="007B4E7F"/>
    <w:rsid w:val="007C27A5"/>
    <w:rsid w:val="007C3ACC"/>
    <w:rsid w:val="007D3C8F"/>
    <w:rsid w:val="007E0344"/>
    <w:rsid w:val="007F06A8"/>
    <w:rsid w:val="007F5FE7"/>
    <w:rsid w:val="0080018A"/>
    <w:rsid w:val="00801503"/>
    <w:rsid w:val="00817916"/>
    <w:rsid w:val="00832048"/>
    <w:rsid w:val="00833587"/>
    <w:rsid w:val="00833C1B"/>
    <w:rsid w:val="00845014"/>
    <w:rsid w:val="008504D1"/>
    <w:rsid w:val="00863DC3"/>
    <w:rsid w:val="008733EB"/>
    <w:rsid w:val="00891D79"/>
    <w:rsid w:val="008955BB"/>
    <w:rsid w:val="008B049D"/>
    <w:rsid w:val="008E050B"/>
    <w:rsid w:val="008E72D2"/>
    <w:rsid w:val="008F2F9D"/>
    <w:rsid w:val="008F7F98"/>
    <w:rsid w:val="00920471"/>
    <w:rsid w:val="009240B4"/>
    <w:rsid w:val="00927CDD"/>
    <w:rsid w:val="00950BB9"/>
    <w:rsid w:val="00953CB9"/>
    <w:rsid w:val="00986FFA"/>
    <w:rsid w:val="00987B4E"/>
    <w:rsid w:val="00990EBE"/>
    <w:rsid w:val="00995A59"/>
    <w:rsid w:val="00995F8D"/>
    <w:rsid w:val="009978CD"/>
    <w:rsid w:val="009A39EB"/>
    <w:rsid w:val="009B55F6"/>
    <w:rsid w:val="009F0CB3"/>
    <w:rsid w:val="00A12C11"/>
    <w:rsid w:val="00A31438"/>
    <w:rsid w:val="00A44446"/>
    <w:rsid w:val="00A54D55"/>
    <w:rsid w:val="00A80A07"/>
    <w:rsid w:val="00A81802"/>
    <w:rsid w:val="00A82A75"/>
    <w:rsid w:val="00A9572E"/>
    <w:rsid w:val="00AA35C3"/>
    <w:rsid w:val="00AC522E"/>
    <w:rsid w:val="00AC69B4"/>
    <w:rsid w:val="00AD0A13"/>
    <w:rsid w:val="00AD2107"/>
    <w:rsid w:val="00AD49A3"/>
    <w:rsid w:val="00AD7BD7"/>
    <w:rsid w:val="00AE030D"/>
    <w:rsid w:val="00AE45AF"/>
    <w:rsid w:val="00AE71DF"/>
    <w:rsid w:val="00AF65ED"/>
    <w:rsid w:val="00B3528A"/>
    <w:rsid w:val="00B4203B"/>
    <w:rsid w:val="00B4337F"/>
    <w:rsid w:val="00B46B7D"/>
    <w:rsid w:val="00B46BE0"/>
    <w:rsid w:val="00B513B6"/>
    <w:rsid w:val="00B56010"/>
    <w:rsid w:val="00B57AE2"/>
    <w:rsid w:val="00B6246E"/>
    <w:rsid w:val="00B6408C"/>
    <w:rsid w:val="00B7300C"/>
    <w:rsid w:val="00B9370B"/>
    <w:rsid w:val="00BB3F73"/>
    <w:rsid w:val="00BC02C9"/>
    <w:rsid w:val="00BE347C"/>
    <w:rsid w:val="00BF2954"/>
    <w:rsid w:val="00C06F55"/>
    <w:rsid w:val="00C32522"/>
    <w:rsid w:val="00C3325D"/>
    <w:rsid w:val="00C63044"/>
    <w:rsid w:val="00C72701"/>
    <w:rsid w:val="00C7603F"/>
    <w:rsid w:val="00C76BE7"/>
    <w:rsid w:val="00C812C0"/>
    <w:rsid w:val="00CD7A4F"/>
    <w:rsid w:val="00CE1686"/>
    <w:rsid w:val="00CE4905"/>
    <w:rsid w:val="00CE79D7"/>
    <w:rsid w:val="00CF11F6"/>
    <w:rsid w:val="00CF1D4A"/>
    <w:rsid w:val="00D15F68"/>
    <w:rsid w:val="00D166FF"/>
    <w:rsid w:val="00D25D12"/>
    <w:rsid w:val="00D33D79"/>
    <w:rsid w:val="00D42F55"/>
    <w:rsid w:val="00D442E6"/>
    <w:rsid w:val="00D45F83"/>
    <w:rsid w:val="00D550FD"/>
    <w:rsid w:val="00D778E4"/>
    <w:rsid w:val="00D86A9E"/>
    <w:rsid w:val="00DA6EAF"/>
    <w:rsid w:val="00DC6626"/>
    <w:rsid w:val="00DD1531"/>
    <w:rsid w:val="00DD39CA"/>
    <w:rsid w:val="00DD424C"/>
    <w:rsid w:val="00E4284E"/>
    <w:rsid w:val="00E50BFC"/>
    <w:rsid w:val="00E53A2B"/>
    <w:rsid w:val="00E56DB1"/>
    <w:rsid w:val="00E751E1"/>
    <w:rsid w:val="00E9036A"/>
    <w:rsid w:val="00E93373"/>
    <w:rsid w:val="00EA644C"/>
    <w:rsid w:val="00EF2B04"/>
    <w:rsid w:val="00F0655F"/>
    <w:rsid w:val="00F06DA5"/>
    <w:rsid w:val="00F1588F"/>
    <w:rsid w:val="00F35982"/>
    <w:rsid w:val="00F43016"/>
    <w:rsid w:val="00F57660"/>
    <w:rsid w:val="00F624D4"/>
    <w:rsid w:val="00F62838"/>
    <w:rsid w:val="00F7098E"/>
    <w:rsid w:val="00F72ACA"/>
    <w:rsid w:val="00F74F48"/>
    <w:rsid w:val="00F86127"/>
    <w:rsid w:val="00F870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90E125"/>
  <w15:chartTrackingRefBased/>
  <w15:docId w15:val="{5400DAD0-E0BD-49B1-B190-7A8FB74AE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246E"/>
    <w:pPr>
      <w:widowControl w:val="0"/>
      <w:jc w:val="both"/>
    </w:pPr>
    <w:rPr>
      <w:rFonts w:cs="Times New Roman"/>
    </w:rPr>
  </w:style>
  <w:style w:type="paragraph" w:styleId="1">
    <w:name w:val="heading 1"/>
    <w:basedOn w:val="a"/>
    <w:next w:val="a"/>
    <w:link w:val="10"/>
    <w:uiPriority w:val="9"/>
    <w:qFormat/>
    <w:rsid w:val="006929E9"/>
    <w:pPr>
      <w:keepNext/>
      <w:keepLines/>
      <w:spacing w:before="340" w:after="330" w:line="578" w:lineRule="auto"/>
      <w:outlineLvl w:val="0"/>
    </w:pPr>
    <w:rPr>
      <w:rFonts w:cstheme="minorBid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mx">
    <w:name w:val="xmx公告标题"/>
    <w:basedOn w:val="1"/>
    <w:link w:val="xmxChar"/>
    <w:qFormat/>
    <w:rsid w:val="006929E9"/>
    <w:pPr>
      <w:spacing w:beforeLines="50" w:before="50" w:after="0" w:line="240" w:lineRule="auto"/>
      <w:ind w:leftChars="100" w:left="100" w:rightChars="100" w:right="100"/>
      <w:jc w:val="center"/>
    </w:pPr>
    <w:rPr>
      <w:rFonts w:eastAsia="黑体"/>
      <w:b w:val="0"/>
      <w:sz w:val="36"/>
    </w:rPr>
  </w:style>
  <w:style w:type="character" w:customStyle="1" w:styleId="xmxChar">
    <w:name w:val="xmx公告标题 Char"/>
    <w:basedOn w:val="10"/>
    <w:link w:val="xmx"/>
    <w:rsid w:val="006929E9"/>
    <w:rPr>
      <w:rFonts w:eastAsia="黑体"/>
      <w:b w:val="0"/>
      <w:bCs/>
      <w:kern w:val="44"/>
      <w:sz w:val="36"/>
      <w:szCs w:val="44"/>
    </w:rPr>
  </w:style>
  <w:style w:type="character" w:customStyle="1" w:styleId="10">
    <w:name w:val="标题 1 字符"/>
    <w:basedOn w:val="a0"/>
    <w:link w:val="1"/>
    <w:uiPriority w:val="9"/>
    <w:rsid w:val="006929E9"/>
    <w:rPr>
      <w:b/>
      <w:bCs/>
      <w:kern w:val="44"/>
      <w:sz w:val="44"/>
      <w:szCs w:val="44"/>
    </w:rPr>
  </w:style>
  <w:style w:type="paragraph" w:customStyle="1" w:styleId="a3">
    <w:name w:val="公告标题"/>
    <w:link w:val="Char"/>
    <w:autoRedefine/>
    <w:qFormat/>
    <w:rsid w:val="006929E9"/>
    <w:pPr>
      <w:spacing w:beforeLines="50" w:before="50"/>
      <w:jc w:val="center"/>
    </w:pPr>
    <w:rPr>
      <w:rFonts w:eastAsia="黑体"/>
      <w:bCs/>
      <w:color w:val="FF0000"/>
      <w:kern w:val="44"/>
      <w:sz w:val="36"/>
      <w:szCs w:val="44"/>
    </w:rPr>
  </w:style>
  <w:style w:type="character" w:customStyle="1" w:styleId="Char">
    <w:name w:val="公告标题 Char"/>
    <w:basedOn w:val="a0"/>
    <w:link w:val="a3"/>
    <w:rsid w:val="006929E9"/>
    <w:rPr>
      <w:rFonts w:eastAsia="黑体"/>
      <w:bCs/>
      <w:color w:val="FF0000"/>
      <w:kern w:val="44"/>
      <w:sz w:val="36"/>
      <w:szCs w:val="44"/>
    </w:rPr>
  </w:style>
  <w:style w:type="paragraph" w:customStyle="1" w:styleId="a4">
    <w:name w:val="公告承诺"/>
    <w:basedOn w:val="a"/>
    <w:link w:val="Char0"/>
    <w:qFormat/>
    <w:rsid w:val="006929E9"/>
    <w:pPr>
      <w:topLinePunct/>
      <w:autoSpaceDE w:val="0"/>
      <w:autoSpaceDN w:val="0"/>
      <w:spacing w:beforeLines="50" w:before="156" w:line="360" w:lineRule="auto"/>
      <w:ind w:firstLineChars="200" w:firstLine="482"/>
      <w:mirrorIndents/>
    </w:pPr>
    <w:rPr>
      <w:rFonts w:ascii="Times New Roman" w:hAnsi="Times New Roman"/>
      <w:b/>
      <w:sz w:val="24"/>
      <w:szCs w:val="24"/>
    </w:rPr>
  </w:style>
  <w:style w:type="character" w:customStyle="1" w:styleId="Char0">
    <w:name w:val="公告承诺 Char"/>
    <w:basedOn w:val="a0"/>
    <w:link w:val="a4"/>
    <w:rsid w:val="006929E9"/>
    <w:rPr>
      <w:rFonts w:ascii="Times New Roman" w:hAnsi="Times New Roman" w:cs="Times New Roman"/>
      <w:b/>
      <w:sz w:val="24"/>
      <w:szCs w:val="24"/>
    </w:rPr>
  </w:style>
  <w:style w:type="paragraph" w:customStyle="1" w:styleId="a5">
    <w:name w:val="公告正文"/>
    <w:basedOn w:val="a"/>
    <w:link w:val="Char1"/>
    <w:qFormat/>
    <w:rsid w:val="006929E9"/>
    <w:pPr>
      <w:spacing w:beforeLines="50" w:before="50" w:line="360" w:lineRule="auto"/>
      <w:ind w:firstLineChars="200" w:firstLine="200"/>
      <w:contextualSpacing/>
    </w:pPr>
    <w:rPr>
      <w:rFonts w:ascii="Times New Roman" w:hAnsi="Times New Roman"/>
      <w:sz w:val="24"/>
      <w:szCs w:val="24"/>
    </w:rPr>
  </w:style>
  <w:style w:type="character" w:customStyle="1" w:styleId="Char1">
    <w:name w:val="公告正文 Char"/>
    <w:basedOn w:val="a0"/>
    <w:link w:val="a5"/>
    <w:rsid w:val="006929E9"/>
    <w:rPr>
      <w:rFonts w:ascii="Times New Roman" w:hAnsi="Times New Roman" w:cs="Times New Roman"/>
      <w:sz w:val="24"/>
      <w:szCs w:val="24"/>
    </w:rPr>
  </w:style>
  <w:style w:type="paragraph" w:customStyle="1" w:styleId="xmx0">
    <w:name w:val="xmx正文正文"/>
    <w:basedOn w:val="a"/>
    <w:link w:val="xmxChar0"/>
    <w:qFormat/>
    <w:rsid w:val="00310A24"/>
    <w:pPr>
      <w:widowControl/>
      <w:spacing w:line="360" w:lineRule="auto"/>
      <w:ind w:firstLineChars="200" w:firstLine="480"/>
      <w:contextualSpacing/>
    </w:pPr>
    <w:rPr>
      <w:rFonts w:ascii="Times New Roman" w:hAnsi="Times New Roman" w:cstheme="minorBidi"/>
      <w:bCs/>
      <w:color w:val="000000" w:themeColor="text1"/>
      <w:sz w:val="24"/>
      <w:szCs w:val="24"/>
    </w:rPr>
  </w:style>
  <w:style w:type="character" w:customStyle="1" w:styleId="xmxChar0">
    <w:name w:val="xmx正文正文 Char"/>
    <w:basedOn w:val="a0"/>
    <w:link w:val="xmx0"/>
    <w:rsid w:val="00310A24"/>
    <w:rPr>
      <w:rFonts w:ascii="Times New Roman" w:hAnsi="Times New Roman"/>
      <w:bCs/>
      <w:color w:val="000000" w:themeColor="text1"/>
      <w:sz w:val="24"/>
      <w:szCs w:val="24"/>
    </w:rPr>
  </w:style>
  <w:style w:type="paragraph" w:styleId="a6">
    <w:name w:val="header"/>
    <w:basedOn w:val="a"/>
    <w:link w:val="a7"/>
    <w:uiPriority w:val="99"/>
    <w:unhideWhenUsed/>
    <w:rsid w:val="00B6246E"/>
    <w:pPr>
      <w:pBdr>
        <w:bottom w:val="single" w:sz="6" w:space="1" w:color="auto"/>
      </w:pBdr>
      <w:tabs>
        <w:tab w:val="center" w:pos="4153"/>
        <w:tab w:val="right" w:pos="8306"/>
      </w:tabs>
      <w:snapToGrid w:val="0"/>
      <w:jc w:val="center"/>
    </w:pPr>
    <w:rPr>
      <w:rFonts w:cstheme="minorBidi"/>
      <w:sz w:val="18"/>
      <w:szCs w:val="18"/>
    </w:rPr>
  </w:style>
  <w:style w:type="character" w:customStyle="1" w:styleId="a7">
    <w:name w:val="页眉 字符"/>
    <w:basedOn w:val="a0"/>
    <w:link w:val="a6"/>
    <w:uiPriority w:val="99"/>
    <w:rsid w:val="00B6246E"/>
    <w:rPr>
      <w:sz w:val="18"/>
      <w:szCs w:val="18"/>
    </w:rPr>
  </w:style>
  <w:style w:type="paragraph" w:styleId="a8">
    <w:name w:val="footer"/>
    <w:basedOn w:val="a"/>
    <w:link w:val="a9"/>
    <w:uiPriority w:val="99"/>
    <w:unhideWhenUsed/>
    <w:rsid w:val="00B6246E"/>
    <w:pPr>
      <w:tabs>
        <w:tab w:val="center" w:pos="4153"/>
        <w:tab w:val="right" w:pos="8306"/>
      </w:tabs>
      <w:snapToGrid w:val="0"/>
      <w:jc w:val="left"/>
    </w:pPr>
    <w:rPr>
      <w:rFonts w:cstheme="minorBidi"/>
      <w:sz w:val="18"/>
      <w:szCs w:val="18"/>
    </w:rPr>
  </w:style>
  <w:style w:type="character" w:customStyle="1" w:styleId="a9">
    <w:name w:val="页脚 字符"/>
    <w:basedOn w:val="a0"/>
    <w:link w:val="a8"/>
    <w:uiPriority w:val="99"/>
    <w:rsid w:val="00B6246E"/>
    <w:rPr>
      <w:sz w:val="18"/>
      <w:szCs w:val="18"/>
    </w:rPr>
  </w:style>
  <w:style w:type="table" w:styleId="aa">
    <w:name w:val="Table Grid"/>
    <w:basedOn w:val="a1"/>
    <w:uiPriority w:val="59"/>
    <w:rsid w:val="00B624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932590">
      <w:bodyDiv w:val="1"/>
      <w:marLeft w:val="0"/>
      <w:marRight w:val="0"/>
      <w:marTop w:val="0"/>
      <w:marBottom w:val="0"/>
      <w:divBdr>
        <w:top w:val="none" w:sz="0" w:space="0" w:color="auto"/>
        <w:left w:val="none" w:sz="0" w:space="0" w:color="auto"/>
        <w:bottom w:val="none" w:sz="0" w:space="0" w:color="auto"/>
        <w:right w:val="none" w:sz="0" w:space="0" w:color="auto"/>
      </w:divBdr>
    </w:div>
    <w:div w:id="752094551">
      <w:bodyDiv w:val="1"/>
      <w:marLeft w:val="0"/>
      <w:marRight w:val="0"/>
      <w:marTop w:val="0"/>
      <w:marBottom w:val="0"/>
      <w:divBdr>
        <w:top w:val="none" w:sz="0" w:space="0" w:color="auto"/>
        <w:left w:val="none" w:sz="0" w:space="0" w:color="auto"/>
        <w:bottom w:val="none" w:sz="0" w:space="0" w:color="auto"/>
        <w:right w:val="none" w:sz="0" w:space="0" w:color="auto"/>
      </w:divBdr>
    </w:div>
    <w:div w:id="1817214319">
      <w:bodyDiv w:val="1"/>
      <w:marLeft w:val="0"/>
      <w:marRight w:val="0"/>
      <w:marTop w:val="0"/>
      <w:marBottom w:val="0"/>
      <w:divBdr>
        <w:top w:val="none" w:sz="0" w:space="0" w:color="auto"/>
        <w:left w:val="none" w:sz="0" w:space="0" w:color="auto"/>
        <w:bottom w:val="none" w:sz="0" w:space="0" w:color="auto"/>
        <w:right w:val="none" w:sz="0" w:space="0" w:color="auto"/>
      </w:divBdr>
    </w:div>
    <w:div w:id="203445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6</Pages>
  <Words>807</Words>
  <Characters>4603</Characters>
  <Application>Microsoft Office Word</Application>
  <DocSecurity>0</DocSecurity>
  <Lines>38</Lines>
  <Paragraphs>10</Paragraphs>
  <ScaleCrop>false</ScaleCrop>
  <Company/>
  <LinksUpToDate>false</LinksUpToDate>
  <CharactersWithSpaces>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 Ming Xia_Board Administration Office</dc:creator>
  <cp:keywords/>
  <dc:description/>
  <cp:lastModifiedBy>Xu Ming Xia_Board Administration Office</cp:lastModifiedBy>
  <cp:revision>64</cp:revision>
  <dcterms:created xsi:type="dcterms:W3CDTF">2021-04-08T08:51:00Z</dcterms:created>
  <dcterms:modified xsi:type="dcterms:W3CDTF">2023-09-08T06:06:00Z</dcterms:modified>
</cp:coreProperties>
</file>