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22B8DF" w14:textId="77777777" w:rsidR="00860BCE" w:rsidRDefault="00D15910">
      <w:pPr>
        <w:ind w:firstLineChars="100" w:firstLine="241"/>
        <w:rPr>
          <w:rFonts w:ascii="宋体" w:hAnsi="宋体"/>
          <w:b/>
          <w:sz w:val="24"/>
        </w:rPr>
      </w:pPr>
      <w:r>
        <w:rPr>
          <w:rFonts w:ascii="宋体" w:hAnsi="宋体" w:hint="eastAsia"/>
          <w:b/>
          <w:sz w:val="24"/>
        </w:rPr>
        <w:t>公司</w:t>
      </w:r>
      <w:r>
        <w:rPr>
          <w:rFonts w:ascii="宋体" w:hAnsi="宋体"/>
          <w:b/>
          <w:sz w:val="24"/>
        </w:rPr>
        <w:t>代码：</w:t>
      </w:r>
      <w:r>
        <w:rPr>
          <w:rFonts w:ascii="宋体" w:hAnsi="宋体" w:hint="eastAsia"/>
          <w:b/>
          <w:sz w:val="24"/>
        </w:rPr>
        <w:t>688305</w:t>
      </w:r>
      <w:r>
        <w:rPr>
          <w:rFonts w:ascii="宋体" w:hAnsi="宋体"/>
          <w:b/>
          <w:sz w:val="24"/>
        </w:rPr>
        <w:t xml:space="preserve">                                 </w:t>
      </w:r>
      <w:r>
        <w:rPr>
          <w:rFonts w:ascii="宋体" w:hAnsi="宋体" w:hint="eastAsia"/>
          <w:b/>
          <w:sz w:val="24"/>
        </w:rPr>
        <w:t>公司简称：科德数控</w:t>
      </w:r>
    </w:p>
    <w:p w14:paraId="5B7B6851" w14:textId="77777777" w:rsidR="00860BCE" w:rsidRDefault="00860BCE">
      <w:pPr>
        <w:ind w:firstLine="480"/>
        <w:rPr>
          <w:rFonts w:ascii="宋体" w:hAnsi="宋体"/>
        </w:rPr>
      </w:pPr>
    </w:p>
    <w:p w14:paraId="531D31E4" w14:textId="77777777" w:rsidR="00860BCE" w:rsidRDefault="00860BCE">
      <w:pPr>
        <w:ind w:firstLine="480"/>
        <w:rPr>
          <w:rFonts w:ascii="宋体" w:hAnsi="宋体"/>
        </w:rPr>
      </w:pPr>
    </w:p>
    <w:p w14:paraId="0B2BA09D" w14:textId="77777777" w:rsidR="00860BCE" w:rsidRDefault="00860BCE">
      <w:pPr>
        <w:ind w:firstLine="480"/>
        <w:rPr>
          <w:rFonts w:ascii="宋体" w:hAnsi="宋体"/>
        </w:rPr>
      </w:pPr>
    </w:p>
    <w:p w14:paraId="6AFD2E70" w14:textId="77777777" w:rsidR="00860BCE" w:rsidRDefault="00860BCE">
      <w:pPr>
        <w:ind w:firstLine="480"/>
        <w:rPr>
          <w:rFonts w:ascii="宋体" w:hAnsi="宋体"/>
        </w:rPr>
      </w:pPr>
    </w:p>
    <w:p w14:paraId="1FF823EC" w14:textId="77777777" w:rsidR="00860BCE" w:rsidRDefault="00860BCE">
      <w:pPr>
        <w:ind w:firstLine="480"/>
        <w:rPr>
          <w:rFonts w:ascii="宋体" w:hAnsi="宋体"/>
        </w:rPr>
      </w:pPr>
    </w:p>
    <w:p w14:paraId="39CB7814" w14:textId="77777777" w:rsidR="00860BCE" w:rsidRDefault="00860BCE">
      <w:pPr>
        <w:ind w:firstLine="480"/>
        <w:rPr>
          <w:rFonts w:ascii="宋体" w:hAnsi="宋体"/>
        </w:rPr>
      </w:pPr>
    </w:p>
    <w:p w14:paraId="12AAD566" w14:textId="77777777" w:rsidR="00860BCE" w:rsidRDefault="00D15910">
      <w:pPr>
        <w:autoSpaceDE w:val="0"/>
        <w:autoSpaceDN w:val="0"/>
        <w:adjustRightInd w:val="0"/>
        <w:spacing w:beforeLines="50" w:before="156" w:afterLines="50" w:after="156"/>
        <w:ind w:firstLine="960"/>
        <w:jc w:val="center"/>
        <w:rPr>
          <w:rFonts w:ascii="宋体" w:hAnsi="宋体" w:cs="黑体"/>
          <w:kern w:val="0"/>
          <w:sz w:val="48"/>
          <w:szCs w:val="48"/>
        </w:rPr>
      </w:pPr>
      <w:r>
        <w:rPr>
          <w:rFonts w:ascii="宋体" w:hAnsi="宋体" w:cs="黑体" w:hint="eastAsia"/>
          <w:kern w:val="0"/>
          <w:sz w:val="48"/>
          <w:szCs w:val="48"/>
        </w:rPr>
        <w:t>科德数控股份有限公司</w:t>
      </w:r>
    </w:p>
    <w:p w14:paraId="45F29D1E" w14:textId="77777777" w:rsidR="00860BCE" w:rsidRDefault="00D15910">
      <w:pPr>
        <w:autoSpaceDE w:val="0"/>
        <w:autoSpaceDN w:val="0"/>
        <w:adjustRightInd w:val="0"/>
        <w:spacing w:beforeLines="50" w:before="156" w:afterLines="50" w:after="156"/>
        <w:ind w:firstLine="960"/>
        <w:jc w:val="center"/>
        <w:rPr>
          <w:rFonts w:ascii="宋体" w:hAnsi="宋体" w:cs="黑体"/>
          <w:kern w:val="0"/>
          <w:sz w:val="48"/>
          <w:szCs w:val="48"/>
        </w:rPr>
      </w:pPr>
      <w:r>
        <w:rPr>
          <w:rFonts w:ascii="宋体" w:hAnsi="宋体" w:cs="黑体" w:hint="eastAsia"/>
          <w:kern w:val="0"/>
          <w:sz w:val="48"/>
          <w:szCs w:val="48"/>
        </w:rPr>
        <w:t>投资者关系活动记录表</w:t>
      </w:r>
    </w:p>
    <w:p w14:paraId="1D32CBD7" w14:textId="77777777" w:rsidR="00860BCE" w:rsidRDefault="00D15910">
      <w:pPr>
        <w:autoSpaceDE w:val="0"/>
        <w:autoSpaceDN w:val="0"/>
        <w:adjustRightInd w:val="0"/>
        <w:spacing w:beforeLines="50" w:before="156" w:afterLines="50" w:after="156"/>
        <w:ind w:firstLine="560"/>
        <w:jc w:val="center"/>
        <w:rPr>
          <w:rFonts w:ascii="宋体" w:hAnsi="宋体" w:cs="黑体"/>
          <w:kern w:val="0"/>
          <w:sz w:val="28"/>
          <w:szCs w:val="28"/>
        </w:rPr>
      </w:pPr>
      <w:r>
        <w:rPr>
          <w:rFonts w:ascii="宋体" w:hAnsi="宋体" w:cs="黑体" w:hint="eastAsia"/>
          <w:kern w:val="0"/>
          <w:sz w:val="28"/>
          <w:szCs w:val="28"/>
        </w:rPr>
        <w:t>编号：2025-0</w:t>
      </w:r>
      <w:r>
        <w:rPr>
          <w:rFonts w:ascii="宋体" w:hAnsi="宋体" w:cs="黑体"/>
          <w:kern w:val="0"/>
          <w:sz w:val="28"/>
          <w:szCs w:val="28"/>
        </w:rPr>
        <w:t>19</w:t>
      </w:r>
    </w:p>
    <w:p w14:paraId="34C875D7" w14:textId="77777777" w:rsidR="00860BCE" w:rsidRDefault="00860BCE">
      <w:pPr>
        <w:ind w:firstLine="480"/>
        <w:rPr>
          <w:rFonts w:ascii="宋体" w:hAnsi="宋体"/>
        </w:rPr>
      </w:pPr>
    </w:p>
    <w:p w14:paraId="57A1A9F9" w14:textId="77777777" w:rsidR="00860BCE" w:rsidRDefault="00860BCE">
      <w:pPr>
        <w:ind w:firstLine="480"/>
        <w:rPr>
          <w:rFonts w:ascii="宋体" w:hAnsi="宋体"/>
        </w:rPr>
      </w:pPr>
    </w:p>
    <w:p w14:paraId="4481C41C" w14:textId="77777777" w:rsidR="00860BCE" w:rsidRDefault="00860BCE">
      <w:pPr>
        <w:ind w:firstLine="480"/>
        <w:rPr>
          <w:rFonts w:ascii="宋体" w:hAnsi="宋体"/>
        </w:rPr>
      </w:pPr>
    </w:p>
    <w:p w14:paraId="73933FE4" w14:textId="77777777" w:rsidR="00860BCE" w:rsidRDefault="00860BCE">
      <w:pPr>
        <w:ind w:firstLine="480"/>
        <w:rPr>
          <w:rFonts w:ascii="宋体" w:hAnsi="宋体"/>
        </w:rPr>
      </w:pPr>
    </w:p>
    <w:p w14:paraId="5A096483" w14:textId="77777777" w:rsidR="00860BCE" w:rsidRDefault="00860BCE">
      <w:pPr>
        <w:ind w:firstLine="480"/>
        <w:rPr>
          <w:rFonts w:ascii="宋体" w:hAnsi="宋体"/>
        </w:rPr>
      </w:pPr>
    </w:p>
    <w:p w14:paraId="5B2EA361" w14:textId="77777777" w:rsidR="00860BCE" w:rsidRDefault="00860BCE">
      <w:pPr>
        <w:ind w:firstLine="480"/>
        <w:jc w:val="center"/>
        <w:rPr>
          <w:rFonts w:ascii="宋体" w:hAnsi="宋体"/>
        </w:rPr>
      </w:pPr>
    </w:p>
    <w:p w14:paraId="7AA9A4AE" w14:textId="77777777" w:rsidR="00860BCE" w:rsidRDefault="00860BCE">
      <w:pPr>
        <w:autoSpaceDE w:val="0"/>
        <w:autoSpaceDN w:val="0"/>
        <w:adjustRightInd w:val="0"/>
        <w:ind w:firstLine="482"/>
        <w:rPr>
          <w:rFonts w:ascii="宋体" w:hAnsi="宋体" w:cs="黑体"/>
          <w:b/>
          <w:kern w:val="0"/>
          <w:sz w:val="24"/>
        </w:rPr>
      </w:pPr>
    </w:p>
    <w:p w14:paraId="110F72EB" w14:textId="77777777" w:rsidR="00860BCE" w:rsidRDefault="00860BCE">
      <w:pPr>
        <w:autoSpaceDE w:val="0"/>
        <w:autoSpaceDN w:val="0"/>
        <w:adjustRightInd w:val="0"/>
        <w:ind w:firstLine="482"/>
        <w:rPr>
          <w:rFonts w:ascii="宋体" w:hAnsi="宋体" w:cs="黑体"/>
          <w:b/>
          <w:kern w:val="0"/>
          <w:sz w:val="24"/>
        </w:rPr>
      </w:pPr>
    </w:p>
    <w:p w14:paraId="42103064" w14:textId="77777777" w:rsidR="00860BCE" w:rsidRDefault="00D15910">
      <w:pPr>
        <w:autoSpaceDE w:val="0"/>
        <w:autoSpaceDN w:val="0"/>
        <w:adjustRightInd w:val="0"/>
        <w:spacing w:beforeLines="100" w:before="312"/>
        <w:ind w:firstLine="640"/>
        <w:jc w:val="center"/>
        <w:rPr>
          <w:rFonts w:ascii="宋体" w:hAnsi="宋体" w:cs="黑体"/>
          <w:kern w:val="0"/>
          <w:sz w:val="32"/>
          <w:szCs w:val="28"/>
        </w:rPr>
      </w:pPr>
      <w:r>
        <w:rPr>
          <w:rFonts w:ascii="宋体" w:hAnsi="宋体" w:cs="黑体"/>
          <w:kern w:val="0"/>
          <w:sz w:val="32"/>
          <w:szCs w:val="28"/>
        </w:rPr>
        <w:br w:type="page"/>
      </w:r>
      <w:r>
        <w:rPr>
          <w:rFonts w:ascii="宋体" w:hAnsi="宋体" w:cs="黑体" w:hint="eastAsia"/>
          <w:kern w:val="0"/>
          <w:sz w:val="32"/>
          <w:szCs w:val="28"/>
        </w:rPr>
        <w:lastRenderedPageBreak/>
        <w:t>科德数控股份有限公司</w:t>
      </w:r>
    </w:p>
    <w:p w14:paraId="43925966" w14:textId="77777777" w:rsidR="00860BCE" w:rsidRDefault="00D15910">
      <w:pPr>
        <w:autoSpaceDE w:val="0"/>
        <w:autoSpaceDN w:val="0"/>
        <w:adjustRightInd w:val="0"/>
        <w:spacing w:afterLines="100" w:after="312"/>
        <w:ind w:firstLine="640"/>
        <w:jc w:val="center"/>
        <w:rPr>
          <w:rFonts w:ascii="宋体" w:hAnsi="宋体" w:cs="黑体"/>
          <w:kern w:val="0"/>
          <w:sz w:val="32"/>
          <w:szCs w:val="28"/>
        </w:rPr>
      </w:pPr>
      <w:r>
        <w:rPr>
          <w:rFonts w:ascii="宋体" w:hAnsi="宋体" w:cs="黑体" w:hint="eastAsia"/>
          <w:kern w:val="0"/>
          <w:sz w:val="32"/>
          <w:szCs w:val="28"/>
        </w:rPr>
        <w:t>投资者关系活动记录表</w:t>
      </w:r>
    </w:p>
    <w:tbl>
      <w:tblPr>
        <w:tblW w:w="89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7"/>
        <w:gridCol w:w="1729"/>
        <w:gridCol w:w="4858"/>
      </w:tblGrid>
      <w:tr w:rsidR="00860BCE" w14:paraId="397A27D2" w14:textId="77777777">
        <w:trPr>
          <w:trHeight w:val="2677"/>
          <w:jc w:val="center"/>
        </w:trPr>
        <w:tc>
          <w:tcPr>
            <w:tcW w:w="2377" w:type="dxa"/>
            <w:vAlign w:val="center"/>
          </w:tcPr>
          <w:p w14:paraId="5617CF23" w14:textId="77777777" w:rsidR="00860BCE" w:rsidRDefault="00D15910">
            <w:pPr>
              <w:autoSpaceDE w:val="0"/>
              <w:autoSpaceDN w:val="0"/>
              <w:adjustRightInd w:val="0"/>
              <w:jc w:val="center"/>
              <w:rPr>
                <w:rFonts w:ascii="宋体" w:hAnsi="宋体" w:cs="宋体"/>
                <w:kern w:val="0"/>
                <w:sz w:val="24"/>
              </w:rPr>
            </w:pPr>
            <w:r>
              <w:rPr>
                <w:rFonts w:ascii="宋体" w:hAnsi="宋体" w:cs="宋体" w:hint="eastAsia"/>
                <w:kern w:val="0"/>
                <w:sz w:val="24"/>
              </w:rPr>
              <w:t>投资者关系</w:t>
            </w:r>
          </w:p>
          <w:p w14:paraId="69E26A7A" w14:textId="77777777" w:rsidR="00860BCE" w:rsidRDefault="00D15910">
            <w:pPr>
              <w:autoSpaceDE w:val="0"/>
              <w:autoSpaceDN w:val="0"/>
              <w:adjustRightInd w:val="0"/>
              <w:jc w:val="center"/>
              <w:rPr>
                <w:rFonts w:ascii="宋体" w:hAnsi="宋体" w:cs="宋体"/>
                <w:kern w:val="0"/>
                <w:sz w:val="24"/>
              </w:rPr>
            </w:pPr>
            <w:r>
              <w:rPr>
                <w:rFonts w:ascii="宋体" w:hAnsi="宋体" w:cs="宋体" w:hint="eastAsia"/>
                <w:kern w:val="0"/>
                <w:sz w:val="24"/>
              </w:rPr>
              <w:t>活动类别</w:t>
            </w:r>
          </w:p>
        </w:tc>
        <w:tc>
          <w:tcPr>
            <w:tcW w:w="6587" w:type="dxa"/>
            <w:gridSpan w:val="2"/>
            <w:vAlign w:val="center"/>
          </w:tcPr>
          <w:p w14:paraId="69F76BCC" w14:textId="77777777" w:rsidR="00860BCE" w:rsidRDefault="00D15910">
            <w:pPr>
              <w:autoSpaceDE w:val="0"/>
              <w:autoSpaceDN w:val="0"/>
              <w:adjustRightInd w:val="0"/>
              <w:spacing w:afterLines="50" w:after="156"/>
              <w:rPr>
                <w:rFonts w:ascii="宋体" w:hAnsi="宋体" w:cs="宋体"/>
                <w:kern w:val="0"/>
                <w:sz w:val="24"/>
              </w:rPr>
            </w:pPr>
            <w:r>
              <w:rPr>
                <w:rFonts w:ascii="宋体" w:hAnsi="宋体" w:cs="宋体" w:hint="eastAsia"/>
                <w:kern w:val="0"/>
                <w:sz w:val="24"/>
              </w:rPr>
              <w:t xml:space="preserve">□特定对象调研  </w:t>
            </w:r>
            <w:r>
              <w:rPr>
                <w:rFonts w:ascii="宋体" w:hAnsi="宋体" w:cs="宋体"/>
                <w:kern w:val="0"/>
                <w:sz w:val="24"/>
              </w:rPr>
              <w:t xml:space="preserve"> </w:t>
            </w:r>
            <w:r>
              <w:rPr>
                <w:rFonts w:ascii="宋体" w:hAnsi="宋体" w:cs="宋体" w:hint="eastAsia"/>
                <w:kern w:val="0"/>
                <w:sz w:val="24"/>
              </w:rPr>
              <w:t xml:space="preserve">  □分析师会议</w:t>
            </w:r>
          </w:p>
          <w:p w14:paraId="600A2589" w14:textId="77777777" w:rsidR="00860BCE" w:rsidRDefault="00D15910">
            <w:pPr>
              <w:autoSpaceDE w:val="0"/>
              <w:autoSpaceDN w:val="0"/>
              <w:adjustRightInd w:val="0"/>
              <w:spacing w:afterLines="50" w:after="156"/>
              <w:rPr>
                <w:rFonts w:ascii="宋体" w:hAnsi="宋体" w:cs="宋体"/>
                <w:kern w:val="0"/>
                <w:sz w:val="24"/>
              </w:rPr>
            </w:pPr>
            <w:r>
              <w:rPr>
                <w:rFonts w:ascii="宋体" w:hAnsi="宋体" w:cs="宋体" w:hint="eastAsia"/>
                <w:kern w:val="0"/>
                <w:sz w:val="24"/>
              </w:rPr>
              <w:t>□媒体</w:t>
            </w:r>
            <w:r>
              <w:rPr>
                <w:rFonts w:ascii="宋体" w:hAnsi="宋体" w:cs="宋体"/>
                <w:kern w:val="0"/>
                <w:sz w:val="24"/>
              </w:rPr>
              <w:t xml:space="preserve">采访 </w:t>
            </w:r>
            <w:r>
              <w:rPr>
                <w:rFonts w:ascii="宋体" w:hAnsi="宋体" w:cs="宋体" w:hint="eastAsia"/>
                <w:kern w:val="0"/>
                <w:sz w:val="24"/>
              </w:rPr>
              <w:t xml:space="preserve">    </w:t>
            </w:r>
            <w:r>
              <w:rPr>
                <w:rFonts w:ascii="宋体" w:hAnsi="宋体" w:cs="宋体"/>
                <w:kern w:val="0"/>
                <w:sz w:val="24"/>
              </w:rPr>
              <w:t xml:space="preserve">    </w:t>
            </w:r>
            <w:r>
              <w:rPr>
                <w:rFonts w:ascii="宋体" w:hAnsi="宋体" w:cs="宋体" w:hint="eastAsia"/>
                <w:kern w:val="0"/>
                <w:sz w:val="24"/>
              </w:rPr>
              <w:t>□业绩说明会</w:t>
            </w:r>
            <w:r>
              <w:rPr>
                <w:rFonts w:ascii="宋体" w:hAnsi="宋体" w:cs="宋体"/>
                <w:kern w:val="0"/>
                <w:sz w:val="24"/>
              </w:rPr>
              <w:t xml:space="preserve"> </w:t>
            </w:r>
          </w:p>
          <w:p w14:paraId="437A5E82" w14:textId="77777777" w:rsidR="00860BCE" w:rsidRDefault="00D15910">
            <w:pPr>
              <w:autoSpaceDE w:val="0"/>
              <w:autoSpaceDN w:val="0"/>
              <w:adjustRightInd w:val="0"/>
              <w:spacing w:afterLines="50" w:after="156"/>
              <w:rPr>
                <w:rFonts w:ascii="宋体" w:hAnsi="宋体" w:cs="宋体"/>
                <w:kern w:val="0"/>
                <w:sz w:val="24"/>
              </w:rPr>
            </w:pPr>
            <w:bookmarkStart w:id="0" w:name="OLE_LINK2"/>
            <w:bookmarkStart w:id="1" w:name="OLE_LINK3"/>
            <w:r>
              <w:rPr>
                <w:rFonts w:ascii="宋体" w:hAnsi="宋体" w:cs="宋体" w:hint="eastAsia"/>
                <w:kern w:val="0"/>
                <w:sz w:val="24"/>
              </w:rPr>
              <w:t>□</w:t>
            </w:r>
            <w:bookmarkEnd w:id="0"/>
            <w:bookmarkEnd w:id="1"/>
            <w:r>
              <w:rPr>
                <w:rFonts w:ascii="宋体" w:hAnsi="宋体" w:cs="宋体" w:hint="eastAsia"/>
                <w:kern w:val="0"/>
                <w:sz w:val="24"/>
              </w:rPr>
              <w:t>新闻</w:t>
            </w:r>
            <w:r>
              <w:rPr>
                <w:rFonts w:ascii="宋体" w:hAnsi="宋体" w:cs="宋体"/>
                <w:kern w:val="0"/>
                <w:sz w:val="24"/>
              </w:rPr>
              <w:t>发布会</w:t>
            </w:r>
            <w:r>
              <w:rPr>
                <w:rFonts w:ascii="宋体" w:hAnsi="宋体" w:cs="宋体" w:hint="eastAsia"/>
                <w:kern w:val="0"/>
                <w:sz w:val="24"/>
              </w:rPr>
              <w:t xml:space="preserve">  </w:t>
            </w:r>
            <w:r>
              <w:rPr>
                <w:rFonts w:ascii="宋体" w:hAnsi="宋体" w:cs="宋体"/>
                <w:kern w:val="0"/>
                <w:sz w:val="24"/>
              </w:rPr>
              <w:t xml:space="preserve">     </w:t>
            </w:r>
            <w:bookmarkStart w:id="2" w:name="OLE_LINK4"/>
            <w:bookmarkStart w:id="3" w:name="OLE_LINK5"/>
            <w:r>
              <w:rPr>
                <w:rFonts w:ascii="宋体" w:hAnsi="宋体" w:cs="宋体" w:hint="eastAsia"/>
                <w:kern w:val="0"/>
                <w:sz w:val="24"/>
              </w:rPr>
              <w:t>□</w:t>
            </w:r>
            <w:bookmarkEnd w:id="2"/>
            <w:bookmarkEnd w:id="3"/>
            <w:r>
              <w:rPr>
                <w:rFonts w:ascii="宋体" w:hAnsi="宋体" w:cs="宋体" w:hint="eastAsia"/>
                <w:kern w:val="0"/>
                <w:sz w:val="24"/>
              </w:rPr>
              <w:t>路演</w:t>
            </w:r>
            <w:r>
              <w:rPr>
                <w:rFonts w:ascii="宋体" w:hAnsi="宋体" w:cs="宋体"/>
                <w:kern w:val="0"/>
                <w:sz w:val="24"/>
              </w:rPr>
              <w:t>活动</w:t>
            </w:r>
          </w:p>
          <w:p w14:paraId="5711E269" w14:textId="77777777" w:rsidR="00860BCE" w:rsidRDefault="00D15910">
            <w:pPr>
              <w:autoSpaceDE w:val="0"/>
              <w:autoSpaceDN w:val="0"/>
              <w:adjustRightInd w:val="0"/>
              <w:spacing w:afterLines="50" w:after="156"/>
              <w:rPr>
                <w:rFonts w:ascii="宋体" w:hAnsi="宋体" w:cs="宋体"/>
                <w:kern w:val="0"/>
                <w:sz w:val="24"/>
              </w:rPr>
            </w:pPr>
            <w:r>
              <w:rPr>
                <w:rFonts w:ascii="宋体" w:hAnsi="宋体" w:cs="宋体" w:hint="eastAsia"/>
                <w:kern w:val="0"/>
                <w:sz w:val="24"/>
              </w:rPr>
              <w:sym w:font="Wingdings 2" w:char="F052"/>
            </w:r>
            <w:r>
              <w:rPr>
                <w:rFonts w:ascii="宋体" w:hAnsi="宋体" w:cs="宋体" w:hint="eastAsia"/>
                <w:kern w:val="0"/>
                <w:sz w:val="24"/>
              </w:rPr>
              <w:t xml:space="preserve">现场参观 </w:t>
            </w:r>
            <w:r>
              <w:rPr>
                <w:rFonts w:ascii="宋体" w:hAnsi="宋体" w:cs="宋体"/>
                <w:kern w:val="0"/>
                <w:sz w:val="24"/>
              </w:rPr>
              <w:t xml:space="preserve">        </w:t>
            </w:r>
            <w:r>
              <w:rPr>
                <w:rFonts w:ascii="宋体" w:hAnsi="宋体" w:cs="宋体" w:hint="eastAsia"/>
                <w:kern w:val="0"/>
                <w:sz w:val="24"/>
              </w:rPr>
              <w:t>□一</w:t>
            </w:r>
            <w:r>
              <w:rPr>
                <w:rFonts w:ascii="宋体" w:hAnsi="宋体" w:cs="宋体"/>
                <w:kern w:val="0"/>
                <w:sz w:val="24"/>
              </w:rPr>
              <w:t>对一沟通</w:t>
            </w:r>
          </w:p>
          <w:p w14:paraId="26F54F80" w14:textId="77777777" w:rsidR="00860BCE" w:rsidRDefault="00D15910">
            <w:pPr>
              <w:autoSpaceDE w:val="0"/>
              <w:autoSpaceDN w:val="0"/>
              <w:adjustRightInd w:val="0"/>
              <w:spacing w:afterLines="50" w:after="156"/>
              <w:rPr>
                <w:rFonts w:ascii="宋体" w:hAnsi="宋体" w:cs="宋体"/>
                <w:kern w:val="0"/>
                <w:sz w:val="24"/>
              </w:rPr>
            </w:pPr>
            <w:r>
              <w:rPr>
                <w:rFonts w:ascii="宋体" w:hAnsi="宋体" w:cs="宋体" w:hint="eastAsia"/>
                <w:kern w:val="0"/>
                <w:sz w:val="24"/>
              </w:rPr>
              <w:t>□其他（电话</w:t>
            </w:r>
            <w:r>
              <w:rPr>
                <w:rFonts w:ascii="宋体" w:hAnsi="宋体" w:cs="宋体"/>
                <w:kern w:val="0"/>
                <w:sz w:val="24"/>
              </w:rPr>
              <w:t>会议</w:t>
            </w:r>
            <w:r>
              <w:rPr>
                <w:rFonts w:ascii="宋体" w:hAnsi="宋体" w:cs="宋体" w:hint="eastAsia"/>
                <w:kern w:val="0"/>
                <w:sz w:val="24"/>
              </w:rPr>
              <w:t>、网络会议）</w:t>
            </w:r>
          </w:p>
        </w:tc>
      </w:tr>
      <w:tr w:rsidR="00860BCE" w14:paraId="0C5FB2D9" w14:textId="77777777">
        <w:trPr>
          <w:trHeight w:val="429"/>
          <w:jc w:val="center"/>
        </w:trPr>
        <w:tc>
          <w:tcPr>
            <w:tcW w:w="2377" w:type="dxa"/>
            <w:vMerge w:val="restart"/>
            <w:vAlign w:val="center"/>
          </w:tcPr>
          <w:p w14:paraId="5089E0F2" w14:textId="77777777" w:rsidR="00860BCE" w:rsidRDefault="00860BCE">
            <w:pPr>
              <w:autoSpaceDE w:val="0"/>
              <w:autoSpaceDN w:val="0"/>
              <w:adjustRightInd w:val="0"/>
              <w:jc w:val="center"/>
              <w:rPr>
                <w:rFonts w:ascii="宋体" w:hAnsi="宋体" w:cs="宋体"/>
                <w:kern w:val="0"/>
                <w:sz w:val="24"/>
              </w:rPr>
            </w:pPr>
          </w:p>
          <w:p w14:paraId="4328A99C" w14:textId="77777777" w:rsidR="00860BCE" w:rsidRDefault="00860BCE">
            <w:pPr>
              <w:autoSpaceDE w:val="0"/>
              <w:autoSpaceDN w:val="0"/>
              <w:adjustRightInd w:val="0"/>
              <w:jc w:val="center"/>
              <w:rPr>
                <w:rFonts w:ascii="宋体" w:hAnsi="宋体" w:cs="宋体"/>
                <w:kern w:val="0"/>
                <w:sz w:val="24"/>
              </w:rPr>
            </w:pPr>
          </w:p>
          <w:p w14:paraId="3FEEF599" w14:textId="77777777" w:rsidR="00860BCE" w:rsidRDefault="00D15910">
            <w:pPr>
              <w:autoSpaceDE w:val="0"/>
              <w:autoSpaceDN w:val="0"/>
              <w:adjustRightInd w:val="0"/>
              <w:jc w:val="center"/>
              <w:rPr>
                <w:rFonts w:ascii="宋体" w:hAnsi="宋体" w:cs="宋体"/>
                <w:kern w:val="0"/>
                <w:sz w:val="24"/>
              </w:rPr>
            </w:pPr>
            <w:r>
              <w:rPr>
                <w:rFonts w:ascii="宋体" w:hAnsi="宋体" w:cs="宋体" w:hint="eastAsia"/>
                <w:kern w:val="0"/>
                <w:sz w:val="24"/>
              </w:rPr>
              <w:t>投资者关系活动</w:t>
            </w:r>
          </w:p>
          <w:p w14:paraId="2BEF4452" w14:textId="77777777" w:rsidR="00860BCE" w:rsidRDefault="00D15910">
            <w:pPr>
              <w:autoSpaceDE w:val="0"/>
              <w:autoSpaceDN w:val="0"/>
              <w:adjustRightInd w:val="0"/>
              <w:jc w:val="center"/>
              <w:rPr>
                <w:rFonts w:ascii="宋体" w:hAnsi="宋体" w:cs="宋体"/>
                <w:kern w:val="0"/>
                <w:sz w:val="24"/>
              </w:rPr>
            </w:pPr>
            <w:r>
              <w:rPr>
                <w:rFonts w:ascii="宋体" w:hAnsi="宋体" w:cs="宋体" w:hint="eastAsia"/>
                <w:kern w:val="0"/>
                <w:sz w:val="24"/>
              </w:rPr>
              <w:t>主要内容介绍</w:t>
            </w:r>
          </w:p>
          <w:p w14:paraId="0EE8BBB9" w14:textId="77777777" w:rsidR="00860BCE" w:rsidRDefault="00860BCE">
            <w:pPr>
              <w:autoSpaceDE w:val="0"/>
              <w:autoSpaceDN w:val="0"/>
              <w:adjustRightInd w:val="0"/>
              <w:jc w:val="center"/>
              <w:rPr>
                <w:rFonts w:ascii="宋体" w:hAnsi="宋体" w:cs="宋体"/>
                <w:kern w:val="0"/>
                <w:sz w:val="24"/>
              </w:rPr>
            </w:pPr>
          </w:p>
        </w:tc>
        <w:tc>
          <w:tcPr>
            <w:tcW w:w="1729" w:type="dxa"/>
            <w:shd w:val="clear" w:color="auto" w:fill="D9D9D9" w:themeFill="background1" w:themeFillShade="D9"/>
            <w:vAlign w:val="center"/>
          </w:tcPr>
          <w:p w14:paraId="25E49BB7" w14:textId="77777777" w:rsidR="00860BCE" w:rsidRDefault="00D15910">
            <w:pPr>
              <w:autoSpaceDE w:val="0"/>
              <w:autoSpaceDN w:val="0"/>
              <w:adjustRightInd w:val="0"/>
              <w:jc w:val="center"/>
              <w:rPr>
                <w:rFonts w:ascii="宋体" w:hAnsi="宋体" w:cs="宋体"/>
                <w:kern w:val="0"/>
                <w:sz w:val="24"/>
              </w:rPr>
            </w:pPr>
            <w:r>
              <w:rPr>
                <w:rFonts w:ascii="宋体" w:hAnsi="宋体" w:cs="宋体" w:hint="eastAsia"/>
                <w:kern w:val="0"/>
                <w:sz w:val="24"/>
              </w:rPr>
              <w:t>调研时间</w:t>
            </w:r>
          </w:p>
        </w:tc>
        <w:tc>
          <w:tcPr>
            <w:tcW w:w="4858" w:type="dxa"/>
            <w:shd w:val="clear" w:color="auto" w:fill="D9D9D9" w:themeFill="background1" w:themeFillShade="D9"/>
            <w:vAlign w:val="center"/>
          </w:tcPr>
          <w:p w14:paraId="038AA8A8" w14:textId="77777777" w:rsidR="00860BCE" w:rsidRDefault="00D15910">
            <w:pPr>
              <w:autoSpaceDE w:val="0"/>
              <w:autoSpaceDN w:val="0"/>
              <w:adjustRightInd w:val="0"/>
              <w:spacing w:beforeLines="50" w:before="156" w:afterLines="50" w:after="156" w:line="276" w:lineRule="auto"/>
              <w:jc w:val="center"/>
              <w:rPr>
                <w:rFonts w:ascii="宋体" w:hAnsi="宋体" w:cs="新宋体"/>
                <w:b/>
                <w:color w:val="000000"/>
                <w:kern w:val="0"/>
                <w:sz w:val="24"/>
              </w:rPr>
            </w:pPr>
            <w:bookmarkStart w:id="4" w:name="OLE_LINK1"/>
            <w:r>
              <w:rPr>
                <w:rFonts w:ascii="宋体" w:hAnsi="宋体" w:cs="宋体" w:hint="eastAsia"/>
                <w:kern w:val="0"/>
                <w:sz w:val="24"/>
              </w:rPr>
              <w:t>2025年0</w:t>
            </w:r>
            <w:r>
              <w:rPr>
                <w:rFonts w:ascii="宋体" w:hAnsi="宋体" w:cs="宋体"/>
                <w:kern w:val="0"/>
                <w:sz w:val="24"/>
              </w:rPr>
              <w:t>9</w:t>
            </w:r>
            <w:r>
              <w:rPr>
                <w:rFonts w:ascii="宋体" w:hAnsi="宋体" w:cs="宋体" w:hint="eastAsia"/>
                <w:kern w:val="0"/>
                <w:sz w:val="24"/>
              </w:rPr>
              <w:t>月</w:t>
            </w:r>
            <w:r>
              <w:rPr>
                <w:rFonts w:ascii="宋体" w:hAnsi="宋体" w:cs="宋体"/>
                <w:kern w:val="0"/>
                <w:sz w:val="24"/>
              </w:rPr>
              <w:t>25</w:t>
            </w:r>
            <w:r>
              <w:rPr>
                <w:rFonts w:ascii="宋体" w:hAnsi="宋体" w:cs="宋体" w:hint="eastAsia"/>
                <w:kern w:val="0"/>
                <w:sz w:val="24"/>
              </w:rPr>
              <w:t>日（周四）</w:t>
            </w:r>
            <w:r>
              <w:rPr>
                <w:rFonts w:ascii="宋体" w:hAnsi="宋体" w:cs="宋体"/>
                <w:kern w:val="0"/>
                <w:sz w:val="24"/>
              </w:rPr>
              <w:t>09</w:t>
            </w:r>
            <w:r>
              <w:rPr>
                <w:rFonts w:ascii="宋体" w:hAnsi="宋体" w:cs="宋体" w:hint="eastAsia"/>
                <w:kern w:val="0"/>
                <w:sz w:val="24"/>
              </w:rPr>
              <w:t>:</w:t>
            </w:r>
            <w:r>
              <w:rPr>
                <w:rFonts w:ascii="宋体" w:hAnsi="宋体" w:cs="宋体"/>
                <w:kern w:val="0"/>
                <w:sz w:val="24"/>
              </w:rPr>
              <w:t>3</w:t>
            </w:r>
            <w:r>
              <w:rPr>
                <w:rFonts w:ascii="宋体" w:hAnsi="宋体" w:cs="宋体" w:hint="eastAsia"/>
                <w:kern w:val="0"/>
                <w:sz w:val="24"/>
              </w:rPr>
              <w:t>0-</w:t>
            </w:r>
            <w:r>
              <w:rPr>
                <w:rFonts w:ascii="宋体" w:hAnsi="宋体" w:cs="宋体"/>
                <w:kern w:val="0"/>
                <w:sz w:val="24"/>
              </w:rPr>
              <w:t>12</w:t>
            </w:r>
            <w:r>
              <w:rPr>
                <w:rFonts w:ascii="宋体" w:hAnsi="宋体" w:cs="宋体" w:hint="eastAsia"/>
                <w:kern w:val="0"/>
                <w:sz w:val="24"/>
              </w:rPr>
              <w:t>:</w:t>
            </w:r>
            <w:bookmarkEnd w:id="4"/>
            <w:r>
              <w:rPr>
                <w:rFonts w:ascii="宋体" w:hAnsi="宋体" w:cs="宋体"/>
                <w:kern w:val="0"/>
                <w:sz w:val="24"/>
              </w:rPr>
              <w:t>0</w:t>
            </w:r>
            <w:r>
              <w:rPr>
                <w:rFonts w:ascii="宋体" w:hAnsi="宋体" w:cs="宋体" w:hint="eastAsia"/>
                <w:kern w:val="0"/>
                <w:sz w:val="24"/>
              </w:rPr>
              <w:t>0</w:t>
            </w:r>
          </w:p>
        </w:tc>
      </w:tr>
      <w:tr w:rsidR="00860BCE" w14:paraId="48DA82A9" w14:textId="77777777">
        <w:trPr>
          <w:trHeight w:val="571"/>
          <w:jc w:val="center"/>
        </w:trPr>
        <w:tc>
          <w:tcPr>
            <w:tcW w:w="2377" w:type="dxa"/>
            <w:vMerge/>
            <w:vAlign w:val="center"/>
          </w:tcPr>
          <w:p w14:paraId="1BF0B203" w14:textId="77777777" w:rsidR="00860BCE" w:rsidRDefault="00860BCE">
            <w:pPr>
              <w:autoSpaceDE w:val="0"/>
              <w:autoSpaceDN w:val="0"/>
              <w:adjustRightInd w:val="0"/>
              <w:jc w:val="center"/>
              <w:rPr>
                <w:rFonts w:ascii="宋体" w:hAnsi="宋体" w:cs="宋体"/>
                <w:kern w:val="0"/>
                <w:sz w:val="24"/>
              </w:rPr>
            </w:pPr>
          </w:p>
        </w:tc>
        <w:tc>
          <w:tcPr>
            <w:tcW w:w="1729" w:type="dxa"/>
            <w:vAlign w:val="center"/>
          </w:tcPr>
          <w:p w14:paraId="5E9EEAFB" w14:textId="77777777" w:rsidR="00860BCE" w:rsidRDefault="00D15910">
            <w:pPr>
              <w:autoSpaceDE w:val="0"/>
              <w:autoSpaceDN w:val="0"/>
              <w:adjustRightInd w:val="0"/>
              <w:jc w:val="center"/>
              <w:rPr>
                <w:rFonts w:ascii="宋体" w:hAnsi="宋体" w:cs="宋体"/>
                <w:kern w:val="0"/>
                <w:sz w:val="24"/>
              </w:rPr>
            </w:pPr>
            <w:r>
              <w:rPr>
                <w:rFonts w:ascii="宋体" w:hAnsi="宋体" w:cs="宋体" w:hint="eastAsia"/>
                <w:kern w:val="0"/>
                <w:sz w:val="24"/>
              </w:rPr>
              <w:t>会议主题</w:t>
            </w:r>
          </w:p>
        </w:tc>
        <w:tc>
          <w:tcPr>
            <w:tcW w:w="4858" w:type="dxa"/>
            <w:vAlign w:val="center"/>
          </w:tcPr>
          <w:p w14:paraId="59CF5B8D" w14:textId="501DBF3E" w:rsidR="00860BCE" w:rsidRDefault="000C58AD">
            <w:pPr>
              <w:autoSpaceDE w:val="0"/>
              <w:autoSpaceDN w:val="0"/>
              <w:adjustRightInd w:val="0"/>
              <w:jc w:val="center"/>
              <w:rPr>
                <w:rFonts w:ascii="宋体" w:hAnsi="宋体" w:cs="黑体"/>
                <w:color w:val="000000"/>
                <w:kern w:val="0"/>
                <w:sz w:val="24"/>
              </w:rPr>
            </w:pPr>
            <w:bookmarkStart w:id="5" w:name="OLE_LINK7"/>
            <w:bookmarkStart w:id="6" w:name="OLE_LINK6"/>
            <w:r>
              <w:rPr>
                <w:rFonts w:ascii="宋体" w:hAnsi="宋体" w:cs="黑体" w:hint="eastAsia"/>
                <w:color w:val="000000"/>
                <w:kern w:val="0"/>
                <w:sz w:val="24"/>
              </w:rPr>
              <w:t>现场</w:t>
            </w:r>
            <w:r w:rsidR="00D15910">
              <w:rPr>
                <w:rFonts w:ascii="宋体" w:hAnsi="宋体" w:cs="黑体" w:hint="eastAsia"/>
                <w:color w:val="000000"/>
                <w:kern w:val="0"/>
                <w:sz w:val="24"/>
              </w:rPr>
              <w:t>调研</w:t>
            </w:r>
            <w:bookmarkEnd w:id="5"/>
            <w:bookmarkEnd w:id="6"/>
          </w:p>
        </w:tc>
      </w:tr>
      <w:tr w:rsidR="00860BCE" w14:paraId="74198A89" w14:textId="77777777">
        <w:trPr>
          <w:trHeight w:val="571"/>
          <w:jc w:val="center"/>
        </w:trPr>
        <w:tc>
          <w:tcPr>
            <w:tcW w:w="2377" w:type="dxa"/>
            <w:vMerge/>
            <w:vAlign w:val="center"/>
          </w:tcPr>
          <w:p w14:paraId="281DA723" w14:textId="77777777" w:rsidR="00860BCE" w:rsidRDefault="00860BCE">
            <w:pPr>
              <w:autoSpaceDE w:val="0"/>
              <w:autoSpaceDN w:val="0"/>
              <w:adjustRightInd w:val="0"/>
              <w:jc w:val="center"/>
              <w:rPr>
                <w:rFonts w:ascii="宋体" w:hAnsi="宋体" w:cs="宋体"/>
                <w:kern w:val="0"/>
                <w:sz w:val="24"/>
              </w:rPr>
            </w:pPr>
          </w:p>
        </w:tc>
        <w:tc>
          <w:tcPr>
            <w:tcW w:w="1729" w:type="dxa"/>
            <w:vAlign w:val="center"/>
          </w:tcPr>
          <w:p w14:paraId="3AA51365" w14:textId="77777777" w:rsidR="00860BCE" w:rsidRDefault="00D15910">
            <w:pPr>
              <w:autoSpaceDE w:val="0"/>
              <w:autoSpaceDN w:val="0"/>
              <w:adjustRightInd w:val="0"/>
              <w:jc w:val="center"/>
              <w:rPr>
                <w:rFonts w:ascii="宋体" w:hAnsi="宋体" w:cs="宋体"/>
                <w:kern w:val="0"/>
                <w:sz w:val="24"/>
              </w:rPr>
            </w:pPr>
            <w:r>
              <w:rPr>
                <w:rFonts w:ascii="宋体" w:hAnsi="宋体" w:cs="宋体" w:hint="eastAsia"/>
                <w:kern w:val="0"/>
                <w:sz w:val="24"/>
              </w:rPr>
              <w:t>参会机构</w:t>
            </w:r>
          </w:p>
        </w:tc>
        <w:tc>
          <w:tcPr>
            <w:tcW w:w="4858" w:type="dxa"/>
            <w:vAlign w:val="center"/>
          </w:tcPr>
          <w:p w14:paraId="39ED29A1" w14:textId="77777777" w:rsidR="00860BCE" w:rsidRDefault="00D15910">
            <w:pPr>
              <w:jc w:val="center"/>
              <w:rPr>
                <w:rFonts w:ascii="宋体" w:hAnsi="宋体" w:cs="黑体"/>
                <w:color w:val="000000"/>
                <w:kern w:val="0"/>
                <w:sz w:val="24"/>
              </w:rPr>
            </w:pPr>
            <w:r>
              <w:rPr>
                <w:rFonts w:ascii="宋体" w:hAnsi="宋体" w:cs="宋体" w:hint="eastAsia"/>
                <w:kern w:val="0"/>
                <w:sz w:val="24"/>
              </w:rPr>
              <w:t>上</w:t>
            </w:r>
            <w:proofErr w:type="gramStart"/>
            <w:r>
              <w:rPr>
                <w:rFonts w:ascii="宋体" w:hAnsi="宋体" w:cs="宋体" w:hint="eastAsia"/>
                <w:kern w:val="0"/>
                <w:sz w:val="24"/>
              </w:rPr>
              <w:t>实资本</w:t>
            </w:r>
            <w:proofErr w:type="gramEnd"/>
          </w:p>
        </w:tc>
      </w:tr>
      <w:tr w:rsidR="00860BCE" w14:paraId="51A963B8" w14:textId="77777777">
        <w:trPr>
          <w:trHeight w:val="571"/>
          <w:jc w:val="center"/>
        </w:trPr>
        <w:tc>
          <w:tcPr>
            <w:tcW w:w="2377" w:type="dxa"/>
            <w:vMerge/>
            <w:vAlign w:val="center"/>
          </w:tcPr>
          <w:p w14:paraId="51546F6A" w14:textId="77777777" w:rsidR="00860BCE" w:rsidRDefault="00860BCE">
            <w:pPr>
              <w:autoSpaceDE w:val="0"/>
              <w:autoSpaceDN w:val="0"/>
              <w:adjustRightInd w:val="0"/>
              <w:jc w:val="center"/>
              <w:rPr>
                <w:rFonts w:ascii="宋体" w:hAnsi="宋体" w:cs="宋体"/>
                <w:kern w:val="0"/>
                <w:sz w:val="24"/>
              </w:rPr>
            </w:pPr>
          </w:p>
        </w:tc>
        <w:tc>
          <w:tcPr>
            <w:tcW w:w="1729" w:type="dxa"/>
            <w:shd w:val="clear" w:color="auto" w:fill="D9D9D9" w:themeFill="background1" w:themeFillShade="D9"/>
            <w:vAlign w:val="center"/>
          </w:tcPr>
          <w:p w14:paraId="2F430934" w14:textId="77777777" w:rsidR="00860BCE" w:rsidRDefault="00D15910">
            <w:pPr>
              <w:autoSpaceDE w:val="0"/>
              <w:autoSpaceDN w:val="0"/>
              <w:adjustRightInd w:val="0"/>
              <w:jc w:val="center"/>
              <w:rPr>
                <w:rFonts w:ascii="宋体" w:hAnsi="宋体" w:cs="宋体"/>
                <w:kern w:val="0"/>
                <w:sz w:val="24"/>
              </w:rPr>
            </w:pPr>
            <w:r>
              <w:rPr>
                <w:rFonts w:ascii="宋体" w:hAnsi="宋体" w:cs="宋体" w:hint="eastAsia"/>
                <w:kern w:val="0"/>
                <w:sz w:val="24"/>
              </w:rPr>
              <w:t>调研时间</w:t>
            </w:r>
          </w:p>
        </w:tc>
        <w:tc>
          <w:tcPr>
            <w:tcW w:w="4858" w:type="dxa"/>
            <w:shd w:val="clear" w:color="auto" w:fill="D9D9D9" w:themeFill="background1" w:themeFillShade="D9"/>
            <w:vAlign w:val="center"/>
          </w:tcPr>
          <w:p w14:paraId="39C4E59C" w14:textId="77777777" w:rsidR="00860BCE" w:rsidRDefault="00D15910" w:rsidP="003749DF">
            <w:pPr>
              <w:autoSpaceDE w:val="0"/>
              <w:autoSpaceDN w:val="0"/>
              <w:adjustRightInd w:val="0"/>
              <w:spacing w:beforeLines="50" w:before="156" w:afterLines="50" w:after="156" w:line="276" w:lineRule="auto"/>
              <w:jc w:val="center"/>
              <w:rPr>
                <w:rFonts w:ascii="宋体" w:hAnsi="宋体" w:cs="宋体"/>
                <w:kern w:val="0"/>
                <w:sz w:val="24"/>
              </w:rPr>
            </w:pPr>
            <w:r>
              <w:rPr>
                <w:rFonts w:ascii="宋体" w:hAnsi="宋体" w:cs="宋体" w:hint="eastAsia"/>
                <w:kern w:val="0"/>
                <w:sz w:val="24"/>
              </w:rPr>
              <w:t>2025年0</w:t>
            </w:r>
            <w:r>
              <w:rPr>
                <w:rFonts w:ascii="宋体" w:hAnsi="宋体" w:cs="宋体"/>
                <w:kern w:val="0"/>
                <w:sz w:val="24"/>
              </w:rPr>
              <w:t>9</w:t>
            </w:r>
            <w:r>
              <w:rPr>
                <w:rFonts w:ascii="宋体" w:hAnsi="宋体" w:cs="宋体" w:hint="eastAsia"/>
                <w:kern w:val="0"/>
                <w:sz w:val="24"/>
              </w:rPr>
              <w:t>月</w:t>
            </w:r>
            <w:r>
              <w:rPr>
                <w:rFonts w:ascii="宋体" w:hAnsi="宋体" w:cs="宋体"/>
                <w:kern w:val="0"/>
                <w:sz w:val="24"/>
              </w:rPr>
              <w:t>26</w:t>
            </w:r>
            <w:r>
              <w:rPr>
                <w:rFonts w:ascii="宋体" w:hAnsi="宋体" w:cs="宋体" w:hint="eastAsia"/>
                <w:kern w:val="0"/>
                <w:sz w:val="24"/>
              </w:rPr>
              <w:t>日（周五）</w:t>
            </w:r>
            <w:r>
              <w:rPr>
                <w:rFonts w:ascii="宋体" w:hAnsi="宋体" w:cs="宋体"/>
                <w:kern w:val="0"/>
                <w:sz w:val="24"/>
              </w:rPr>
              <w:t>10</w:t>
            </w:r>
            <w:r>
              <w:rPr>
                <w:rFonts w:ascii="宋体" w:hAnsi="宋体" w:cs="宋体" w:hint="eastAsia"/>
                <w:kern w:val="0"/>
                <w:sz w:val="24"/>
              </w:rPr>
              <w:t>:</w:t>
            </w:r>
            <w:r>
              <w:rPr>
                <w:rFonts w:ascii="宋体" w:hAnsi="宋体" w:cs="宋体"/>
                <w:kern w:val="0"/>
                <w:sz w:val="24"/>
              </w:rPr>
              <w:t>0</w:t>
            </w:r>
            <w:r>
              <w:rPr>
                <w:rFonts w:ascii="宋体" w:hAnsi="宋体" w:cs="宋体" w:hint="eastAsia"/>
                <w:kern w:val="0"/>
                <w:sz w:val="24"/>
              </w:rPr>
              <w:t>0-</w:t>
            </w:r>
            <w:r>
              <w:rPr>
                <w:rFonts w:ascii="宋体" w:hAnsi="宋体" w:cs="宋体"/>
                <w:kern w:val="0"/>
                <w:sz w:val="24"/>
              </w:rPr>
              <w:t>12</w:t>
            </w:r>
            <w:r>
              <w:rPr>
                <w:rFonts w:ascii="宋体" w:hAnsi="宋体" w:cs="宋体" w:hint="eastAsia"/>
                <w:kern w:val="0"/>
                <w:sz w:val="24"/>
              </w:rPr>
              <w:t>:</w:t>
            </w:r>
            <w:r>
              <w:rPr>
                <w:rFonts w:ascii="宋体" w:hAnsi="宋体" w:cs="宋体"/>
                <w:kern w:val="0"/>
                <w:sz w:val="24"/>
              </w:rPr>
              <w:t>0</w:t>
            </w:r>
            <w:r>
              <w:rPr>
                <w:rFonts w:ascii="宋体" w:hAnsi="宋体" w:cs="宋体" w:hint="eastAsia"/>
                <w:kern w:val="0"/>
                <w:sz w:val="24"/>
              </w:rPr>
              <w:t>0</w:t>
            </w:r>
          </w:p>
        </w:tc>
      </w:tr>
      <w:tr w:rsidR="00860BCE" w14:paraId="325C3A6F" w14:textId="77777777">
        <w:trPr>
          <w:trHeight w:val="571"/>
          <w:jc w:val="center"/>
        </w:trPr>
        <w:tc>
          <w:tcPr>
            <w:tcW w:w="2377" w:type="dxa"/>
            <w:vMerge/>
            <w:vAlign w:val="center"/>
          </w:tcPr>
          <w:p w14:paraId="3E6F4B46" w14:textId="77777777" w:rsidR="00860BCE" w:rsidRDefault="00860BCE">
            <w:pPr>
              <w:autoSpaceDE w:val="0"/>
              <w:autoSpaceDN w:val="0"/>
              <w:adjustRightInd w:val="0"/>
              <w:jc w:val="center"/>
              <w:rPr>
                <w:rFonts w:ascii="宋体" w:hAnsi="宋体" w:cs="宋体"/>
                <w:kern w:val="0"/>
                <w:sz w:val="24"/>
              </w:rPr>
            </w:pPr>
          </w:p>
        </w:tc>
        <w:tc>
          <w:tcPr>
            <w:tcW w:w="1729" w:type="dxa"/>
            <w:vAlign w:val="center"/>
          </w:tcPr>
          <w:p w14:paraId="4EA78E83" w14:textId="77777777" w:rsidR="00860BCE" w:rsidRDefault="00D15910">
            <w:pPr>
              <w:autoSpaceDE w:val="0"/>
              <w:autoSpaceDN w:val="0"/>
              <w:adjustRightInd w:val="0"/>
              <w:jc w:val="center"/>
              <w:rPr>
                <w:rFonts w:ascii="宋体" w:hAnsi="宋体" w:cs="宋体"/>
                <w:kern w:val="0"/>
                <w:sz w:val="24"/>
              </w:rPr>
            </w:pPr>
            <w:r>
              <w:rPr>
                <w:rFonts w:ascii="宋体" w:hAnsi="宋体" w:cs="宋体" w:hint="eastAsia"/>
                <w:kern w:val="0"/>
                <w:sz w:val="24"/>
              </w:rPr>
              <w:t>会议主题</w:t>
            </w:r>
          </w:p>
        </w:tc>
        <w:tc>
          <w:tcPr>
            <w:tcW w:w="4858" w:type="dxa"/>
            <w:vAlign w:val="center"/>
          </w:tcPr>
          <w:p w14:paraId="0D132417" w14:textId="0486A97E" w:rsidR="00860BCE" w:rsidRDefault="000C58AD">
            <w:pPr>
              <w:jc w:val="center"/>
              <w:rPr>
                <w:rFonts w:ascii="宋体" w:hAnsi="宋体" w:cs="宋体"/>
                <w:kern w:val="0"/>
                <w:sz w:val="24"/>
              </w:rPr>
            </w:pPr>
            <w:r>
              <w:rPr>
                <w:rFonts w:ascii="宋体" w:hAnsi="宋体" w:cs="黑体" w:hint="eastAsia"/>
                <w:color w:val="000000"/>
                <w:kern w:val="0"/>
                <w:sz w:val="24"/>
              </w:rPr>
              <w:t>现场</w:t>
            </w:r>
            <w:r w:rsidR="00D15910">
              <w:rPr>
                <w:rFonts w:ascii="宋体" w:hAnsi="宋体" w:cs="黑体" w:hint="eastAsia"/>
                <w:color w:val="000000"/>
                <w:kern w:val="0"/>
                <w:sz w:val="24"/>
              </w:rPr>
              <w:t>调研</w:t>
            </w:r>
          </w:p>
        </w:tc>
      </w:tr>
      <w:tr w:rsidR="00860BCE" w14:paraId="51570E43" w14:textId="77777777">
        <w:trPr>
          <w:trHeight w:val="571"/>
          <w:jc w:val="center"/>
        </w:trPr>
        <w:tc>
          <w:tcPr>
            <w:tcW w:w="2377" w:type="dxa"/>
            <w:vMerge/>
            <w:vAlign w:val="center"/>
          </w:tcPr>
          <w:p w14:paraId="2B0AF38C" w14:textId="77777777" w:rsidR="00860BCE" w:rsidRDefault="00860BCE">
            <w:pPr>
              <w:autoSpaceDE w:val="0"/>
              <w:autoSpaceDN w:val="0"/>
              <w:adjustRightInd w:val="0"/>
              <w:jc w:val="center"/>
              <w:rPr>
                <w:rFonts w:ascii="宋体" w:hAnsi="宋体" w:cs="宋体"/>
                <w:kern w:val="0"/>
                <w:sz w:val="24"/>
              </w:rPr>
            </w:pPr>
          </w:p>
        </w:tc>
        <w:tc>
          <w:tcPr>
            <w:tcW w:w="1729" w:type="dxa"/>
            <w:vAlign w:val="center"/>
          </w:tcPr>
          <w:p w14:paraId="5E2E0272" w14:textId="77777777" w:rsidR="00860BCE" w:rsidRDefault="00D15910">
            <w:pPr>
              <w:autoSpaceDE w:val="0"/>
              <w:autoSpaceDN w:val="0"/>
              <w:adjustRightInd w:val="0"/>
              <w:jc w:val="center"/>
              <w:rPr>
                <w:rFonts w:ascii="宋体" w:hAnsi="宋体" w:cs="宋体"/>
                <w:kern w:val="0"/>
                <w:sz w:val="24"/>
              </w:rPr>
            </w:pPr>
            <w:r>
              <w:rPr>
                <w:rFonts w:ascii="宋体" w:hAnsi="宋体" w:cs="宋体" w:hint="eastAsia"/>
                <w:kern w:val="0"/>
                <w:sz w:val="24"/>
              </w:rPr>
              <w:t>参会机构</w:t>
            </w:r>
          </w:p>
        </w:tc>
        <w:tc>
          <w:tcPr>
            <w:tcW w:w="4858" w:type="dxa"/>
            <w:vAlign w:val="center"/>
          </w:tcPr>
          <w:p w14:paraId="2620BF49" w14:textId="77777777" w:rsidR="00860BCE" w:rsidRDefault="00D15910">
            <w:pPr>
              <w:jc w:val="center"/>
              <w:rPr>
                <w:rFonts w:ascii="宋体" w:hAnsi="宋体" w:cs="宋体"/>
                <w:kern w:val="0"/>
                <w:sz w:val="24"/>
              </w:rPr>
            </w:pPr>
            <w:r>
              <w:rPr>
                <w:rFonts w:ascii="宋体" w:hAnsi="宋体" w:cs="宋体" w:hint="eastAsia"/>
                <w:kern w:val="0"/>
                <w:sz w:val="24"/>
              </w:rPr>
              <w:t>前海人寿、兴业证券</w:t>
            </w:r>
          </w:p>
        </w:tc>
      </w:tr>
      <w:tr w:rsidR="00860BCE" w14:paraId="720016EA" w14:textId="77777777">
        <w:trPr>
          <w:trHeight w:val="675"/>
          <w:jc w:val="center"/>
        </w:trPr>
        <w:tc>
          <w:tcPr>
            <w:tcW w:w="2377" w:type="dxa"/>
            <w:vAlign w:val="center"/>
          </w:tcPr>
          <w:p w14:paraId="476C665D" w14:textId="77777777" w:rsidR="00860BCE" w:rsidRDefault="00D15910">
            <w:pPr>
              <w:autoSpaceDE w:val="0"/>
              <w:autoSpaceDN w:val="0"/>
              <w:adjustRightInd w:val="0"/>
              <w:jc w:val="center"/>
              <w:rPr>
                <w:rFonts w:ascii="宋体" w:hAnsi="宋体" w:cs="宋体"/>
                <w:kern w:val="0"/>
                <w:sz w:val="24"/>
              </w:rPr>
            </w:pPr>
            <w:r>
              <w:rPr>
                <w:rFonts w:ascii="宋体" w:hAnsi="宋体" w:cs="宋体" w:hint="eastAsia"/>
                <w:kern w:val="0"/>
                <w:sz w:val="24"/>
              </w:rPr>
              <w:t>地点</w:t>
            </w:r>
          </w:p>
        </w:tc>
        <w:tc>
          <w:tcPr>
            <w:tcW w:w="6587" w:type="dxa"/>
            <w:gridSpan w:val="2"/>
            <w:vAlign w:val="center"/>
          </w:tcPr>
          <w:p w14:paraId="2397583E" w14:textId="77777777" w:rsidR="00860BCE" w:rsidRDefault="00D15910">
            <w:pPr>
              <w:autoSpaceDE w:val="0"/>
              <w:autoSpaceDN w:val="0"/>
              <w:adjustRightInd w:val="0"/>
              <w:ind w:firstLineChars="100" w:firstLine="240"/>
              <w:rPr>
                <w:rFonts w:ascii="宋体" w:hAnsi="宋体" w:cs="宋体"/>
                <w:kern w:val="0"/>
                <w:sz w:val="24"/>
              </w:rPr>
            </w:pPr>
            <w:r>
              <w:rPr>
                <w:rFonts w:ascii="宋体" w:hAnsi="宋体" w:cs="宋体" w:hint="eastAsia"/>
                <w:kern w:val="0"/>
                <w:sz w:val="24"/>
              </w:rPr>
              <w:t>大连</w:t>
            </w:r>
          </w:p>
        </w:tc>
      </w:tr>
      <w:tr w:rsidR="00860BCE" w14:paraId="719ADB84" w14:textId="77777777">
        <w:trPr>
          <w:trHeight w:val="672"/>
          <w:jc w:val="center"/>
        </w:trPr>
        <w:tc>
          <w:tcPr>
            <w:tcW w:w="2377" w:type="dxa"/>
            <w:vAlign w:val="center"/>
          </w:tcPr>
          <w:p w14:paraId="1666464D" w14:textId="77777777" w:rsidR="00860BCE" w:rsidRDefault="00D15910">
            <w:pPr>
              <w:autoSpaceDE w:val="0"/>
              <w:autoSpaceDN w:val="0"/>
              <w:adjustRightInd w:val="0"/>
              <w:jc w:val="center"/>
              <w:rPr>
                <w:rFonts w:ascii="宋体" w:hAnsi="宋体" w:cs="宋体"/>
                <w:kern w:val="0"/>
                <w:sz w:val="24"/>
              </w:rPr>
            </w:pPr>
            <w:r>
              <w:rPr>
                <w:rFonts w:ascii="宋体" w:hAnsi="宋体" w:cs="宋体" w:hint="eastAsia"/>
                <w:kern w:val="0"/>
                <w:sz w:val="24"/>
              </w:rPr>
              <w:t>公司参会</w:t>
            </w:r>
          </w:p>
          <w:p w14:paraId="0BA0435A" w14:textId="77777777" w:rsidR="00860BCE" w:rsidRDefault="00D15910">
            <w:pPr>
              <w:autoSpaceDE w:val="0"/>
              <w:autoSpaceDN w:val="0"/>
              <w:adjustRightInd w:val="0"/>
              <w:jc w:val="center"/>
              <w:rPr>
                <w:rFonts w:ascii="宋体" w:hAnsi="宋体" w:cs="宋体"/>
                <w:kern w:val="0"/>
                <w:sz w:val="24"/>
              </w:rPr>
            </w:pPr>
            <w:r>
              <w:rPr>
                <w:rFonts w:ascii="宋体" w:hAnsi="宋体" w:cs="宋体" w:hint="eastAsia"/>
                <w:kern w:val="0"/>
                <w:sz w:val="24"/>
              </w:rPr>
              <w:t>人员姓名</w:t>
            </w:r>
          </w:p>
        </w:tc>
        <w:tc>
          <w:tcPr>
            <w:tcW w:w="6587" w:type="dxa"/>
            <w:gridSpan w:val="2"/>
            <w:vAlign w:val="center"/>
          </w:tcPr>
          <w:p w14:paraId="09DAA060" w14:textId="77777777" w:rsidR="00860BCE" w:rsidRDefault="00D15910">
            <w:pPr>
              <w:autoSpaceDE w:val="0"/>
              <w:autoSpaceDN w:val="0"/>
              <w:adjustRightInd w:val="0"/>
              <w:ind w:firstLineChars="100" w:firstLine="240"/>
              <w:rPr>
                <w:rFonts w:ascii="宋体" w:hAnsi="宋体" w:cs="宋体"/>
                <w:kern w:val="0"/>
                <w:sz w:val="24"/>
              </w:rPr>
            </w:pPr>
            <w:r>
              <w:rPr>
                <w:rFonts w:ascii="宋体" w:hAnsi="宋体" w:cs="宋体" w:hint="eastAsia"/>
                <w:kern w:val="0"/>
                <w:sz w:val="24"/>
              </w:rPr>
              <w:t>董事会秘书：朱莉华女士</w:t>
            </w:r>
          </w:p>
        </w:tc>
      </w:tr>
    </w:tbl>
    <w:p w14:paraId="0887712E" w14:textId="77777777" w:rsidR="00860BCE" w:rsidRDefault="00860BCE">
      <w:pPr>
        <w:autoSpaceDE w:val="0"/>
        <w:autoSpaceDN w:val="0"/>
        <w:adjustRightInd w:val="0"/>
        <w:rPr>
          <w:rFonts w:ascii="宋体" w:hAnsi="宋体" w:cs="宋体"/>
          <w:kern w:val="0"/>
          <w:sz w:val="24"/>
        </w:rPr>
      </w:pPr>
    </w:p>
    <w:p w14:paraId="3C7BE091" w14:textId="77777777" w:rsidR="00860BCE" w:rsidRDefault="00860BCE">
      <w:pPr>
        <w:autoSpaceDE w:val="0"/>
        <w:autoSpaceDN w:val="0"/>
        <w:adjustRightInd w:val="0"/>
        <w:rPr>
          <w:rFonts w:ascii="宋体" w:hAnsi="宋体" w:cs="宋体"/>
          <w:kern w:val="0"/>
          <w:sz w:val="24"/>
        </w:rPr>
      </w:pPr>
    </w:p>
    <w:p w14:paraId="6009A586" w14:textId="77777777" w:rsidR="00860BCE" w:rsidRDefault="00860BCE">
      <w:pPr>
        <w:autoSpaceDE w:val="0"/>
        <w:autoSpaceDN w:val="0"/>
        <w:adjustRightInd w:val="0"/>
        <w:rPr>
          <w:rFonts w:ascii="宋体" w:hAnsi="宋体" w:cs="宋体"/>
          <w:kern w:val="0"/>
          <w:sz w:val="24"/>
        </w:rPr>
      </w:pPr>
    </w:p>
    <w:p w14:paraId="7E557E44" w14:textId="77777777" w:rsidR="00860BCE" w:rsidRDefault="00860BCE">
      <w:pPr>
        <w:autoSpaceDE w:val="0"/>
        <w:autoSpaceDN w:val="0"/>
        <w:adjustRightInd w:val="0"/>
        <w:rPr>
          <w:rFonts w:ascii="宋体" w:hAnsi="宋体" w:cs="宋体"/>
          <w:kern w:val="0"/>
          <w:sz w:val="24"/>
        </w:rPr>
      </w:pPr>
    </w:p>
    <w:p w14:paraId="0018F718" w14:textId="77777777" w:rsidR="00860BCE" w:rsidRDefault="00860BCE">
      <w:pPr>
        <w:autoSpaceDE w:val="0"/>
        <w:autoSpaceDN w:val="0"/>
        <w:adjustRightInd w:val="0"/>
        <w:rPr>
          <w:rFonts w:ascii="宋体" w:hAnsi="宋体" w:cs="宋体"/>
          <w:kern w:val="0"/>
          <w:sz w:val="24"/>
        </w:rPr>
      </w:pPr>
    </w:p>
    <w:p w14:paraId="134A086B" w14:textId="77777777" w:rsidR="00860BCE" w:rsidRDefault="00860BCE">
      <w:pPr>
        <w:autoSpaceDE w:val="0"/>
        <w:autoSpaceDN w:val="0"/>
        <w:adjustRightInd w:val="0"/>
        <w:rPr>
          <w:rFonts w:ascii="宋体" w:hAnsi="宋体" w:cs="宋体"/>
          <w:kern w:val="0"/>
          <w:sz w:val="24"/>
        </w:rPr>
      </w:pPr>
    </w:p>
    <w:p w14:paraId="7AE4BCB9" w14:textId="77777777" w:rsidR="00860BCE" w:rsidRDefault="00860BCE">
      <w:pPr>
        <w:autoSpaceDE w:val="0"/>
        <w:autoSpaceDN w:val="0"/>
        <w:adjustRightInd w:val="0"/>
        <w:rPr>
          <w:rFonts w:ascii="宋体" w:hAnsi="宋体" w:cs="宋体"/>
          <w:kern w:val="0"/>
          <w:sz w:val="24"/>
        </w:rPr>
      </w:pPr>
    </w:p>
    <w:p w14:paraId="0933D239" w14:textId="77777777" w:rsidR="00860BCE" w:rsidRDefault="00860BCE">
      <w:pPr>
        <w:autoSpaceDE w:val="0"/>
        <w:autoSpaceDN w:val="0"/>
        <w:adjustRightInd w:val="0"/>
        <w:rPr>
          <w:rFonts w:ascii="宋体" w:hAnsi="宋体" w:cs="宋体"/>
          <w:kern w:val="0"/>
          <w:sz w:val="24"/>
        </w:rPr>
      </w:pPr>
    </w:p>
    <w:p w14:paraId="1474E85C" w14:textId="77777777" w:rsidR="00860BCE" w:rsidRDefault="00860BCE">
      <w:pPr>
        <w:autoSpaceDE w:val="0"/>
        <w:autoSpaceDN w:val="0"/>
        <w:adjustRightInd w:val="0"/>
        <w:rPr>
          <w:rFonts w:ascii="宋体" w:hAnsi="宋体" w:cs="宋体"/>
          <w:kern w:val="0"/>
          <w:sz w:val="24"/>
        </w:rPr>
      </w:pPr>
    </w:p>
    <w:p w14:paraId="431E6524" w14:textId="77777777" w:rsidR="00860BCE" w:rsidRDefault="00860BCE">
      <w:pPr>
        <w:autoSpaceDE w:val="0"/>
        <w:autoSpaceDN w:val="0"/>
        <w:adjustRightInd w:val="0"/>
        <w:rPr>
          <w:rFonts w:ascii="宋体" w:hAnsi="宋体" w:cs="宋体"/>
          <w:kern w:val="0"/>
          <w:sz w:val="24"/>
        </w:rPr>
      </w:pPr>
    </w:p>
    <w:p w14:paraId="3D48196B" w14:textId="599E5C42" w:rsidR="00860BCE" w:rsidRDefault="00860BCE">
      <w:pPr>
        <w:autoSpaceDE w:val="0"/>
        <w:autoSpaceDN w:val="0"/>
        <w:adjustRightInd w:val="0"/>
        <w:rPr>
          <w:rFonts w:ascii="宋体" w:hAnsi="宋体" w:cs="宋体"/>
          <w:kern w:val="0"/>
          <w:sz w:val="24"/>
        </w:rPr>
      </w:pPr>
    </w:p>
    <w:p w14:paraId="2B46349B" w14:textId="3F5CF5FA" w:rsidR="00C95C23" w:rsidRDefault="00C95C23">
      <w:pPr>
        <w:autoSpaceDE w:val="0"/>
        <w:autoSpaceDN w:val="0"/>
        <w:adjustRightInd w:val="0"/>
        <w:rPr>
          <w:rFonts w:ascii="宋体" w:hAnsi="宋体" w:cs="宋体"/>
          <w:kern w:val="0"/>
          <w:sz w:val="24"/>
        </w:rPr>
      </w:pPr>
    </w:p>
    <w:p w14:paraId="6C553F39" w14:textId="77777777" w:rsidR="00C95C23" w:rsidRPr="00C95C23" w:rsidRDefault="00C95C23">
      <w:pPr>
        <w:autoSpaceDE w:val="0"/>
        <w:autoSpaceDN w:val="0"/>
        <w:adjustRightInd w:val="0"/>
        <w:rPr>
          <w:rFonts w:ascii="宋体" w:hAnsi="宋体" w:cs="宋体" w:hint="eastAsia"/>
          <w:kern w:val="0"/>
          <w:sz w:val="24"/>
        </w:rPr>
      </w:pPr>
    </w:p>
    <w:p w14:paraId="4EA5858D" w14:textId="77777777" w:rsidR="00860BCE" w:rsidRDefault="00860BCE">
      <w:pPr>
        <w:autoSpaceDE w:val="0"/>
        <w:autoSpaceDN w:val="0"/>
        <w:adjustRightInd w:val="0"/>
        <w:rPr>
          <w:rFonts w:ascii="宋体" w:hAnsi="宋体" w:cs="宋体"/>
          <w:kern w:val="0"/>
          <w:sz w:val="24"/>
        </w:rPr>
      </w:pPr>
    </w:p>
    <w:tbl>
      <w:tblPr>
        <w:tblW w:w="89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7"/>
        <w:gridCol w:w="6587"/>
      </w:tblGrid>
      <w:tr w:rsidR="00860BCE" w14:paraId="147438DE" w14:textId="77777777">
        <w:trPr>
          <w:trHeight w:val="699"/>
          <w:jc w:val="center"/>
        </w:trPr>
        <w:tc>
          <w:tcPr>
            <w:tcW w:w="2377" w:type="dxa"/>
            <w:vAlign w:val="center"/>
          </w:tcPr>
          <w:p w14:paraId="6CC7827C" w14:textId="77777777" w:rsidR="00860BCE" w:rsidRDefault="00860BCE">
            <w:pPr>
              <w:autoSpaceDE w:val="0"/>
              <w:autoSpaceDN w:val="0"/>
              <w:adjustRightInd w:val="0"/>
              <w:jc w:val="center"/>
              <w:rPr>
                <w:rFonts w:ascii="宋体" w:hAnsi="宋体" w:cs="宋体"/>
                <w:kern w:val="0"/>
                <w:sz w:val="24"/>
              </w:rPr>
            </w:pPr>
          </w:p>
          <w:p w14:paraId="6073BE42" w14:textId="77777777" w:rsidR="00860BCE" w:rsidRDefault="00860BCE">
            <w:pPr>
              <w:autoSpaceDE w:val="0"/>
              <w:autoSpaceDN w:val="0"/>
              <w:adjustRightInd w:val="0"/>
              <w:jc w:val="center"/>
              <w:rPr>
                <w:rFonts w:ascii="宋体" w:hAnsi="宋体" w:cs="宋体"/>
                <w:kern w:val="0"/>
                <w:sz w:val="24"/>
              </w:rPr>
            </w:pPr>
          </w:p>
          <w:p w14:paraId="0D69DD98" w14:textId="77777777" w:rsidR="00860BCE" w:rsidRDefault="00860BCE">
            <w:pPr>
              <w:autoSpaceDE w:val="0"/>
              <w:autoSpaceDN w:val="0"/>
              <w:adjustRightInd w:val="0"/>
              <w:jc w:val="center"/>
              <w:rPr>
                <w:rFonts w:ascii="宋体" w:hAnsi="宋体" w:cs="宋体"/>
                <w:kern w:val="0"/>
                <w:sz w:val="24"/>
              </w:rPr>
            </w:pPr>
          </w:p>
          <w:p w14:paraId="2A12FE2C" w14:textId="77777777" w:rsidR="00860BCE" w:rsidRDefault="00860BCE">
            <w:pPr>
              <w:autoSpaceDE w:val="0"/>
              <w:autoSpaceDN w:val="0"/>
              <w:adjustRightInd w:val="0"/>
              <w:jc w:val="center"/>
              <w:rPr>
                <w:rFonts w:ascii="宋体" w:hAnsi="宋体" w:cs="宋体"/>
                <w:kern w:val="0"/>
                <w:sz w:val="24"/>
              </w:rPr>
            </w:pPr>
          </w:p>
          <w:p w14:paraId="3A268790" w14:textId="77777777" w:rsidR="00860BCE" w:rsidRDefault="00860BCE">
            <w:pPr>
              <w:autoSpaceDE w:val="0"/>
              <w:autoSpaceDN w:val="0"/>
              <w:adjustRightInd w:val="0"/>
              <w:jc w:val="center"/>
              <w:rPr>
                <w:rFonts w:ascii="宋体" w:hAnsi="宋体" w:cs="宋体"/>
                <w:kern w:val="0"/>
                <w:sz w:val="24"/>
              </w:rPr>
            </w:pPr>
          </w:p>
          <w:p w14:paraId="255F9708" w14:textId="77777777" w:rsidR="00860BCE" w:rsidRDefault="00860BCE">
            <w:pPr>
              <w:autoSpaceDE w:val="0"/>
              <w:autoSpaceDN w:val="0"/>
              <w:adjustRightInd w:val="0"/>
              <w:jc w:val="center"/>
              <w:rPr>
                <w:rFonts w:ascii="宋体" w:hAnsi="宋体" w:cs="宋体"/>
                <w:kern w:val="0"/>
                <w:sz w:val="24"/>
              </w:rPr>
            </w:pPr>
          </w:p>
          <w:p w14:paraId="6101CEAB" w14:textId="77777777" w:rsidR="00860BCE" w:rsidRDefault="00860BCE">
            <w:pPr>
              <w:autoSpaceDE w:val="0"/>
              <w:autoSpaceDN w:val="0"/>
              <w:adjustRightInd w:val="0"/>
              <w:jc w:val="center"/>
              <w:rPr>
                <w:rFonts w:ascii="宋体" w:hAnsi="宋体" w:cs="宋体"/>
                <w:kern w:val="0"/>
                <w:sz w:val="24"/>
              </w:rPr>
            </w:pPr>
          </w:p>
          <w:p w14:paraId="636A008A" w14:textId="77777777" w:rsidR="00860BCE" w:rsidRDefault="00860BCE">
            <w:pPr>
              <w:autoSpaceDE w:val="0"/>
              <w:autoSpaceDN w:val="0"/>
              <w:adjustRightInd w:val="0"/>
              <w:jc w:val="center"/>
              <w:rPr>
                <w:rFonts w:ascii="宋体" w:hAnsi="宋体" w:cs="宋体"/>
                <w:kern w:val="0"/>
                <w:sz w:val="24"/>
              </w:rPr>
            </w:pPr>
          </w:p>
          <w:p w14:paraId="2E5AD686" w14:textId="77777777" w:rsidR="00860BCE" w:rsidRDefault="00860BCE">
            <w:pPr>
              <w:autoSpaceDE w:val="0"/>
              <w:autoSpaceDN w:val="0"/>
              <w:adjustRightInd w:val="0"/>
              <w:jc w:val="center"/>
              <w:rPr>
                <w:rFonts w:ascii="宋体" w:hAnsi="宋体" w:cs="宋体"/>
                <w:kern w:val="0"/>
                <w:sz w:val="24"/>
              </w:rPr>
            </w:pPr>
          </w:p>
          <w:p w14:paraId="1C548969" w14:textId="77777777" w:rsidR="00860BCE" w:rsidRDefault="00860BCE">
            <w:pPr>
              <w:autoSpaceDE w:val="0"/>
              <w:autoSpaceDN w:val="0"/>
              <w:adjustRightInd w:val="0"/>
              <w:jc w:val="center"/>
              <w:rPr>
                <w:rFonts w:ascii="宋体" w:hAnsi="宋体" w:cs="宋体"/>
                <w:kern w:val="0"/>
                <w:sz w:val="24"/>
              </w:rPr>
            </w:pPr>
          </w:p>
          <w:p w14:paraId="0B15CDD6" w14:textId="77777777" w:rsidR="00860BCE" w:rsidRDefault="00860BCE">
            <w:pPr>
              <w:autoSpaceDE w:val="0"/>
              <w:autoSpaceDN w:val="0"/>
              <w:adjustRightInd w:val="0"/>
              <w:jc w:val="center"/>
              <w:rPr>
                <w:rFonts w:ascii="宋体" w:hAnsi="宋体" w:cs="宋体"/>
                <w:kern w:val="0"/>
                <w:sz w:val="24"/>
              </w:rPr>
            </w:pPr>
          </w:p>
          <w:p w14:paraId="5CFCD3CF" w14:textId="77777777" w:rsidR="00860BCE" w:rsidRDefault="00860BCE">
            <w:pPr>
              <w:autoSpaceDE w:val="0"/>
              <w:autoSpaceDN w:val="0"/>
              <w:adjustRightInd w:val="0"/>
              <w:jc w:val="center"/>
              <w:rPr>
                <w:rFonts w:ascii="宋体" w:hAnsi="宋体" w:cs="宋体"/>
                <w:kern w:val="0"/>
                <w:sz w:val="24"/>
              </w:rPr>
            </w:pPr>
          </w:p>
          <w:p w14:paraId="58A34340" w14:textId="61A70ED7" w:rsidR="00860BCE" w:rsidRDefault="00860BCE">
            <w:pPr>
              <w:autoSpaceDE w:val="0"/>
              <w:autoSpaceDN w:val="0"/>
              <w:adjustRightInd w:val="0"/>
              <w:jc w:val="center"/>
              <w:rPr>
                <w:rFonts w:ascii="宋体" w:hAnsi="宋体" w:cs="宋体"/>
                <w:kern w:val="0"/>
                <w:sz w:val="24"/>
              </w:rPr>
            </w:pPr>
          </w:p>
          <w:p w14:paraId="60F12612" w14:textId="1E4E63D2" w:rsidR="003749DF" w:rsidRDefault="003749DF">
            <w:pPr>
              <w:autoSpaceDE w:val="0"/>
              <w:autoSpaceDN w:val="0"/>
              <w:adjustRightInd w:val="0"/>
              <w:jc w:val="center"/>
              <w:rPr>
                <w:rFonts w:ascii="宋体" w:hAnsi="宋体" w:cs="宋体"/>
                <w:kern w:val="0"/>
                <w:sz w:val="24"/>
              </w:rPr>
            </w:pPr>
          </w:p>
          <w:p w14:paraId="40583C9E" w14:textId="141A3E43" w:rsidR="003749DF" w:rsidRDefault="003749DF">
            <w:pPr>
              <w:autoSpaceDE w:val="0"/>
              <w:autoSpaceDN w:val="0"/>
              <w:adjustRightInd w:val="0"/>
              <w:jc w:val="center"/>
              <w:rPr>
                <w:rFonts w:ascii="宋体" w:hAnsi="宋体" w:cs="宋体"/>
                <w:kern w:val="0"/>
                <w:sz w:val="24"/>
              </w:rPr>
            </w:pPr>
          </w:p>
          <w:p w14:paraId="4DD3410B" w14:textId="3C731F62" w:rsidR="003749DF" w:rsidRDefault="003749DF">
            <w:pPr>
              <w:autoSpaceDE w:val="0"/>
              <w:autoSpaceDN w:val="0"/>
              <w:adjustRightInd w:val="0"/>
              <w:jc w:val="center"/>
              <w:rPr>
                <w:rFonts w:ascii="宋体" w:hAnsi="宋体" w:cs="宋体"/>
                <w:kern w:val="0"/>
                <w:sz w:val="24"/>
              </w:rPr>
            </w:pPr>
          </w:p>
          <w:p w14:paraId="2787CB05" w14:textId="1D6771E2" w:rsidR="003749DF" w:rsidRDefault="003749DF">
            <w:pPr>
              <w:autoSpaceDE w:val="0"/>
              <w:autoSpaceDN w:val="0"/>
              <w:adjustRightInd w:val="0"/>
              <w:jc w:val="center"/>
              <w:rPr>
                <w:rFonts w:ascii="宋体" w:hAnsi="宋体" w:cs="宋体"/>
                <w:kern w:val="0"/>
                <w:sz w:val="24"/>
              </w:rPr>
            </w:pPr>
          </w:p>
          <w:p w14:paraId="2488AE77" w14:textId="2A99CA06" w:rsidR="00C95C23" w:rsidRDefault="00C95C23">
            <w:pPr>
              <w:autoSpaceDE w:val="0"/>
              <w:autoSpaceDN w:val="0"/>
              <w:adjustRightInd w:val="0"/>
              <w:jc w:val="center"/>
              <w:rPr>
                <w:rFonts w:ascii="宋体" w:hAnsi="宋体" w:cs="宋体"/>
                <w:kern w:val="0"/>
                <w:sz w:val="24"/>
              </w:rPr>
            </w:pPr>
          </w:p>
          <w:p w14:paraId="68E803E5" w14:textId="77777777" w:rsidR="00C95C23" w:rsidRDefault="00C95C23">
            <w:pPr>
              <w:autoSpaceDE w:val="0"/>
              <w:autoSpaceDN w:val="0"/>
              <w:adjustRightInd w:val="0"/>
              <w:jc w:val="center"/>
              <w:rPr>
                <w:rFonts w:ascii="宋体" w:hAnsi="宋体" w:cs="宋体" w:hint="eastAsia"/>
                <w:kern w:val="0"/>
                <w:sz w:val="24"/>
              </w:rPr>
            </w:pPr>
          </w:p>
          <w:p w14:paraId="2F78A2AD" w14:textId="42058DF4" w:rsidR="003749DF" w:rsidRDefault="003749DF">
            <w:pPr>
              <w:autoSpaceDE w:val="0"/>
              <w:autoSpaceDN w:val="0"/>
              <w:adjustRightInd w:val="0"/>
              <w:jc w:val="center"/>
              <w:rPr>
                <w:rFonts w:ascii="宋体" w:hAnsi="宋体" w:cs="宋体"/>
                <w:kern w:val="0"/>
                <w:sz w:val="24"/>
              </w:rPr>
            </w:pPr>
          </w:p>
          <w:p w14:paraId="6A23B1F0" w14:textId="766E3E64" w:rsidR="003749DF" w:rsidRDefault="003749DF">
            <w:pPr>
              <w:autoSpaceDE w:val="0"/>
              <w:autoSpaceDN w:val="0"/>
              <w:adjustRightInd w:val="0"/>
              <w:jc w:val="center"/>
              <w:rPr>
                <w:rFonts w:ascii="宋体" w:hAnsi="宋体" w:cs="宋体"/>
                <w:kern w:val="0"/>
                <w:sz w:val="24"/>
              </w:rPr>
            </w:pPr>
          </w:p>
          <w:p w14:paraId="7E5C8C58" w14:textId="77777777" w:rsidR="003749DF" w:rsidRDefault="003749DF">
            <w:pPr>
              <w:autoSpaceDE w:val="0"/>
              <w:autoSpaceDN w:val="0"/>
              <w:adjustRightInd w:val="0"/>
              <w:jc w:val="center"/>
              <w:rPr>
                <w:rFonts w:ascii="宋体" w:hAnsi="宋体" w:cs="宋体"/>
                <w:kern w:val="0"/>
                <w:sz w:val="24"/>
              </w:rPr>
            </w:pPr>
          </w:p>
          <w:p w14:paraId="65115DB2" w14:textId="77777777" w:rsidR="00860BCE" w:rsidRDefault="00D15910">
            <w:pPr>
              <w:autoSpaceDE w:val="0"/>
              <w:autoSpaceDN w:val="0"/>
              <w:adjustRightInd w:val="0"/>
              <w:jc w:val="center"/>
              <w:rPr>
                <w:rFonts w:ascii="宋体" w:hAnsi="宋体" w:cs="宋体"/>
                <w:kern w:val="0"/>
                <w:sz w:val="24"/>
              </w:rPr>
            </w:pPr>
            <w:r>
              <w:rPr>
                <w:rFonts w:ascii="宋体" w:hAnsi="宋体" w:cs="宋体" w:hint="eastAsia"/>
                <w:kern w:val="0"/>
                <w:sz w:val="24"/>
              </w:rPr>
              <w:t>投资者关系活动</w:t>
            </w:r>
          </w:p>
          <w:p w14:paraId="14A795E8" w14:textId="77777777" w:rsidR="00860BCE" w:rsidRDefault="00D15910">
            <w:pPr>
              <w:autoSpaceDE w:val="0"/>
              <w:autoSpaceDN w:val="0"/>
              <w:adjustRightInd w:val="0"/>
              <w:jc w:val="center"/>
              <w:rPr>
                <w:rFonts w:ascii="宋体" w:hAnsi="宋体" w:cs="宋体"/>
                <w:kern w:val="0"/>
                <w:sz w:val="24"/>
              </w:rPr>
            </w:pPr>
            <w:r>
              <w:rPr>
                <w:rFonts w:ascii="宋体" w:hAnsi="宋体" w:cs="宋体" w:hint="eastAsia"/>
                <w:kern w:val="0"/>
                <w:sz w:val="24"/>
              </w:rPr>
              <w:t>主要内容介绍</w:t>
            </w:r>
          </w:p>
          <w:p w14:paraId="2A5BB8D6" w14:textId="77777777" w:rsidR="00860BCE" w:rsidRDefault="00860BCE">
            <w:pPr>
              <w:autoSpaceDE w:val="0"/>
              <w:autoSpaceDN w:val="0"/>
              <w:adjustRightInd w:val="0"/>
              <w:jc w:val="center"/>
              <w:rPr>
                <w:rFonts w:ascii="宋体" w:hAnsi="宋体" w:cs="宋体"/>
                <w:kern w:val="0"/>
                <w:sz w:val="24"/>
              </w:rPr>
            </w:pPr>
          </w:p>
          <w:p w14:paraId="4DD68F8E" w14:textId="77777777" w:rsidR="00860BCE" w:rsidRDefault="00860BCE">
            <w:pPr>
              <w:autoSpaceDE w:val="0"/>
              <w:autoSpaceDN w:val="0"/>
              <w:adjustRightInd w:val="0"/>
              <w:jc w:val="center"/>
              <w:rPr>
                <w:rFonts w:ascii="宋体" w:hAnsi="宋体" w:cs="宋体"/>
                <w:kern w:val="0"/>
                <w:sz w:val="24"/>
              </w:rPr>
            </w:pPr>
          </w:p>
          <w:p w14:paraId="406E9143" w14:textId="77777777" w:rsidR="00860BCE" w:rsidRDefault="00860BCE">
            <w:pPr>
              <w:autoSpaceDE w:val="0"/>
              <w:autoSpaceDN w:val="0"/>
              <w:adjustRightInd w:val="0"/>
              <w:jc w:val="center"/>
              <w:rPr>
                <w:rFonts w:ascii="宋体" w:hAnsi="宋体" w:cs="宋体"/>
                <w:kern w:val="0"/>
                <w:sz w:val="24"/>
              </w:rPr>
            </w:pPr>
          </w:p>
          <w:p w14:paraId="7AC586E7" w14:textId="77777777" w:rsidR="00860BCE" w:rsidRDefault="00860BCE">
            <w:pPr>
              <w:autoSpaceDE w:val="0"/>
              <w:autoSpaceDN w:val="0"/>
              <w:adjustRightInd w:val="0"/>
              <w:jc w:val="center"/>
              <w:rPr>
                <w:rFonts w:ascii="宋体" w:hAnsi="宋体" w:cs="宋体"/>
                <w:kern w:val="0"/>
                <w:sz w:val="24"/>
              </w:rPr>
            </w:pPr>
          </w:p>
          <w:p w14:paraId="154435D9" w14:textId="77777777" w:rsidR="00860BCE" w:rsidRDefault="00860BCE">
            <w:pPr>
              <w:autoSpaceDE w:val="0"/>
              <w:autoSpaceDN w:val="0"/>
              <w:adjustRightInd w:val="0"/>
              <w:jc w:val="center"/>
              <w:rPr>
                <w:rFonts w:ascii="宋体" w:hAnsi="宋体" w:cs="宋体"/>
                <w:kern w:val="0"/>
                <w:sz w:val="24"/>
              </w:rPr>
            </w:pPr>
          </w:p>
          <w:p w14:paraId="2BD11225" w14:textId="77777777" w:rsidR="00860BCE" w:rsidRDefault="00860BCE">
            <w:pPr>
              <w:autoSpaceDE w:val="0"/>
              <w:autoSpaceDN w:val="0"/>
              <w:adjustRightInd w:val="0"/>
              <w:jc w:val="center"/>
              <w:rPr>
                <w:rFonts w:ascii="宋体" w:hAnsi="宋体" w:cs="宋体"/>
                <w:kern w:val="0"/>
                <w:sz w:val="24"/>
              </w:rPr>
            </w:pPr>
          </w:p>
          <w:p w14:paraId="59A02110" w14:textId="77777777" w:rsidR="00860BCE" w:rsidRDefault="00860BCE">
            <w:pPr>
              <w:autoSpaceDE w:val="0"/>
              <w:autoSpaceDN w:val="0"/>
              <w:adjustRightInd w:val="0"/>
              <w:jc w:val="center"/>
              <w:rPr>
                <w:rFonts w:ascii="宋体" w:hAnsi="宋体" w:cs="宋体"/>
                <w:kern w:val="0"/>
                <w:sz w:val="24"/>
              </w:rPr>
            </w:pPr>
          </w:p>
          <w:p w14:paraId="69E6FB6A" w14:textId="77777777" w:rsidR="00860BCE" w:rsidRDefault="00860BCE">
            <w:pPr>
              <w:autoSpaceDE w:val="0"/>
              <w:autoSpaceDN w:val="0"/>
              <w:adjustRightInd w:val="0"/>
              <w:jc w:val="center"/>
              <w:rPr>
                <w:rFonts w:ascii="宋体" w:hAnsi="宋体" w:cs="宋体"/>
                <w:kern w:val="0"/>
                <w:sz w:val="24"/>
              </w:rPr>
            </w:pPr>
          </w:p>
          <w:p w14:paraId="2E6F60BA" w14:textId="77777777" w:rsidR="00860BCE" w:rsidRDefault="00860BCE">
            <w:pPr>
              <w:autoSpaceDE w:val="0"/>
              <w:autoSpaceDN w:val="0"/>
              <w:adjustRightInd w:val="0"/>
              <w:jc w:val="center"/>
              <w:rPr>
                <w:rFonts w:ascii="宋体" w:hAnsi="宋体" w:cs="宋体"/>
                <w:kern w:val="0"/>
                <w:sz w:val="24"/>
              </w:rPr>
            </w:pPr>
          </w:p>
          <w:p w14:paraId="4F0A185B" w14:textId="77777777" w:rsidR="00860BCE" w:rsidRDefault="00860BCE">
            <w:pPr>
              <w:autoSpaceDE w:val="0"/>
              <w:autoSpaceDN w:val="0"/>
              <w:adjustRightInd w:val="0"/>
              <w:jc w:val="center"/>
              <w:rPr>
                <w:rFonts w:ascii="宋体" w:hAnsi="宋体" w:cs="宋体"/>
                <w:kern w:val="0"/>
                <w:sz w:val="24"/>
              </w:rPr>
            </w:pPr>
          </w:p>
          <w:p w14:paraId="4F81A5B5" w14:textId="77777777" w:rsidR="00860BCE" w:rsidRDefault="00860BCE">
            <w:pPr>
              <w:autoSpaceDE w:val="0"/>
              <w:autoSpaceDN w:val="0"/>
              <w:adjustRightInd w:val="0"/>
              <w:jc w:val="center"/>
              <w:rPr>
                <w:rFonts w:ascii="宋体" w:hAnsi="宋体" w:cs="宋体"/>
                <w:kern w:val="0"/>
                <w:sz w:val="24"/>
              </w:rPr>
            </w:pPr>
          </w:p>
          <w:p w14:paraId="2887E061" w14:textId="77777777" w:rsidR="00860BCE" w:rsidRDefault="00860BCE">
            <w:pPr>
              <w:autoSpaceDE w:val="0"/>
              <w:autoSpaceDN w:val="0"/>
              <w:adjustRightInd w:val="0"/>
              <w:jc w:val="center"/>
              <w:rPr>
                <w:rFonts w:ascii="宋体" w:hAnsi="宋体" w:cs="宋体"/>
                <w:kern w:val="0"/>
                <w:sz w:val="24"/>
              </w:rPr>
            </w:pPr>
          </w:p>
          <w:p w14:paraId="4792CA23" w14:textId="77777777" w:rsidR="00860BCE" w:rsidRDefault="00860BCE">
            <w:pPr>
              <w:autoSpaceDE w:val="0"/>
              <w:autoSpaceDN w:val="0"/>
              <w:adjustRightInd w:val="0"/>
              <w:jc w:val="center"/>
              <w:rPr>
                <w:rFonts w:ascii="宋体" w:hAnsi="宋体" w:cs="宋体"/>
                <w:kern w:val="0"/>
                <w:sz w:val="24"/>
              </w:rPr>
            </w:pPr>
          </w:p>
          <w:p w14:paraId="6699376A" w14:textId="77777777" w:rsidR="00860BCE" w:rsidRDefault="00860BCE">
            <w:pPr>
              <w:autoSpaceDE w:val="0"/>
              <w:autoSpaceDN w:val="0"/>
              <w:adjustRightInd w:val="0"/>
              <w:jc w:val="center"/>
              <w:rPr>
                <w:rFonts w:ascii="宋体" w:hAnsi="宋体" w:cs="宋体"/>
                <w:kern w:val="0"/>
                <w:sz w:val="24"/>
              </w:rPr>
            </w:pPr>
          </w:p>
          <w:p w14:paraId="6DD81D50" w14:textId="77777777" w:rsidR="00860BCE" w:rsidRDefault="00860BCE">
            <w:pPr>
              <w:autoSpaceDE w:val="0"/>
              <w:autoSpaceDN w:val="0"/>
              <w:adjustRightInd w:val="0"/>
              <w:jc w:val="center"/>
              <w:rPr>
                <w:rFonts w:ascii="宋体" w:hAnsi="宋体" w:cs="宋体"/>
                <w:kern w:val="0"/>
                <w:sz w:val="24"/>
              </w:rPr>
            </w:pPr>
          </w:p>
          <w:p w14:paraId="13922157" w14:textId="77777777" w:rsidR="00860BCE" w:rsidRDefault="00860BCE">
            <w:pPr>
              <w:autoSpaceDE w:val="0"/>
              <w:autoSpaceDN w:val="0"/>
              <w:adjustRightInd w:val="0"/>
              <w:jc w:val="center"/>
              <w:rPr>
                <w:rFonts w:ascii="宋体" w:hAnsi="宋体" w:cs="宋体"/>
                <w:kern w:val="0"/>
                <w:sz w:val="24"/>
              </w:rPr>
            </w:pPr>
          </w:p>
          <w:p w14:paraId="2345F82D" w14:textId="77777777" w:rsidR="00860BCE" w:rsidRDefault="00860BCE">
            <w:pPr>
              <w:autoSpaceDE w:val="0"/>
              <w:autoSpaceDN w:val="0"/>
              <w:adjustRightInd w:val="0"/>
              <w:jc w:val="center"/>
              <w:rPr>
                <w:rFonts w:ascii="宋体" w:hAnsi="宋体" w:cs="宋体"/>
                <w:kern w:val="0"/>
                <w:sz w:val="24"/>
              </w:rPr>
            </w:pPr>
          </w:p>
          <w:p w14:paraId="38013EB1" w14:textId="77777777" w:rsidR="00860BCE" w:rsidRDefault="00860BCE">
            <w:pPr>
              <w:autoSpaceDE w:val="0"/>
              <w:autoSpaceDN w:val="0"/>
              <w:adjustRightInd w:val="0"/>
              <w:jc w:val="center"/>
              <w:rPr>
                <w:rFonts w:ascii="宋体" w:hAnsi="宋体" w:cs="宋体"/>
                <w:kern w:val="0"/>
                <w:sz w:val="24"/>
              </w:rPr>
            </w:pPr>
          </w:p>
          <w:p w14:paraId="77769834" w14:textId="77777777" w:rsidR="00860BCE" w:rsidRDefault="00860BCE">
            <w:pPr>
              <w:autoSpaceDE w:val="0"/>
              <w:autoSpaceDN w:val="0"/>
              <w:adjustRightInd w:val="0"/>
              <w:jc w:val="center"/>
              <w:rPr>
                <w:rFonts w:ascii="宋体" w:hAnsi="宋体" w:cs="宋体"/>
                <w:kern w:val="0"/>
                <w:sz w:val="24"/>
              </w:rPr>
            </w:pPr>
          </w:p>
          <w:p w14:paraId="479A3E1F" w14:textId="77777777" w:rsidR="00860BCE" w:rsidRDefault="00860BCE">
            <w:pPr>
              <w:autoSpaceDE w:val="0"/>
              <w:autoSpaceDN w:val="0"/>
              <w:adjustRightInd w:val="0"/>
              <w:jc w:val="center"/>
              <w:rPr>
                <w:rFonts w:ascii="宋体" w:hAnsi="宋体" w:cs="宋体"/>
                <w:kern w:val="0"/>
                <w:sz w:val="24"/>
              </w:rPr>
            </w:pPr>
          </w:p>
          <w:p w14:paraId="63ADA209" w14:textId="77777777" w:rsidR="00860BCE" w:rsidRDefault="00860BCE">
            <w:pPr>
              <w:autoSpaceDE w:val="0"/>
              <w:autoSpaceDN w:val="0"/>
              <w:adjustRightInd w:val="0"/>
              <w:jc w:val="center"/>
              <w:rPr>
                <w:rFonts w:ascii="宋体" w:hAnsi="宋体" w:cs="宋体"/>
                <w:kern w:val="0"/>
                <w:sz w:val="24"/>
              </w:rPr>
            </w:pPr>
          </w:p>
          <w:p w14:paraId="622075A4" w14:textId="77777777" w:rsidR="00860BCE" w:rsidRDefault="00860BCE">
            <w:pPr>
              <w:autoSpaceDE w:val="0"/>
              <w:autoSpaceDN w:val="0"/>
              <w:adjustRightInd w:val="0"/>
              <w:jc w:val="center"/>
              <w:rPr>
                <w:rFonts w:ascii="宋体" w:hAnsi="宋体" w:cs="宋体"/>
                <w:kern w:val="0"/>
                <w:sz w:val="24"/>
              </w:rPr>
            </w:pPr>
          </w:p>
          <w:p w14:paraId="53390B1C" w14:textId="77777777" w:rsidR="00860BCE" w:rsidRDefault="00860BCE">
            <w:pPr>
              <w:autoSpaceDE w:val="0"/>
              <w:autoSpaceDN w:val="0"/>
              <w:adjustRightInd w:val="0"/>
              <w:jc w:val="center"/>
              <w:rPr>
                <w:rFonts w:ascii="宋体" w:hAnsi="宋体" w:cs="宋体"/>
                <w:kern w:val="0"/>
                <w:sz w:val="24"/>
              </w:rPr>
            </w:pPr>
          </w:p>
          <w:p w14:paraId="24ACA435" w14:textId="77777777" w:rsidR="00860BCE" w:rsidRDefault="00860BCE">
            <w:pPr>
              <w:autoSpaceDE w:val="0"/>
              <w:autoSpaceDN w:val="0"/>
              <w:adjustRightInd w:val="0"/>
              <w:jc w:val="center"/>
              <w:rPr>
                <w:rFonts w:ascii="宋体" w:hAnsi="宋体" w:cs="宋体"/>
                <w:kern w:val="0"/>
                <w:sz w:val="24"/>
              </w:rPr>
            </w:pPr>
          </w:p>
          <w:p w14:paraId="0E39FCBA" w14:textId="77777777" w:rsidR="00860BCE" w:rsidRDefault="00860BCE">
            <w:pPr>
              <w:autoSpaceDE w:val="0"/>
              <w:autoSpaceDN w:val="0"/>
              <w:adjustRightInd w:val="0"/>
              <w:jc w:val="center"/>
              <w:rPr>
                <w:rFonts w:ascii="宋体" w:hAnsi="宋体" w:cs="宋体"/>
                <w:kern w:val="0"/>
                <w:sz w:val="24"/>
              </w:rPr>
            </w:pPr>
          </w:p>
          <w:p w14:paraId="4963C3E3" w14:textId="77777777" w:rsidR="00860BCE" w:rsidRDefault="00860BCE">
            <w:pPr>
              <w:autoSpaceDE w:val="0"/>
              <w:autoSpaceDN w:val="0"/>
              <w:adjustRightInd w:val="0"/>
              <w:jc w:val="center"/>
              <w:rPr>
                <w:rFonts w:ascii="宋体" w:hAnsi="宋体" w:cs="宋体"/>
                <w:kern w:val="0"/>
                <w:sz w:val="24"/>
              </w:rPr>
            </w:pPr>
          </w:p>
          <w:p w14:paraId="635B1248" w14:textId="77777777" w:rsidR="00860BCE" w:rsidRDefault="00860BCE">
            <w:pPr>
              <w:autoSpaceDE w:val="0"/>
              <w:autoSpaceDN w:val="0"/>
              <w:adjustRightInd w:val="0"/>
              <w:jc w:val="center"/>
              <w:rPr>
                <w:rFonts w:ascii="宋体" w:hAnsi="宋体" w:cs="宋体"/>
                <w:kern w:val="0"/>
                <w:sz w:val="24"/>
              </w:rPr>
            </w:pPr>
          </w:p>
          <w:p w14:paraId="41FD4C1B" w14:textId="77777777" w:rsidR="00860BCE" w:rsidRDefault="00860BCE">
            <w:pPr>
              <w:autoSpaceDE w:val="0"/>
              <w:autoSpaceDN w:val="0"/>
              <w:adjustRightInd w:val="0"/>
              <w:jc w:val="center"/>
              <w:rPr>
                <w:rFonts w:ascii="宋体" w:hAnsi="宋体" w:cs="宋体"/>
                <w:kern w:val="0"/>
                <w:sz w:val="24"/>
              </w:rPr>
            </w:pPr>
          </w:p>
          <w:p w14:paraId="1EBA4A0C" w14:textId="77777777" w:rsidR="00860BCE" w:rsidRDefault="00860BCE">
            <w:pPr>
              <w:autoSpaceDE w:val="0"/>
              <w:autoSpaceDN w:val="0"/>
              <w:adjustRightInd w:val="0"/>
              <w:jc w:val="center"/>
              <w:rPr>
                <w:rFonts w:ascii="宋体" w:hAnsi="宋体" w:cs="宋体"/>
                <w:kern w:val="0"/>
                <w:sz w:val="24"/>
              </w:rPr>
            </w:pPr>
          </w:p>
          <w:p w14:paraId="759E5B7F" w14:textId="77777777" w:rsidR="00860BCE" w:rsidRDefault="00860BCE">
            <w:pPr>
              <w:autoSpaceDE w:val="0"/>
              <w:autoSpaceDN w:val="0"/>
              <w:adjustRightInd w:val="0"/>
              <w:jc w:val="center"/>
              <w:rPr>
                <w:rFonts w:ascii="宋体" w:hAnsi="宋体" w:cs="宋体"/>
                <w:kern w:val="0"/>
                <w:sz w:val="24"/>
              </w:rPr>
            </w:pPr>
          </w:p>
          <w:p w14:paraId="5DE73C8F" w14:textId="77777777" w:rsidR="00860BCE" w:rsidRDefault="00860BCE">
            <w:pPr>
              <w:autoSpaceDE w:val="0"/>
              <w:autoSpaceDN w:val="0"/>
              <w:adjustRightInd w:val="0"/>
              <w:jc w:val="center"/>
              <w:rPr>
                <w:rFonts w:ascii="宋体" w:hAnsi="宋体" w:cs="宋体"/>
                <w:kern w:val="0"/>
                <w:sz w:val="24"/>
              </w:rPr>
            </w:pPr>
          </w:p>
          <w:p w14:paraId="44E30875" w14:textId="77777777" w:rsidR="00860BCE" w:rsidRDefault="00860BCE">
            <w:pPr>
              <w:autoSpaceDE w:val="0"/>
              <w:autoSpaceDN w:val="0"/>
              <w:adjustRightInd w:val="0"/>
              <w:jc w:val="center"/>
              <w:rPr>
                <w:rFonts w:ascii="宋体" w:hAnsi="宋体" w:cs="宋体"/>
                <w:kern w:val="0"/>
                <w:sz w:val="24"/>
              </w:rPr>
            </w:pPr>
          </w:p>
          <w:p w14:paraId="130F6664" w14:textId="77777777" w:rsidR="00860BCE" w:rsidRDefault="00860BCE">
            <w:pPr>
              <w:autoSpaceDE w:val="0"/>
              <w:autoSpaceDN w:val="0"/>
              <w:adjustRightInd w:val="0"/>
              <w:jc w:val="center"/>
              <w:rPr>
                <w:rFonts w:ascii="宋体" w:hAnsi="宋体" w:cs="宋体"/>
                <w:kern w:val="0"/>
                <w:sz w:val="24"/>
              </w:rPr>
            </w:pPr>
          </w:p>
          <w:p w14:paraId="52DE3FFB" w14:textId="77777777" w:rsidR="00860BCE" w:rsidRDefault="00860BCE">
            <w:pPr>
              <w:autoSpaceDE w:val="0"/>
              <w:autoSpaceDN w:val="0"/>
              <w:adjustRightInd w:val="0"/>
              <w:jc w:val="center"/>
              <w:rPr>
                <w:rFonts w:ascii="宋体" w:hAnsi="宋体" w:cs="宋体"/>
                <w:kern w:val="0"/>
                <w:sz w:val="24"/>
              </w:rPr>
            </w:pPr>
            <w:bookmarkStart w:id="7" w:name="_GoBack"/>
            <w:bookmarkEnd w:id="7"/>
          </w:p>
          <w:p w14:paraId="33496124" w14:textId="77777777" w:rsidR="00860BCE" w:rsidRDefault="00D15910">
            <w:pPr>
              <w:autoSpaceDE w:val="0"/>
              <w:autoSpaceDN w:val="0"/>
              <w:adjustRightInd w:val="0"/>
              <w:jc w:val="center"/>
              <w:rPr>
                <w:rFonts w:ascii="宋体" w:hAnsi="宋体" w:cs="宋体"/>
                <w:kern w:val="0"/>
                <w:sz w:val="24"/>
              </w:rPr>
            </w:pPr>
            <w:r>
              <w:rPr>
                <w:rFonts w:ascii="宋体" w:hAnsi="宋体" w:cs="宋体" w:hint="eastAsia"/>
                <w:kern w:val="0"/>
                <w:sz w:val="24"/>
              </w:rPr>
              <w:t>投资者关系活动</w:t>
            </w:r>
          </w:p>
          <w:p w14:paraId="21207D91" w14:textId="77777777" w:rsidR="00860BCE" w:rsidRDefault="00D15910">
            <w:pPr>
              <w:autoSpaceDE w:val="0"/>
              <w:autoSpaceDN w:val="0"/>
              <w:adjustRightInd w:val="0"/>
              <w:jc w:val="center"/>
              <w:rPr>
                <w:rFonts w:ascii="宋体" w:hAnsi="宋体" w:cs="宋体"/>
                <w:kern w:val="0"/>
                <w:sz w:val="24"/>
              </w:rPr>
            </w:pPr>
            <w:r>
              <w:rPr>
                <w:rFonts w:ascii="宋体" w:hAnsi="宋体" w:cs="宋体" w:hint="eastAsia"/>
                <w:kern w:val="0"/>
                <w:sz w:val="24"/>
              </w:rPr>
              <w:t>主要内容介绍</w:t>
            </w:r>
          </w:p>
          <w:p w14:paraId="13FC636B" w14:textId="77777777" w:rsidR="00860BCE" w:rsidRDefault="00860BCE">
            <w:pPr>
              <w:autoSpaceDE w:val="0"/>
              <w:autoSpaceDN w:val="0"/>
              <w:adjustRightInd w:val="0"/>
              <w:jc w:val="center"/>
              <w:rPr>
                <w:rFonts w:ascii="宋体" w:hAnsi="宋体" w:cs="宋体"/>
                <w:kern w:val="0"/>
                <w:sz w:val="24"/>
              </w:rPr>
            </w:pPr>
          </w:p>
          <w:p w14:paraId="5A5B84CB" w14:textId="77777777" w:rsidR="00860BCE" w:rsidRDefault="00860BCE">
            <w:pPr>
              <w:autoSpaceDE w:val="0"/>
              <w:autoSpaceDN w:val="0"/>
              <w:adjustRightInd w:val="0"/>
              <w:jc w:val="center"/>
              <w:rPr>
                <w:rFonts w:ascii="宋体" w:hAnsi="宋体" w:cs="宋体"/>
                <w:kern w:val="0"/>
                <w:sz w:val="24"/>
              </w:rPr>
            </w:pPr>
          </w:p>
          <w:p w14:paraId="593470FB" w14:textId="77777777" w:rsidR="00860BCE" w:rsidRDefault="00860BCE">
            <w:pPr>
              <w:autoSpaceDE w:val="0"/>
              <w:autoSpaceDN w:val="0"/>
              <w:adjustRightInd w:val="0"/>
              <w:jc w:val="center"/>
              <w:rPr>
                <w:rFonts w:ascii="宋体" w:hAnsi="宋体" w:cs="宋体"/>
                <w:kern w:val="0"/>
                <w:sz w:val="24"/>
              </w:rPr>
            </w:pPr>
          </w:p>
          <w:p w14:paraId="4A6A688B" w14:textId="77777777" w:rsidR="00860BCE" w:rsidRDefault="00860BCE">
            <w:pPr>
              <w:autoSpaceDE w:val="0"/>
              <w:autoSpaceDN w:val="0"/>
              <w:adjustRightInd w:val="0"/>
              <w:jc w:val="center"/>
              <w:rPr>
                <w:rFonts w:ascii="宋体" w:hAnsi="宋体" w:cs="宋体"/>
                <w:kern w:val="0"/>
                <w:sz w:val="24"/>
              </w:rPr>
            </w:pPr>
          </w:p>
          <w:p w14:paraId="08D9E5CD" w14:textId="77777777" w:rsidR="00860BCE" w:rsidRDefault="00860BCE">
            <w:pPr>
              <w:autoSpaceDE w:val="0"/>
              <w:autoSpaceDN w:val="0"/>
              <w:adjustRightInd w:val="0"/>
              <w:jc w:val="center"/>
              <w:rPr>
                <w:rFonts w:ascii="宋体" w:hAnsi="宋体" w:cs="宋体"/>
                <w:kern w:val="0"/>
                <w:sz w:val="24"/>
              </w:rPr>
            </w:pPr>
          </w:p>
          <w:p w14:paraId="161BFDAE" w14:textId="77777777" w:rsidR="00860BCE" w:rsidRDefault="00860BCE">
            <w:pPr>
              <w:autoSpaceDE w:val="0"/>
              <w:autoSpaceDN w:val="0"/>
              <w:adjustRightInd w:val="0"/>
              <w:jc w:val="center"/>
              <w:rPr>
                <w:rFonts w:ascii="宋体" w:hAnsi="宋体" w:cs="宋体"/>
                <w:kern w:val="0"/>
                <w:sz w:val="24"/>
              </w:rPr>
            </w:pPr>
          </w:p>
          <w:p w14:paraId="02978249" w14:textId="77777777" w:rsidR="00860BCE" w:rsidRDefault="00860BCE">
            <w:pPr>
              <w:autoSpaceDE w:val="0"/>
              <w:autoSpaceDN w:val="0"/>
              <w:adjustRightInd w:val="0"/>
              <w:jc w:val="center"/>
              <w:rPr>
                <w:rFonts w:ascii="宋体" w:hAnsi="宋体" w:cs="宋体"/>
                <w:kern w:val="0"/>
                <w:sz w:val="24"/>
              </w:rPr>
            </w:pPr>
          </w:p>
          <w:p w14:paraId="573ACDB0" w14:textId="77777777" w:rsidR="00860BCE" w:rsidRDefault="00860BCE">
            <w:pPr>
              <w:autoSpaceDE w:val="0"/>
              <w:autoSpaceDN w:val="0"/>
              <w:adjustRightInd w:val="0"/>
              <w:jc w:val="center"/>
              <w:rPr>
                <w:rFonts w:ascii="宋体" w:hAnsi="宋体" w:cs="宋体"/>
                <w:kern w:val="0"/>
                <w:sz w:val="24"/>
              </w:rPr>
            </w:pPr>
          </w:p>
          <w:p w14:paraId="27B9AB8B" w14:textId="77777777" w:rsidR="00860BCE" w:rsidRDefault="00860BCE">
            <w:pPr>
              <w:autoSpaceDE w:val="0"/>
              <w:autoSpaceDN w:val="0"/>
              <w:adjustRightInd w:val="0"/>
              <w:jc w:val="center"/>
              <w:rPr>
                <w:rFonts w:ascii="宋体" w:hAnsi="宋体" w:cs="宋体"/>
                <w:kern w:val="0"/>
                <w:sz w:val="24"/>
              </w:rPr>
            </w:pPr>
          </w:p>
          <w:p w14:paraId="4F5B4BF9" w14:textId="77777777" w:rsidR="00860BCE" w:rsidRDefault="00860BCE">
            <w:pPr>
              <w:autoSpaceDE w:val="0"/>
              <w:autoSpaceDN w:val="0"/>
              <w:adjustRightInd w:val="0"/>
              <w:jc w:val="center"/>
              <w:rPr>
                <w:rFonts w:ascii="宋体" w:hAnsi="宋体" w:cs="宋体"/>
                <w:kern w:val="0"/>
                <w:sz w:val="24"/>
              </w:rPr>
            </w:pPr>
          </w:p>
          <w:p w14:paraId="209E3E58" w14:textId="7CEB3C83" w:rsidR="00860BCE" w:rsidRDefault="00D15910">
            <w:pPr>
              <w:autoSpaceDE w:val="0"/>
              <w:autoSpaceDN w:val="0"/>
              <w:adjustRightInd w:val="0"/>
              <w:rPr>
                <w:rFonts w:ascii="宋体" w:hAnsi="宋体" w:cs="宋体"/>
                <w:kern w:val="0"/>
                <w:sz w:val="24"/>
              </w:rPr>
            </w:pPr>
            <w:r>
              <w:rPr>
                <w:rFonts w:ascii="宋体" w:hAnsi="宋体" w:cs="宋体"/>
                <w:kern w:val="0"/>
                <w:sz w:val="24"/>
              </w:rPr>
              <w:t xml:space="preserve"> </w:t>
            </w:r>
          </w:p>
        </w:tc>
        <w:tc>
          <w:tcPr>
            <w:tcW w:w="6587" w:type="dxa"/>
            <w:vAlign w:val="center"/>
          </w:tcPr>
          <w:p w14:paraId="381E8740" w14:textId="77777777" w:rsidR="00860BCE" w:rsidRDefault="00D15910">
            <w:pPr>
              <w:spacing w:beforeLines="100" w:before="312" w:line="360" w:lineRule="auto"/>
              <w:ind w:firstLineChars="200" w:firstLine="482"/>
              <w:rPr>
                <w:rFonts w:ascii="宋体" w:hAnsi="宋体"/>
                <w:b/>
                <w:bCs/>
                <w:sz w:val="24"/>
              </w:rPr>
            </w:pPr>
            <w:r>
              <w:rPr>
                <w:rFonts w:ascii="宋体" w:hAnsi="宋体" w:hint="eastAsia"/>
                <w:b/>
                <w:bCs/>
                <w:sz w:val="24"/>
              </w:rPr>
              <w:lastRenderedPageBreak/>
              <w:t>一、问答交流</w:t>
            </w:r>
          </w:p>
          <w:p w14:paraId="52946B8F" w14:textId="77777777" w:rsidR="00860BCE" w:rsidRDefault="00D15910">
            <w:pPr>
              <w:spacing w:line="360" w:lineRule="auto"/>
              <w:ind w:firstLineChars="200" w:firstLine="482"/>
              <w:rPr>
                <w:rFonts w:ascii="宋体" w:hAnsi="宋体"/>
                <w:b/>
                <w:sz w:val="24"/>
              </w:rPr>
            </w:pPr>
            <w:r>
              <w:rPr>
                <w:rFonts w:ascii="宋体" w:hAnsi="宋体" w:hint="eastAsia"/>
                <w:b/>
                <w:color w:val="000000"/>
                <w:sz w:val="24"/>
              </w:rPr>
              <w:t>1</w:t>
            </w:r>
            <w:r>
              <w:rPr>
                <w:rFonts w:ascii="宋体" w:hAnsi="宋体" w:hint="eastAsia"/>
                <w:b/>
                <w:sz w:val="24"/>
              </w:rPr>
              <w:t>、贵司订单交付周期情况如何？</w:t>
            </w:r>
          </w:p>
          <w:p w14:paraId="215B664F" w14:textId="4E592B0F" w:rsidR="00860BCE" w:rsidRDefault="00D15910">
            <w:pPr>
              <w:spacing w:line="360" w:lineRule="auto"/>
              <w:ind w:firstLineChars="200" w:firstLine="480"/>
              <w:rPr>
                <w:rFonts w:ascii="宋体" w:hAnsi="宋体"/>
                <w:color w:val="000000"/>
                <w:sz w:val="24"/>
              </w:rPr>
            </w:pPr>
            <w:r>
              <w:rPr>
                <w:rFonts w:ascii="宋体" w:hAnsi="宋体" w:hint="eastAsia"/>
                <w:color w:val="000000"/>
                <w:sz w:val="24"/>
              </w:rPr>
              <w:t>答：公司数控机床因产品型号不同，交付周期也有所不同，</w:t>
            </w:r>
            <w:proofErr w:type="gramStart"/>
            <w:r>
              <w:rPr>
                <w:rFonts w:ascii="宋体" w:hAnsi="宋体" w:hint="eastAsia"/>
                <w:color w:val="000000"/>
                <w:sz w:val="24"/>
              </w:rPr>
              <w:t>五轴立式</w:t>
            </w:r>
            <w:proofErr w:type="gramEnd"/>
            <w:r>
              <w:rPr>
                <w:rFonts w:ascii="宋体" w:hAnsi="宋体" w:hint="eastAsia"/>
                <w:color w:val="000000"/>
                <w:sz w:val="24"/>
              </w:rPr>
              <w:t>加工中心、卧式加工中心交付周期</w:t>
            </w:r>
            <w:r w:rsidR="00864C63">
              <w:rPr>
                <w:rFonts w:ascii="宋体" w:hAnsi="宋体"/>
                <w:color w:val="000000"/>
                <w:sz w:val="24"/>
              </w:rPr>
              <w:t>3</w:t>
            </w:r>
            <w:r>
              <w:rPr>
                <w:rFonts w:ascii="宋体" w:hAnsi="宋体" w:hint="eastAsia"/>
                <w:color w:val="000000"/>
                <w:sz w:val="24"/>
              </w:rPr>
              <w:t>-6个月，</w:t>
            </w:r>
            <w:proofErr w:type="gramStart"/>
            <w:r>
              <w:rPr>
                <w:rFonts w:ascii="宋体" w:hAnsi="宋体" w:hint="eastAsia"/>
                <w:color w:val="000000"/>
                <w:sz w:val="24"/>
              </w:rPr>
              <w:t>五轴卧</w:t>
            </w:r>
            <w:proofErr w:type="gramEnd"/>
            <w:r>
              <w:rPr>
                <w:rFonts w:ascii="宋体" w:hAnsi="宋体" w:hint="eastAsia"/>
                <w:color w:val="000000"/>
                <w:sz w:val="24"/>
              </w:rPr>
              <w:t>式车铣复合、龙门加工中心、</w:t>
            </w:r>
            <w:proofErr w:type="gramStart"/>
            <w:r>
              <w:rPr>
                <w:rFonts w:ascii="宋体" w:hAnsi="宋体" w:hint="eastAsia"/>
                <w:color w:val="000000"/>
                <w:sz w:val="24"/>
              </w:rPr>
              <w:t>高速尖机</w:t>
            </w:r>
            <w:proofErr w:type="gramEnd"/>
            <w:r>
              <w:rPr>
                <w:rFonts w:ascii="宋体" w:hAnsi="宋体" w:hint="eastAsia"/>
                <w:color w:val="000000"/>
                <w:sz w:val="24"/>
              </w:rPr>
              <w:t>等大规格产品交付周期6-12个月。随着公司产能释放，产品交付周期在持续优化。</w:t>
            </w:r>
          </w:p>
          <w:p w14:paraId="1D9D32A5" w14:textId="77777777" w:rsidR="00860BCE" w:rsidRDefault="00D15910">
            <w:pPr>
              <w:spacing w:line="360" w:lineRule="auto"/>
              <w:ind w:firstLineChars="200" w:firstLine="482"/>
              <w:rPr>
                <w:rFonts w:ascii="宋体" w:hAnsi="宋体"/>
                <w:b/>
                <w:color w:val="000000"/>
                <w:sz w:val="24"/>
              </w:rPr>
            </w:pPr>
            <w:r>
              <w:rPr>
                <w:rFonts w:ascii="宋体" w:hAnsi="宋体" w:hint="eastAsia"/>
                <w:b/>
                <w:color w:val="000000"/>
                <w:sz w:val="24"/>
              </w:rPr>
              <w:t>2、请问公司的产品是如何布局的？</w:t>
            </w:r>
          </w:p>
          <w:p w14:paraId="6E2873B9" w14:textId="1E479B50" w:rsidR="00860BCE" w:rsidRDefault="00D15910">
            <w:pPr>
              <w:spacing w:line="360" w:lineRule="auto"/>
              <w:ind w:firstLineChars="200" w:firstLine="480"/>
              <w:rPr>
                <w:rFonts w:ascii="宋体" w:hAnsi="宋体"/>
                <w:color w:val="000000"/>
                <w:sz w:val="24"/>
              </w:rPr>
            </w:pPr>
            <w:r>
              <w:rPr>
                <w:rFonts w:ascii="宋体" w:hAnsi="宋体" w:hint="eastAsia"/>
                <w:color w:val="000000"/>
                <w:sz w:val="24"/>
              </w:rPr>
              <w:t>答：公司的产品布局完备，形成全产业链自主可控的竞争优势。从产品布局来看，公司</w:t>
            </w:r>
            <w:proofErr w:type="gramStart"/>
            <w:r>
              <w:rPr>
                <w:rFonts w:ascii="宋体" w:hAnsi="宋体" w:hint="eastAsia"/>
                <w:color w:val="000000"/>
                <w:sz w:val="24"/>
              </w:rPr>
              <w:t>现有四大通</w:t>
            </w:r>
            <w:proofErr w:type="gramEnd"/>
            <w:r>
              <w:rPr>
                <w:rFonts w:ascii="宋体" w:hAnsi="宋体" w:hint="eastAsia"/>
                <w:color w:val="000000"/>
                <w:sz w:val="24"/>
              </w:rPr>
              <w:t>用技术平台产品和四大专用技术平台产品，产品广泛应用于航空航天、能源、汽车、船舶、模具、低空经济、医疗等领域。近年来，公司不断创新突破，以高速叶尖磨削中心、KTM120</w:t>
            </w:r>
            <w:proofErr w:type="gramStart"/>
            <w:r>
              <w:rPr>
                <w:rFonts w:ascii="宋体" w:hAnsi="宋体" w:hint="eastAsia"/>
                <w:color w:val="000000"/>
                <w:sz w:val="24"/>
              </w:rPr>
              <w:t>五</w:t>
            </w:r>
            <w:proofErr w:type="gramEnd"/>
            <w:r>
              <w:rPr>
                <w:rFonts w:ascii="宋体" w:hAnsi="宋体" w:hint="eastAsia"/>
                <w:color w:val="000000"/>
                <w:sz w:val="24"/>
              </w:rPr>
              <w:t>轴卧式车铣复合加工中心和</w:t>
            </w:r>
            <w:proofErr w:type="gramStart"/>
            <w:r>
              <w:rPr>
                <w:rFonts w:ascii="宋体" w:hAnsi="宋体" w:hint="eastAsia"/>
                <w:color w:val="000000"/>
                <w:sz w:val="24"/>
              </w:rPr>
              <w:t>六轴五联动叶盘加</w:t>
            </w:r>
            <w:proofErr w:type="gramEnd"/>
            <w:r>
              <w:rPr>
                <w:rFonts w:ascii="宋体" w:hAnsi="宋体" w:hint="eastAsia"/>
                <w:color w:val="000000"/>
                <w:sz w:val="24"/>
              </w:rPr>
              <w:t>工中心为代表的高价值</w:t>
            </w:r>
            <w:proofErr w:type="gramStart"/>
            <w:r>
              <w:rPr>
                <w:rFonts w:ascii="宋体" w:hAnsi="宋体" w:hint="eastAsia"/>
                <w:color w:val="000000"/>
                <w:sz w:val="24"/>
              </w:rPr>
              <w:t>量产</w:t>
            </w:r>
            <w:proofErr w:type="gramEnd"/>
            <w:r>
              <w:rPr>
                <w:rFonts w:ascii="宋体" w:hAnsi="宋体" w:hint="eastAsia"/>
                <w:color w:val="000000"/>
                <w:sz w:val="24"/>
              </w:rPr>
              <w:t>品的成熟度持续提升，形成了新的业务收入增长点。</w:t>
            </w:r>
          </w:p>
          <w:p w14:paraId="05A245C6" w14:textId="77777777" w:rsidR="00860BCE" w:rsidRDefault="00D15910">
            <w:pPr>
              <w:spacing w:line="360" w:lineRule="auto"/>
              <w:ind w:firstLineChars="200" w:firstLine="480"/>
              <w:rPr>
                <w:rFonts w:ascii="宋体" w:hAnsi="宋体"/>
                <w:color w:val="000000"/>
                <w:sz w:val="24"/>
              </w:rPr>
            </w:pPr>
            <w:r>
              <w:rPr>
                <w:rFonts w:ascii="宋体" w:hAnsi="宋体" w:hint="eastAsia"/>
                <w:color w:val="000000"/>
                <w:sz w:val="24"/>
              </w:rPr>
              <w:t>公司不断推陈出新，陆续推出了新产品</w:t>
            </w:r>
            <w:proofErr w:type="gramStart"/>
            <w:r>
              <w:rPr>
                <w:rFonts w:ascii="宋体" w:hAnsi="宋体" w:hint="eastAsia"/>
                <w:color w:val="000000"/>
                <w:sz w:val="24"/>
              </w:rPr>
              <w:t>五轴车铣</w:t>
            </w:r>
            <w:proofErr w:type="gramEnd"/>
            <w:r>
              <w:rPr>
                <w:rFonts w:ascii="宋体" w:hAnsi="宋体" w:hint="eastAsia"/>
                <w:color w:val="000000"/>
                <w:sz w:val="24"/>
              </w:rPr>
              <w:t>复合加工中心KMU180T和三款在研</w:t>
            </w:r>
            <w:proofErr w:type="gramStart"/>
            <w:r>
              <w:rPr>
                <w:rFonts w:ascii="宋体" w:hAnsi="宋体" w:hint="eastAsia"/>
                <w:color w:val="000000"/>
                <w:sz w:val="24"/>
              </w:rPr>
              <w:t>新品五轴卧</w:t>
            </w:r>
            <w:proofErr w:type="gramEnd"/>
            <w:r>
              <w:rPr>
                <w:rFonts w:ascii="宋体" w:hAnsi="宋体" w:hint="eastAsia"/>
                <w:color w:val="000000"/>
                <w:sz w:val="24"/>
              </w:rPr>
              <w:t>式加工中心KHM80U、</w:t>
            </w:r>
            <w:proofErr w:type="gramStart"/>
            <w:r>
              <w:rPr>
                <w:rFonts w:ascii="宋体" w:hAnsi="宋体" w:hint="eastAsia"/>
                <w:color w:val="000000"/>
                <w:sz w:val="24"/>
              </w:rPr>
              <w:t>五轴车</w:t>
            </w:r>
            <w:proofErr w:type="gramEnd"/>
            <w:r>
              <w:rPr>
                <w:rFonts w:ascii="宋体" w:hAnsi="宋体" w:hint="eastAsia"/>
                <w:color w:val="000000"/>
                <w:sz w:val="24"/>
              </w:rPr>
              <w:t>铣复合加工中心DMU125T</w:t>
            </w:r>
            <w:proofErr w:type="gramStart"/>
            <w:r>
              <w:rPr>
                <w:rFonts w:ascii="宋体" w:hAnsi="宋体" w:hint="eastAsia"/>
                <w:color w:val="000000"/>
                <w:sz w:val="24"/>
              </w:rPr>
              <w:t>和五轴叶</w:t>
            </w:r>
            <w:proofErr w:type="gramEnd"/>
            <w:r>
              <w:rPr>
                <w:rFonts w:ascii="宋体" w:hAnsi="宋体" w:hint="eastAsia"/>
                <w:color w:val="000000"/>
                <w:sz w:val="24"/>
              </w:rPr>
              <w:t>片加工中心KTurboM1500。其中，</w:t>
            </w:r>
            <w:proofErr w:type="gramStart"/>
            <w:r>
              <w:rPr>
                <w:rFonts w:ascii="宋体" w:hAnsi="宋体" w:hint="eastAsia"/>
                <w:color w:val="000000"/>
                <w:sz w:val="24"/>
              </w:rPr>
              <w:t>五轴车铣</w:t>
            </w:r>
            <w:proofErr w:type="gramEnd"/>
            <w:r>
              <w:rPr>
                <w:rFonts w:ascii="宋体" w:hAnsi="宋体" w:hint="eastAsia"/>
                <w:color w:val="000000"/>
                <w:sz w:val="24"/>
              </w:rPr>
              <w:t>复合加工中心KMU180T，主要针对航空航天领域大型叶轮、机匣、</w:t>
            </w:r>
            <w:proofErr w:type="gramStart"/>
            <w:r>
              <w:rPr>
                <w:rFonts w:ascii="宋体" w:hAnsi="宋体" w:hint="eastAsia"/>
                <w:color w:val="000000"/>
                <w:sz w:val="24"/>
              </w:rPr>
              <w:t>整体叶盘</w:t>
            </w:r>
            <w:proofErr w:type="gramEnd"/>
            <w:r>
              <w:rPr>
                <w:rFonts w:ascii="宋体" w:hAnsi="宋体" w:hint="eastAsia"/>
                <w:color w:val="000000"/>
                <w:sz w:val="24"/>
              </w:rPr>
              <w:t>的加工，同时也可以广泛应用于能源、精密模具、机械设备等多种行业中的箱体类零件及复杂曲面零件的机械加工。</w:t>
            </w:r>
            <w:proofErr w:type="gramStart"/>
            <w:r>
              <w:rPr>
                <w:rFonts w:ascii="宋体" w:hAnsi="宋体" w:hint="eastAsia"/>
                <w:color w:val="000000"/>
                <w:sz w:val="24"/>
              </w:rPr>
              <w:t>五轴卧式</w:t>
            </w:r>
            <w:proofErr w:type="gramEnd"/>
            <w:r>
              <w:rPr>
                <w:rFonts w:ascii="宋体" w:hAnsi="宋体" w:hint="eastAsia"/>
                <w:color w:val="000000"/>
                <w:sz w:val="24"/>
              </w:rPr>
              <w:t>加工中心KHM80U，主要针对汽车桥架、电机端盖、电机内外壳、发动机壳体、发动机缸体、缸盖、变速箱壳体等零部件进行高效加工，同时还可应用于精密模具、通用机械等领域，可</w:t>
            </w:r>
            <w:proofErr w:type="gramStart"/>
            <w:r>
              <w:rPr>
                <w:rFonts w:ascii="宋体" w:hAnsi="宋体" w:hint="eastAsia"/>
                <w:color w:val="000000"/>
                <w:sz w:val="24"/>
              </w:rPr>
              <w:t>对标德</w:t>
            </w:r>
            <w:proofErr w:type="gramEnd"/>
            <w:r>
              <w:rPr>
                <w:rFonts w:ascii="宋体" w:hAnsi="宋体" w:hint="eastAsia"/>
                <w:color w:val="000000"/>
                <w:sz w:val="24"/>
              </w:rPr>
              <w:t>马吉同类产品，产品稀缺性强。</w:t>
            </w:r>
            <w:proofErr w:type="gramStart"/>
            <w:r>
              <w:rPr>
                <w:rFonts w:ascii="宋体" w:hAnsi="宋体" w:hint="eastAsia"/>
                <w:color w:val="000000"/>
                <w:sz w:val="24"/>
              </w:rPr>
              <w:t>五轴车铣</w:t>
            </w:r>
            <w:proofErr w:type="gramEnd"/>
            <w:r>
              <w:rPr>
                <w:rFonts w:ascii="宋体" w:hAnsi="宋体" w:hint="eastAsia"/>
                <w:color w:val="000000"/>
                <w:sz w:val="24"/>
              </w:rPr>
              <w:t>复合加工中心DMU125T，有效解决飞机起落架、能源钻探行业钻头等</w:t>
            </w:r>
            <w:proofErr w:type="gramStart"/>
            <w:r>
              <w:rPr>
                <w:rFonts w:ascii="宋体" w:hAnsi="宋体" w:hint="eastAsia"/>
                <w:color w:val="000000"/>
                <w:sz w:val="24"/>
              </w:rPr>
              <w:t>难加</w:t>
            </w:r>
            <w:proofErr w:type="gramEnd"/>
            <w:r>
              <w:rPr>
                <w:rFonts w:ascii="宋体" w:hAnsi="宋体" w:hint="eastAsia"/>
                <w:color w:val="000000"/>
                <w:sz w:val="24"/>
              </w:rPr>
              <w:t>工材料的重切削工艺难题，适用于航空航天、模具、能源等领域，实现进口替代。</w:t>
            </w:r>
            <w:proofErr w:type="gramStart"/>
            <w:r>
              <w:rPr>
                <w:rFonts w:ascii="宋体" w:hAnsi="宋体" w:hint="eastAsia"/>
                <w:color w:val="000000"/>
                <w:sz w:val="24"/>
              </w:rPr>
              <w:t>五轴叶片</w:t>
            </w:r>
            <w:proofErr w:type="gramEnd"/>
            <w:r>
              <w:rPr>
                <w:rFonts w:ascii="宋体" w:hAnsi="宋体" w:hint="eastAsia"/>
                <w:color w:val="000000"/>
                <w:sz w:val="24"/>
              </w:rPr>
              <w:t>加工中心KTurboM1500，精准解决航空航天、能</w:t>
            </w:r>
            <w:r>
              <w:rPr>
                <w:rFonts w:ascii="宋体" w:hAnsi="宋体" w:hint="eastAsia"/>
                <w:color w:val="000000"/>
                <w:sz w:val="24"/>
              </w:rPr>
              <w:lastRenderedPageBreak/>
              <w:t>源等领域对叶片的高效加工需求，可</w:t>
            </w:r>
            <w:proofErr w:type="gramStart"/>
            <w:r>
              <w:rPr>
                <w:rFonts w:ascii="宋体" w:hAnsi="宋体" w:hint="eastAsia"/>
                <w:color w:val="000000"/>
                <w:sz w:val="24"/>
              </w:rPr>
              <w:t>对标力</w:t>
            </w:r>
            <w:proofErr w:type="gramEnd"/>
            <w:r>
              <w:rPr>
                <w:rFonts w:ascii="宋体" w:hAnsi="宋体" w:hint="eastAsia"/>
                <w:color w:val="000000"/>
                <w:sz w:val="24"/>
              </w:rPr>
              <w:t>吉特、斯达拉格同类产品，实现进口替代。公司不断夯实产品竞争壁垒，为国产高端机床的规模化进口替代奠定坚实基础。</w:t>
            </w:r>
          </w:p>
          <w:p w14:paraId="3D5B79B2" w14:textId="77777777" w:rsidR="00860BCE" w:rsidRDefault="00D15910">
            <w:pPr>
              <w:spacing w:line="360" w:lineRule="auto"/>
              <w:ind w:firstLineChars="200" w:firstLine="482"/>
              <w:rPr>
                <w:rFonts w:ascii="宋体" w:hAnsi="宋体"/>
                <w:b/>
                <w:color w:val="000000"/>
                <w:sz w:val="24"/>
              </w:rPr>
            </w:pPr>
            <w:r>
              <w:rPr>
                <w:rFonts w:ascii="宋体" w:hAnsi="宋体"/>
                <w:b/>
                <w:color w:val="000000"/>
                <w:sz w:val="24"/>
              </w:rPr>
              <w:t>3</w:t>
            </w:r>
            <w:r>
              <w:rPr>
                <w:rFonts w:ascii="宋体" w:hAnsi="宋体" w:hint="eastAsia"/>
                <w:b/>
                <w:color w:val="000000"/>
                <w:sz w:val="24"/>
              </w:rPr>
              <w:t>、请问公司在低空经济、人形机器人等新兴领域有什么进展？</w:t>
            </w:r>
          </w:p>
          <w:p w14:paraId="4A8E5E00" w14:textId="77777777" w:rsidR="00860BCE" w:rsidRDefault="00D15910">
            <w:pPr>
              <w:spacing w:line="360" w:lineRule="auto"/>
              <w:ind w:firstLineChars="200" w:firstLine="480"/>
              <w:rPr>
                <w:rFonts w:ascii="宋体" w:hAnsi="宋体"/>
                <w:color w:val="000000"/>
                <w:sz w:val="24"/>
              </w:rPr>
            </w:pPr>
            <w:r>
              <w:rPr>
                <w:rFonts w:ascii="宋体" w:hAnsi="宋体" w:hint="eastAsia"/>
                <w:color w:val="000000"/>
                <w:sz w:val="24"/>
              </w:rPr>
              <w:t>答：公司客户主要分布在航空航天、电子、兵船核电、汽车和能源等领域，公司近几年越来越多的布局航空产业的</w:t>
            </w:r>
            <w:proofErr w:type="gramStart"/>
            <w:r>
              <w:rPr>
                <w:rFonts w:ascii="宋体" w:hAnsi="宋体" w:hint="eastAsia"/>
                <w:color w:val="000000"/>
                <w:sz w:val="24"/>
              </w:rPr>
              <w:t>低空经济</w:t>
            </w:r>
            <w:proofErr w:type="gramEnd"/>
            <w:r>
              <w:rPr>
                <w:rFonts w:ascii="宋体" w:hAnsi="宋体" w:hint="eastAsia"/>
                <w:color w:val="000000"/>
                <w:sz w:val="24"/>
              </w:rPr>
              <w:t>等领域，为无人机、直升机的发动机、机体结构件等零部件生产提供高端精密制造装备。同时，公司的控制算法、伺服驱动及电机等共性技术，可适配于人形机器人“小脑”系统的运动控制、平衡协调及精细动作执行场景。公司</w:t>
            </w:r>
            <w:proofErr w:type="gramStart"/>
            <w:r>
              <w:rPr>
                <w:rFonts w:ascii="宋体" w:hAnsi="宋体" w:hint="eastAsia"/>
                <w:color w:val="000000"/>
                <w:sz w:val="24"/>
              </w:rPr>
              <w:t>的五轴机床</w:t>
            </w:r>
            <w:proofErr w:type="gramEnd"/>
            <w:r>
              <w:rPr>
                <w:rFonts w:ascii="宋体" w:hAnsi="宋体" w:hint="eastAsia"/>
                <w:color w:val="000000"/>
                <w:sz w:val="24"/>
              </w:rPr>
              <w:t>也可直接用于加工机器人关节、齿轮等精密零部件，且自主研发的电机产品已批量应用于加工丝杠等螺纹类零件的螺纹磨床。近期公司启动轴向磁通电机产品开发，相较于传统径向磁通电机，轴向磁通电机凭借其高功率密度、高扭矩密度和扁平化结构，在电动航空（如</w:t>
            </w:r>
            <w:proofErr w:type="spellStart"/>
            <w:r>
              <w:rPr>
                <w:rFonts w:ascii="宋体" w:hAnsi="宋体" w:hint="eastAsia"/>
                <w:color w:val="000000"/>
                <w:sz w:val="24"/>
              </w:rPr>
              <w:t>eVTOL</w:t>
            </w:r>
            <w:proofErr w:type="spellEnd"/>
            <w:r>
              <w:rPr>
                <w:rFonts w:ascii="宋体" w:hAnsi="宋体" w:hint="eastAsia"/>
                <w:color w:val="000000"/>
                <w:sz w:val="24"/>
              </w:rPr>
              <w:t>）、新能源汽车、人形机器人等领域也将展现出巨大优势，是未来电机的重要形态之一。这也成为公司在</w:t>
            </w:r>
            <w:proofErr w:type="gramStart"/>
            <w:r>
              <w:rPr>
                <w:rFonts w:ascii="宋体" w:hAnsi="宋体" w:hint="eastAsia"/>
                <w:color w:val="000000"/>
                <w:sz w:val="24"/>
              </w:rPr>
              <w:t>低空经济</w:t>
            </w:r>
            <w:proofErr w:type="gramEnd"/>
            <w:r>
              <w:rPr>
                <w:rFonts w:ascii="宋体" w:hAnsi="宋体" w:hint="eastAsia"/>
                <w:color w:val="000000"/>
                <w:sz w:val="24"/>
              </w:rPr>
              <w:t>等前沿领域行业的重要切入点。</w:t>
            </w:r>
          </w:p>
        </w:tc>
      </w:tr>
      <w:tr w:rsidR="00860BCE" w14:paraId="5B1BD758" w14:textId="77777777">
        <w:trPr>
          <w:cantSplit/>
          <w:trHeight w:val="385"/>
          <w:jc w:val="center"/>
        </w:trPr>
        <w:tc>
          <w:tcPr>
            <w:tcW w:w="2377" w:type="dxa"/>
            <w:vAlign w:val="center"/>
          </w:tcPr>
          <w:p w14:paraId="77C73761" w14:textId="77777777" w:rsidR="00860BCE" w:rsidRDefault="00D15910">
            <w:pPr>
              <w:autoSpaceDE w:val="0"/>
              <w:autoSpaceDN w:val="0"/>
              <w:adjustRightInd w:val="0"/>
              <w:jc w:val="center"/>
              <w:rPr>
                <w:rFonts w:ascii="宋体" w:hAnsi="宋体" w:cs="宋体"/>
                <w:kern w:val="0"/>
                <w:sz w:val="24"/>
              </w:rPr>
            </w:pPr>
            <w:r>
              <w:rPr>
                <w:rFonts w:ascii="宋体" w:hAnsi="宋体" w:cs="宋体" w:hint="eastAsia"/>
                <w:kern w:val="0"/>
                <w:sz w:val="24"/>
              </w:rPr>
              <w:lastRenderedPageBreak/>
              <w:t>附件清单</w:t>
            </w:r>
          </w:p>
        </w:tc>
        <w:tc>
          <w:tcPr>
            <w:tcW w:w="6587" w:type="dxa"/>
            <w:vAlign w:val="center"/>
          </w:tcPr>
          <w:p w14:paraId="5E86698F" w14:textId="77777777" w:rsidR="00860BCE" w:rsidRDefault="00D15910">
            <w:pPr>
              <w:jc w:val="left"/>
              <w:rPr>
                <w:rFonts w:ascii="宋体" w:hAnsi="宋体" w:cs="黑体"/>
                <w:kern w:val="0"/>
                <w:sz w:val="24"/>
              </w:rPr>
            </w:pPr>
            <w:r>
              <w:rPr>
                <w:rFonts w:ascii="宋体" w:hAnsi="宋体" w:cs="黑体" w:hint="eastAsia"/>
                <w:kern w:val="0"/>
                <w:sz w:val="24"/>
              </w:rPr>
              <w:t>无</w:t>
            </w:r>
          </w:p>
        </w:tc>
      </w:tr>
      <w:tr w:rsidR="00860BCE" w14:paraId="4626D229" w14:textId="77777777">
        <w:trPr>
          <w:cantSplit/>
          <w:trHeight w:val="421"/>
          <w:jc w:val="center"/>
        </w:trPr>
        <w:tc>
          <w:tcPr>
            <w:tcW w:w="2377" w:type="dxa"/>
            <w:vAlign w:val="center"/>
          </w:tcPr>
          <w:p w14:paraId="30B433C2" w14:textId="77777777" w:rsidR="00860BCE" w:rsidRDefault="00D15910">
            <w:pPr>
              <w:autoSpaceDE w:val="0"/>
              <w:autoSpaceDN w:val="0"/>
              <w:adjustRightInd w:val="0"/>
              <w:jc w:val="center"/>
              <w:rPr>
                <w:rFonts w:ascii="宋体" w:hAnsi="宋体"/>
                <w:kern w:val="0"/>
                <w:sz w:val="24"/>
              </w:rPr>
            </w:pPr>
            <w:r>
              <w:rPr>
                <w:rFonts w:ascii="宋体" w:hAnsi="宋体"/>
                <w:kern w:val="0"/>
                <w:sz w:val="24"/>
              </w:rPr>
              <w:t>日期</w:t>
            </w:r>
          </w:p>
        </w:tc>
        <w:tc>
          <w:tcPr>
            <w:tcW w:w="6587" w:type="dxa"/>
            <w:vAlign w:val="center"/>
          </w:tcPr>
          <w:p w14:paraId="7B74DA38" w14:textId="77777777" w:rsidR="00860BCE" w:rsidRDefault="00D15910">
            <w:pPr>
              <w:autoSpaceDE w:val="0"/>
              <w:autoSpaceDN w:val="0"/>
              <w:adjustRightInd w:val="0"/>
              <w:rPr>
                <w:rFonts w:ascii="宋体" w:hAnsi="宋体"/>
                <w:kern w:val="0"/>
                <w:sz w:val="24"/>
              </w:rPr>
            </w:pPr>
            <w:r>
              <w:rPr>
                <w:rFonts w:ascii="宋体" w:hAnsi="宋体"/>
                <w:kern w:val="0"/>
                <w:sz w:val="24"/>
              </w:rPr>
              <w:t>202</w:t>
            </w:r>
            <w:r>
              <w:rPr>
                <w:rFonts w:ascii="宋体" w:hAnsi="宋体" w:hint="eastAsia"/>
                <w:kern w:val="0"/>
                <w:sz w:val="24"/>
              </w:rPr>
              <w:t>5</w:t>
            </w:r>
            <w:r>
              <w:rPr>
                <w:rFonts w:ascii="宋体" w:hAnsi="宋体"/>
                <w:kern w:val="0"/>
                <w:sz w:val="24"/>
              </w:rPr>
              <w:t>年</w:t>
            </w:r>
            <w:r>
              <w:rPr>
                <w:rFonts w:ascii="宋体" w:hAnsi="宋体" w:hint="eastAsia"/>
                <w:kern w:val="0"/>
                <w:sz w:val="24"/>
              </w:rPr>
              <w:t>0</w:t>
            </w:r>
            <w:r>
              <w:rPr>
                <w:rFonts w:ascii="宋体" w:hAnsi="宋体"/>
                <w:kern w:val="0"/>
                <w:sz w:val="24"/>
              </w:rPr>
              <w:t>9月29日</w:t>
            </w:r>
          </w:p>
        </w:tc>
      </w:tr>
    </w:tbl>
    <w:p w14:paraId="68BD227A" w14:textId="77777777" w:rsidR="00860BCE" w:rsidRDefault="00860BCE">
      <w:pPr>
        <w:rPr>
          <w:rFonts w:ascii="宋体" w:hAnsi="宋体" w:cs="黑体"/>
          <w:kern w:val="0"/>
          <w:sz w:val="28"/>
          <w:szCs w:val="28"/>
        </w:rPr>
      </w:pPr>
    </w:p>
    <w:sectPr w:rsidR="00860BCE">
      <w:footerReference w:type="default" r:id="rId6"/>
      <w:footerReference w:type="first" r:id="rId7"/>
      <w:pgSz w:w="11906" w:h="16838"/>
      <w:pgMar w:top="1304" w:right="1797" w:bottom="1304" w:left="1797" w:header="851" w:footer="992"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F99B88" w14:textId="77777777" w:rsidR="000F6824" w:rsidRDefault="000F6824">
      <w:r>
        <w:separator/>
      </w:r>
    </w:p>
  </w:endnote>
  <w:endnote w:type="continuationSeparator" w:id="0">
    <w:p w14:paraId="57A4E0F0" w14:textId="77777777" w:rsidR="000F6824" w:rsidRDefault="000F68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Wingdings 2">
    <w:panose1 w:val="05020102010507070707"/>
    <w:charset w:val="02"/>
    <w:family w:val="roman"/>
    <w:pitch w:val="variable"/>
    <w:sig w:usb0="00000000" w:usb1="10000000" w:usb2="00000000" w:usb3="00000000" w:csb0="80000000" w:csb1="00000000"/>
  </w:font>
  <w:font w:name="新宋体">
    <w:altName w:val="方正书宋_GBK"/>
    <w:panose1 w:val="02010609030101010101"/>
    <w:charset w:val="86"/>
    <w:family w:val="modern"/>
    <w:pitch w:val="default"/>
    <w:sig w:usb0="00000000" w:usb1="0000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69FD86" w14:textId="77777777" w:rsidR="00860BCE" w:rsidRDefault="00D15910">
    <w:pPr>
      <w:pStyle w:val="a7"/>
      <w:ind w:firstLine="360"/>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4</w:t>
    </w:r>
    <w:r>
      <w:rPr>
        <w:b/>
        <w:sz w:val="24"/>
        <w:szCs w:val="24"/>
      </w:rPr>
      <w:fldChar w:fldCharType="end"/>
    </w:r>
  </w:p>
  <w:p w14:paraId="068B1204" w14:textId="77777777" w:rsidR="00860BCE" w:rsidRDefault="00860BCE">
    <w:pPr>
      <w:ind w:firstLine="480"/>
    </w:pPr>
  </w:p>
  <w:p w14:paraId="0BC2DD24" w14:textId="77777777" w:rsidR="00860BCE" w:rsidRDefault="00860BCE"/>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C729A6" w14:textId="77777777" w:rsidR="00860BCE" w:rsidRDefault="00D15910">
    <w:pPr>
      <w:pStyle w:val="a7"/>
      <w:ind w:firstLine="360"/>
      <w:jc w:val="center"/>
    </w:pPr>
    <w:r>
      <w:t xml:space="preserve">- </w:t>
    </w:r>
    <w:r>
      <w:rPr>
        <w:rStyle w:val="af"/>
      </w:rPr>
      <w:fldChar w:fldCharType="begin"/>
    </w:r>
    <w:r>
      <w:rPr>
        <w:rStyle w:val="af"/>
      </w:rPr>
      <w:instrText xml:space="preserve"> PAGE </w:instrText>
    </w:r>
    <w:r>
      <w:rPr>
        <w:rStyle w:val="af"/>
      </w:rPr>
      <w:fldChar w:fldCharType="separate"/>
    </w:r>
    <w:r>
      <w:rPr>
        <w:rStyle w:val="af"/>
      </w:rPr>
      <w:t>1</w:t>
    </w:r>
    <w:r>
      <w:rPr>
        <w:rStyle w:val="af"/>
      </w:rPr>
      <w:fldChar w:fldCharType="end"/>
    </w:r>
    <w:r>
      <w:rPr>
        <w:rStyle w:val="af"/>
      </w:rPr>
      <w:t xml:space="preserve"> -</w:t>
    </w:r>
  </w:p>
  <w:p w14:paraId="2D023ADD" w14:textId="77777777" w:rsidR="00860BCE" w:rsidRDefault="00860BC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5CF7BB" w14:textId="77777777" w:rsidR="000F6824" w:rsidRDefault="000F6824">
      <w:r>
        <w:separator/>
      </w:r>
    </w:p>
  </w:footnote>
  <w:footnote w:type="continuationSeparator" w:id="0">
    <w:p w14:paraId="0379D202" w14:textId="77777777" w:rsidR="000F6824" w:rsidRDefault="000F682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embedSystemFonts/>
  <w:bordersDoNotSurroundHeader/>
  <w:bordersDoNotSurroundFooter/>
  <w:proofState w:spelling="clean" w:grammar="clean"/>
  <w:defaultTabStop w:val="720"/>
  <w:drawingGridHorizontalSpacing w:val="120"/>
  <w:drawingGridVerticalSpacing w:val="120"/>
  <w:doNotUseMarginsForDrawingGridOrigin/>
  <w:drawingGridHorizontalOrigin w:val="1800"/>
  <w:drawingGridVerticalOrigin w:val="1440"/>
  <w:doNotShadeFormData/>
  <w:noPunctuationKerning/>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DMwNDY5ZTg5YjEyNzY5MjRlMGIyMTE5MTg3MjY4MzYifQ=="/>
  </w:docVars>
  <w:rsids>
    <w:rsidRoot w:val="00AA53F6"/>
    <w:rsid w:val="B7777BB5"/>
    <w:rsid w:val="BD7E01C6"/>
    <w:rsid w:val="EBBD6C95"/>
    <w:rsid w:val="F9FC8A73"/>
    <w:rsid w:val="FA7ECAC6"/>
    <w:rsid w:val="FFF7AD4D"/>
    <w:rsid w:val="0000024C"/>
    <w:rsid w:val="000005AA"/>
    <w:rsid w:val="00001558"/>
    <w:rsid w:val="000026CA"/>
    <w:rsid w:val="00002C8A"/>
    <w:rsid w:val="00003242"/>
    <w:rsid w:val="00003616"/>
    <w:rsid w:val="00003CD3"/>
    <w:rsid w:val="00004E53"/>
    <w:rsid w:val="000102A0"/>
    <w:rsid w:val="00010336"/>
    <w:rsid w:val="000115DF"/>
    <w:rsid w:val="00011AD5"/>
    <w:rsid w:val="00011D30"/>
    <w:rsid w:val="00013DC6"/>
    <w:rsid w:val="000149FF"/>
    <w:rsid w:val="000154F1"/>
    <w:rsid w:val="000162ED"/>
    <w:rsid w:val="00022058"/>
    <w:rsid w:val="00023A2F"/>
    <w:rsid w:val="00025680"/>
    <w:rsid w:val="00025DB4"/>
    <w:rsid w:val="00025E29"/>
    <w:rsid w:val="00030D4C"/>
    <w:rsid w:val="00032E47"/>
    <w:rsid w:val="000342C4"/>
    <w:rsid w:val="000348BF"/>
    <w:rsid w:val="00037C39"/>
    <w:rsid w:val="00041A7E"/>
    <w:rsid w:val="00041EFB"/>
    <w:rsid w:val="00042717"/>
    <w:rsid w:val="00042A80"/>
    <w:rsid w:val="00042FF0"/>
    <w:rsid w:val="00043DB4"/>
    <w:rsid w:val="00044CE2"/>
    <w:rsid w:val="00044E02"/>
    <w:rsid w:val="00045338"/>
    <w:rsid w:val="00046CCA"/>
    <w:rsid w:val="00046F98"/>
    <w:rsid w:val="00047C1C"/>
    <w:rsid w:val="000508C0"/>
    <w:rsid w:val="00050DA3"/>
    <w:rsid w:val="00051816"/>
    <w:rsid w:val="000520EC"/>
    <w:rsid w:val="000539F7"/>
    <w:rsid w:val="000546D2"/>
    <w:rsid w:val="00055C59"/>
    <w:rsid w:val="00056B2A"/>
    <w:rsid w:val="00057EAE"/>
    <w:rsid w:val="000616ED"/>
    <w:rsid w:val="00063E04"/>
    <w:rsid w:val="00063F0A"/>
    <w:rsid w:val="00064984"/>
    <w:rsid w:val="000650FA"/>
    <w:rsid w:val="00066EB2"/>
    <w:rsid w:val="000676F1"/>
    <w:rsid w:val="000678E8"/>
    <w:rsid w:val="000708F0"/>
    <w:rsid w:val="00070C9B"/>
    <w:rsid w:val="00071127"/>
    <w:rsid w:val="000711AD"/>
    <w:rsid w:val="00072610"/>
    <w:rsid w:val="000727BF"/>
    <w:rsid w:val="00072830"/>
    <w:rsid w:val="00075826"/>
    <w:rsid w:val="00077BB8"/>
    <w:rsid w:val="00080DB4"/>
    <w:rsid w:val="000828AA"/>
    <w:rsid w:val="00082F41"/>
    <w:rsid w:val="000835F8"/>
    <w:rsid w:val="0008605C"/>
    <w:rsid w:val="00086116"/>
    <w:rsid w:val="00086CE4"/>
    <w:rsid w:val="000905E2"/>
    <w:rsid w:val="00090BC9"/>
    <w:rsid w:val="00092A47"/>
    <w:rsid w:val="0009386A"/>
    <w:rsid w:val="000939A4"/>
    <w:rsid w:val="00093E67"/>
    <w:rsid w:val="00094508"/>
    <w:rsid w:val="00096874"/>
    <w:rsid w:val="00096ACF"/>
    <w:rsid w:val="00097871"/>
    <w:rsid w:val="000A0B7E"/>
    <w:rsid w:val="000A152B"/>
    <w:rsid w:val="000A1956"/>
    <w:rsid w:val="000A3492"/>
    <w:rsid w:val="000A6B4F"/>
    <w:rsid w:val="000B1CE2"/>
    <w:rsid w:val="000B2347"/>
    <w:rsid w:val="000B2457"/>
    <w:rsid w:val="000B50BB"/>
    <w:rsid w:val="000B6CB3"/>
    <w:rsid w:val="000B6D0C"/>
    <w:rsid w:val="000C2287"/>
    <w:rsid w:val="000C2A34"/>
    <w:rsid w:val="000C2EAF"/>
    <w:rsid w:val="000C3574"/>
    <w:rsid w:val="000C3A89"/>
    <w:rsid w:val="000C58AD"/>
    <w:rsid w:val="000C765A"/>
    <w:rsid w:val="000D1310"/>
    <w:rsid w:val="000D1C7A"/>
    <w:rsid w:val="000D1EFA"/>
    <w:rsid w:val="000D2086"/>
    <w:rsid w:val="000D2593"/>
    <w:rsid w:val="000D3B07"/>
    <w:rsid w:val="000D438E"/>
    <w:rsid w:val="000D5DF7"/>
    <w:rsid w:val="000D6F5E"/>
    <w:rsid w:val="000D799E"/>
    <w:rsid w:val="000D7AD0"/>
    <w:rsid w:val="000E179D"/>
    <w:rsid w:val="000E2DF0"/>
    <w:rsid w:val="000E35B6"/>
    <w:rsid w:val="000E37B6"/>
    <w:rsid w:val="000E57CE"/>
    <w:rsid w:val="000E6B73"/>
    <w:rsid w:val="000E6B95"/>
    <w:rsid w:val="000E7693"/>
    <w:rsid w:val="000E7E7E"/>
    <w:rsid w:val="000F0443"/>
    <w:rsid w:val="000F084A"/>
    <w:rsid w:val="000F163B"/>
    <w:rsid w:val="000F27F2"/>
    <w:rsid w:val="000F4AC8"/>
    <w:rsid w:val="000F4D97"/>
    <w:rsid w:val="000F4DBA"/>
    <w:rsid w:val="000F4F90"/>
    <w:rsid w:val="000F6824"/>
    <w:rsid w:val="000F6D25"/>
    <w:rsid w:val="000F73C9"/>
    <w:rsid w:val="00100E1F"/>
    <w:rsid w:val="00101901"/>
    <w:rsid w:val="00101CEC"/>
    <w:rsid w:val="00101E1C"/>
    <w:rsid w:val="001024FE"/>
    <w:rsid w:val="001030E6"/>
    <w:rsid w:val="00105C10"/>
    <w:rsid w:val="0010684D"/>
    <w:rsid w:val="00106A5A"/>
    <w:rsid w:val="00110964"/>
    <w:rsid w:val="00112CC1"/>
    <w:rsid w:val="001137DF"/>
    <w:rsid w:val="00115DA4"/>
    <w:rsid w:val="00116CCC"/>
    <w:rsid w:val="00116DD7"/>
    <w:rsid w:val="00120196"/>
    <w:rsid w:val="001214DA"/>
    <w:rsid w:val="0012161F"/>
    <w:rsid w:val="00121A82"/>
    <w:rsid w:val="00121AF2"/>
    <w:rsid w:val="001221E2"/>
    <w:rsid w:val="001229BD"/>
    <w:rsid w:val="001235DE"/>
    <w:rsid w:val="0012383E"/>
    <w:rsid w:val="0012609A"/>
    <w:rsid w:val="0013163B"/>
    <w:rsid w:val="00132CE0"/>
    <w:rsid w:val="001330A5"/>
    <w:rsid w:val="001356B5"/>
    <w:rsid w:val="001367E3"/>
    <w:rsid w:val="00136C48"/>
    <w:rsid w:val="00137ACE"/>
    <w:rsid w:val="00140E7C"/>
    <w:rsid w:val="00140F83"/>
    <w:rsid w:val="001413B6"/>
    <w:rsid w:val="001416D7"/>
    <w:rsid w:val="001423AF"/>
    <w:rsid w:val="00142D94"/>
    <w:rsid w:val="001430A0"/>
    <w:rsid w:val="00143AD7"/>
    <w:rsid w:val="00143DE5"/>
    <w:rsid w:val="00144672"/>
    <w:rsid w:val="00144D3E"/>
    <w:rsid w:val="00145319"/>
    <w:rsid w:val="00145468"/>
    <w:rsid w:val="0014554D"/>
    <w:rsid w:val="00145BE0"/>
    <w:rsid w:val="001514B7"/>
    <w:rsid w:val="0015170E"/>
    <w:rsid w:val="00151B1C"/>
    <w:rsid w:val="0015229D"/>
    <w:rsid w:val="00153200"/>
    <w:rsid w:val="00153260"/>
    <w:rsid w:val="001535A5"/>
    <w:rsid w:val="00153C92"/>
    <w:rsid w:val="00153CE2"/>
    <w:rsid w:val="00154701"/>
    <w:rsid w:val="00155111"/>
    <w:rsid w:val="00155801"/>
    <w:rsid w:val="00157422"/>
    <w:rsid w:val="00157CF3"/>
    <w:rsid w:val="001607F9"/>
    <w:rsid w:val="00160842"/>
    <w:rsid w:val="00161388"/>
    <w:rsid w:val="00162325"/>
    <w:rsid w:val="00163F66"/>
    <w:rsid w:val="00164C01"/>
    <w:rsid w:val="001651A1"/>
    <w:rsid w:val="00170A0C"/>
    <w:rsid w:val="00170EE6"/>
    <w:rsid w:val="00170F39"/>
    <w:rsid w:val="001719FC"/>
    <w:rsid w:val="0017229B"/>
    <w:rsid w:val="00172F14"/>
    <w:rsid w:val="001739B7"/>
    <w:rsid w:val="00173B41"/>
    <w:rsid w:val="00174BA9"/>
    <w:rsid w:val="00176017"/>
    <w:rsid w:val="00176A73"/>
    <w:rsid w:val="00177B24"/>
    <w:rsid w:val="001811BA"/>
    <w:rsid w:val="001813E1"/>
    <w:rsid w:val="00181A75"/>
    <w:rsid w:val="00183084"/>
    <w:rsid w:val="00183D4C"/>
    <w:rsid w:val="001842E0"/>
    <w:rsid w:val="0018435F"/>
    <w:rsid w:val="00184440"/>
    <w:rsid w:val="0018650B"/>
    <w:rsid w:val="001867AE"/>
    <w:rsid w:val="00187E2D"/>
    <w:rsid w:val="00191CD3"/>
    <w:rsid w:val="001925CA"/>
    <w:rsid w:val="00193683"/>
    <w:rsid w:val="001957FC"/>
    <w:rsid w:val="00195878"/>
    <w:rsid w:val="00195A48"/>
    <w:rsid w:val="001969F7"/>
    <w:rsid w:val="001970DE"/>
    <w:rsid w:val="001978EC"/>
    <w:rsid w:val="001A02F1"/>
    <w:rsid w:val="001A13BD"/>
    <w:rsid w:val="001A13C2"/>
    <w:rsid w:val="001A233F"/>
    <w:rsid w:val="001A2BCE"/>
    <w:rsid w:val="001A2BEA"/>
    <w:rsid w:val="001A5683"/>
    <w:rsid w:val="001A69C4"/>
    <w:rsid w:val="001A7539"/>
    <w:rsid w:val="001B214D"/>
    <w:rsid w:val="001B2D02"/>
    <w:rsid w:val="001B48E8"/>
    <w:rsid w:val="001B5FF2"/>
    <w:rsid w:val="001B7F7C"/>
    <w:rsid w:val="001C128C"/>
    <w:rsid w:val="001C16D7"/>
    <w:rsid w:val="001C219F"/>
    <w:rsid w:val="001C2C79"/>
    <w:rsid w:val="001C4838"/>
    <w:rsid w:val="001C4A51"/>
    <w:rsid w:val="001C5046"/>
    <w:rsid w:val="001C695B"/>
    <w:rsid w:val="001C7452"/>
    <w:rsid w:val="001D14F9"/>
    <w:rsid w:val="001D1FB5"/>
    <w:rsid w:val="001D232E"/>
    <w:rsid w:val="001D3093"/>
    <w:rsid w:val="001D37BF"/>
    <w:rsid w:val="001D3FFE"/>
    <w:rsid w:val="001D7016"/>
    <w:rsid w:val="001E1A71"/>
    <w:rsid w:val="001E1D00"/>
    <w:rsid w:val="001E6B2F"/>
    <w:rsid w:val="001E720F"/>
    <w:rsid w:val="001E7DB5"/>
    <w:rsid w:val="001F101A"/>
    <w:rsid w:val="001F22AC"/>
    <w:rsid w:val="001F2B16"/>
    <w:rsid w:val="001F3162"/>
    <w:rsid w:val="001F3698"/>
    <w:rsid w:val="001F3874"/>
    <w:rsid w:val="001F4164"/>
    <w:rsid w:val="001F5B42"/>
    <w:rsid w:val="001F62DE"/>
    <w:rsid w:val="001F718F"/>
    <w:rsid w:val="001F7DCC"/>
    <w:rsid w:val="001F7E3B"/>
    <w:rsid w:val="00200223"/>
    <w:rsid w:val="00200F18"/>
    <w:rsid w:val="00201926"/>
    <w:rsid w:val="00202823"/>
    <w:rsid w:val="00203129"/>
    <w:rsid w:val="002032D9"/>
    <w:rsid w:val="00203634"/>
    <w:rsid w:val="00204224"/>
    <w:rsid w:val="002051BE"/>
    <w:rsid w:val="00210C58"/>
    <w:rsid w:val="0021285C"/>
    <w:rsid w:val="00212C28"/>
    <w:rsid w:val="00213415"/>
    <w:rsid w:val="00213D9E"/>
    <w:rsid w:val="00215E60"/>
    <w:rsid w:val="00217534"/>
    <w:rsid w:val="00220761"/>
    <w:rsid w:val="00220C9D"/>
    <w:rsid w:val="00220F30"/>
    <w:rsid w:val="00221140"/>
    <w:rsid w:val="002215C6"/>
    <w:rsid w:val="00221A2F"/>
    <w:rsid w:val="00221D9B"/>
    <w:rsid w:val="00221F0E"/>
    <w:rsid w:val="00221FED"/>
    <w:rsid w:val="002226FD"/>
    <w:rsid w:val="00223382"/>
    <w:rsid w:val="002235E4"/>
    <w:rsid w:val="00223FE2"/>
    <w:rsid w:val="00224239"/>
    <w:rsid w:val="00224D9F"/>
    <w:rsid w:val="00224EA8"/>
    <w:rsid w:val="00225EDF"/>
    <w:rsid w:val="002262D1"/>
    <w:rsid w:val="002265B5"/>
    <w:rsid w:val="00226D98"/>
    <w:rsid w:val="002315ED"/>
    <w:rsid w:val="00232610"/>
    <w:rsid w:val="00232C12"/>
    <w:rsid w:val="00232E27"/>
    <w:rsid w:val="00234CBD"/>
    <w:rsid w:val="00234FC8"/>
    <w:rsid w:val="00235BF3"/>
    <w:rsid w:val="00235C37"/>
    <w:rsid w:val="0023617B"/>
    <w:rsid w:val="00236F37"/>
    <w:rsid w:val="00237486"/>
    <w:rsid w:val="00240644"/>
    <w:rsid w:val="00240A73"/>
    <w:rsid w:val="002417FC"/>
    <w:rsid w:val="00243F57"/>
    <w:rsid w:val="002452F4"/>
    <w:rsid w:val="00245A1F"/>
    <w:rsid w:val="00246347"/>
    <w:rsid w:val="00246479"/>
    <w:rsid w:val="002465AF"/>
    <w:rsid w:val="002470D6"/>
    <w:rsid w:val="002472D0"/>
    <w:rsid w:val="00247522"/>
    <w:rsid w:val="00253F89"/>
    <w:rsid w:val="00254BAD"/>
    <w:rsid w:val="0025502D"/>
    <w:rsid w:val="00255F9E"/>
    <w:rsid w:val="002565C6"/>
    <w:rsid w:val="0026125E"/>
    <w:rsid w:val="00262F9E"/>
    <w:rsid w:val="002637B1"/>
    <w:rsid w:val="002646E1"/>
    <w:rsid w:val="002657AB"/>
    <w:rsid w:val="00266324"/>
    <w:rsid w:val="002670A5"/>
    <w:rsid w:val="002703E3"/>
    <w:rsid w:val="00270EFC"/>
    <w:rsid w:val="00272FBD"/>
    <w:rsid w:val="002744FC"/>
    <w:rsid w:val="00275E34"/>
    <w:rsid w:val="0027677E"/>
    <w:rsid w:val="00277AB4"/>
    <w:rsid w:val="00277B0A"/>
    <w:rsid w:val="00280275"/>
    <w:rsid w:val="002803AD"/>
    <w:rsid w:val="0028127D"/>
    <w:rsid w:val="00281D10"/>
    <w:rsid w:val="00283B0B"/>
    <w:rsid w:val="00286A6D"/>
    <w:rsid w:val="00291181"/>
    <w:rsid w:val="00291B84"/>
    <w:rsid w:val="002943F0"/>
    <w:rsid w:val="0029543A"/>
    <w:rsid w:val="00295CDF"/>
    <w:rsid w:val="0029611B"/>
    <w:rsid w:val="00296986"/>
    <w:rsid w:val="00297CC8"/>
    <w:rsid w:val="002A0C59"/>
    <w:rsid w:val="002A10AE"/>
    <w:rsid w:val="002A2A1A"/>
    <w:rsid w:val="002A3333"/>
    <w:rsid w:val="002A3743"/>
    <w:rsid w:val="002A3859"/>
    <w:rsid w:val="002A5104"/>
    <w:rsid w:val="002A57FB"/>
    <w:rsid w:val="002A6219"/>
    <w:rsid w:val="002A74E0"/>
    <w:rsid w:val="002A7E1E"/>
    <w:rsid w:val="002B10E3"/>
    <w:rsid w:val="002B31ED"/>
    <w:rsid w:val="002B35FA"/>
    <w:rsid w:val="002B3F8F"/>
    <w:rsid w:val="002B4354"/>
    <w:rsid w:val="002B49C9"/>
    <w:rsid w:val="002B501A"/>
    <w:rsid w:val="002B611D"/>
    <w:rsid w:val="002B67B5"/>
    <w:rsid w:val="002B7137"/>
    <w:rsid w:val="002B77A0"/>
    <w:rsid w:val="002B78FE"/>
    <w:rsid w:val="002C094E"/>
    <w:rsid w:val="002C1007"/>
    <w:rsid w:val="002C10C4"/>
    <w:rsid w:val="002C1133"/>
    <w:rsid w:val="002C1588"/>
    <w:rsid w:val="002C168D"/>
    <w:rsid w:val="002C1759"/>
    <w:rsid w:val="002C39CF"/>
    <w:rsid w:val="002C56D8"/>
    <w:rsid w:val="002C6474"/>
    <w:rsid w:val="002C660E"/>
    <w:rsid w:val="002C6AC2"/>
    <w:rsid w:val="002D1214"/>
    <w:rsid w:val="002D122F"/>
    <w:rsid w:val="002D314E"/>
    <w:rsid w:val="002D3196"/>
    <w:rsid w:val="002D3C1F"/>
    <w:rsid w:val="002D40D2"/>
    <w:rsid w:val="002D4A2F"/>
    <w:rsid w:val="002D54F4"/>
    <w:rsid w:val="002D5AB7"/>
    <w:rsid w:val="002D78D1"/>
    <w:rsid w:val="002E310F"/>
    <w:rsid w:val="002E36C5"/>
    <w:rsid w:val="002E36FD"/>
    <w:rsid w:val="002E3E5F"/>
    <w:rsid w:val="002E47B8"/>
    <w:rsid w:val="002E5F07"/>
    <w:rsid w:val="002E6B87"/>
    <w:rsid w:val="002E74D8"/>
    <w:rsid w:val="002F1091"/>
    <w:rsid w:val="002F13CF"/>
    <w:rsid w:val="002F2B91"/>
    <w:rsid w:val="002F2F0B"/>
    <w:rsid w:val="002F4B01"/>
    <w:rsid w:val="002F70AC"/>
    <w:rsid w:val="002F77F5"/>
    <w:rsid w:val="002F795A"/>
    <w:rsid w:val="002F7AED"/>
    <w:rsid w:val="00300F1E"/>
    <w:rsid w:val="003031A0"/>
    <w:rsid w:val="00304066"/>
    <w:rsid w:val="003046AB"/>
    <w:rsid w:val="003048CA"/>
    <w:rsid w:val="00304BDB"/>
    <w:rsid w:val="00304D8A"/>
    <w:rsid w:val="003050BA"/>
    <w:rsid w:val="003051DB"/>
    <w:rsid w:val="003070AA"/>
    <w:rsid w:val="0030750A"/>
    <w:rsid w:val="00310A5C"/>
    <w:rsid w:val="003148B4"/>
    <w:rsid w:val="0031496D"/>
    <w:rsid w:val="00314B67"/>
    <w:rsid w:val="00315E48"/>
    <w:rsid w:val="00320CAF"/>
    <w:rsid w:val="00321424"/>
    <w:rsid w:val="00327137"/>
    <w:rsid w:val="0032743C"/>
    <w:rsid w:val="00327B7A"/>
    <w:rsid w:val="0033038B"/>
    <w:rsid w:val="00330483"/>
    <w:rsid w:val="00330848"/>
    <w:rsid w:val="00331A2B"/>
    <w:rsid w:val="00331ADB"/>
    <w:rsid w:val="00333200"/>
    <w:rsid w:val="003334AC"/>
    <w:rsid w:val="00333839"/>
    <w:rsid w:val="00333A1D"/>
    <w:rsid w:val="00335A70"/>
    <w:rsid w:val="00335CBD"/>
    <w:rsid w:val="00337B3D"/>
    <w:rsid w:val="0034029D"/>
    <w:rsid w:val="00340505"/>
    <w:rsid w:val="00340D82"/>
    <w:rsid w:val="00340E26"/>
    <w:rsid w:val="0034178A"/>
    <w:rsid w:val="00342189"/>
    <w:rsid w:val="00344E00"/>
    <w:rsid w:val="00344EF5"/>
    <w:rsid w:val="00344FA5"/>
    <w:rsid w:val="0034511F"/>
    <w:rsid w:val="003452B3"/>
    <w:rsid w:val="003463AB"/>
    <w:rsid w:val="003465EF"/>
    <w:rsid w:val="00347A62"/>
    <w:rsid w:val="0035121D"/>
    <w:rsid w:val="00352B1D"/>
    <w:rsid w:val="00352D73"/>
    <w:rsid w:val="00353141"/>
    <w:rsid w:val="003553B2"/>
    <w:rsid w:val="00355AB5"/>
    <w:rsid w:val="003569BE"/>
    <w:rsid w:val="003576D8"/>
    <w:rsid w:val="00361358"/>
    <w:rsid w:val="00361C0D"/>
    <w:rsid w:val="003646B0"/>
    <w:rsid w:val="0036474F"/>
    <w:rsid w:val="00365D97"/>
    <w:rsid w:val="003669AB"/>
    <w:rsid w:val="003672B1"/>
    <w:rsid w:val="00367740"/>
    <w:rsid w:val="00370C8B"/>
    <w:rsid w:val="00370CAE"/>
    <w:rsid w:val="003722EB"/>
    <w:rsid w:val="00372D9C"/>
    <w:rsid w:val="00373821"/>
    <w:rsid w:val="003749DF"/>
    <w:rsid w:val="003767A9"/>
    <w:rsid w:val="003774D9"/>
    <w:rsid w:val="003805BA"/>
    <w:rsid w:val="003811E1"/>
    <w:rsid w:val="00381E0F"/>
    <w:rsid w:val="00383E74"/>
    <w:rsid w:val="00383F98"/>
    <w:rsid w:val="003843AD"/>
    <w:rsid w:val="00386360"/>
    <w:rsid w:val="00386694"/>
    <w:rsid w:val="003870BF"/>
    <w:rsid w:val="00387EA4"/>
    <w:rsid w:val="00391078"/>
    <w:rsid w:val="00392B13"/>
    <w:rsid w:val="00394E07"/>
    <w:rsid w:val="003950E8"/>
    <w:rsid w:val="0039653E"/>
    <w:rsid w:val="00396E4C"/>
    <w:rsid w:val="00397E02"/>
    <w:rsid w:val="003A0B39"/>
    <w:rsid w:val="003A1C68"/>
    <w:rsid w:val="003A2B4D"/>
    <w:rsid w:val="003A2E32"/>
    <w:rsid w:val="003A440F"/>
    <w:rsid w:val="003A50EA"/>
    <w:rsid w:val="003A5CA1"/>
    <w:rsid w:val="003A6835"/>
    <w:rsid w:val="003A6DE4"/>
    <w:rsid w:val="003B0079"/>
    <w:rsid w:val="003B0DD8"/>
    <w:rsid w:val="003B11AD"/>
    <w:rsid w:val="003B14B9"/>
    <w:rsid w:val="003B174A"/>
    <w:rsid w:val="003B1890"/>
    <w:rsid w:val="003B22B4"/>
    <w:rsid w:val="003B26F0"/>
    <w:rsid w:val="003B3131"/>
    <w:rsid w:val="003B3589"/>
    <w:rsid w:val="003B4277"/>
    <w:rsid w:val="003B5D18"/>
    <w:rsid w:val="003B774C"/>
    <w:rsid w:val="003C5857"/>
    <w:rsid w:val="003D00A5"/>
    <w:rsid w:val="003D089D"/>
    <w:rsid w:val="003D0D7B"/>
    <w:rsid w:val="003D0EFD"/>
    <w:rsid w:val="003D4C39"/>
    <w:rsid w:val="003D50FA"/>
    <w:rsid w:val="003D5DFE"/>
    <w:rsid w:val="003D5F22"/>
    <w:rsid w:val="003D6191"/>
    <w:rsid w:val="003D6751"/>
    <w:rsid w:val="003E0699"/>
    <w:rsid w:val="003E0BF6"/>
    <w:rsid w:val="003E3E10"/>
    <w:rsid w:val="003E4F6C"/>
    <w:rsid w:val="003E5DEA"/>
    <w:rsid w:val="003E6421"/>
    <w:rsid w:val="003E64A8"/>
    <w:rsid w:val="003E6D3D"/>
    <w:rsid w:val="003E7B07"/>
    <w:rsid w:val="003F16C8"/>
    <w:rsid w:val="003F391F"/>
    <w:rsid w:val="003F3AFD"/>
    <w:rsid w:val="003F5145"/>
    <w:rsid w:val="003F588F"/>
    <w:rsid w:val="003F5B00"/>
    <w:rsid w:val="003F651B"/>
    <w:rsid w:val="003F666F"/>
    <w:rsid w:val="003F6902"/>
    <w:rsid w:val="003F7D59"/>
    <w:rsid w:val="00400044"/>
    <w:rsid w:val="0040420E"/>
    <w:rsid w:val="00404229"/>
    <w:rsid w:val="00405368"/>
    <w:rsid w:val="004070EB"/>
    <w:rsid w:val="004072EB"/>
    <w:rsid w:val="0040780D"/>
    <w:rsid w:val="00410612"/>
    <w:rsid w:val="004142B3"/>
    <w:rsid w:val="00414F42"/>
    <w:rsid w:val="0041553E"/>
    <w:rsid w:val="00415B5E"/>
    <w:rsid w:val="00415E84"/>
    <w:rsid w:val="0041675D"/>
    <w:rsid w:val="00417824"/>
    <w:rsid w:val="0042097D"/>
    <w:rsid w:val="0042183B"/>
    <w:rsid w:val="00421AF5"/>
    <w:rsid w:val="00421FE7"/>
    <w:rsid w:val="00422709"/>
    <w:rsid w:val="004228A2"/>
    <w:rsid w:val="00422B71"/>
    <w:rsid w:val="0042321F"/>
    <w:rsid w:val="0042698E"/>
    <w:rsid w:val="00426F3C"/>
    <w:rsid w:val="00427565"/>
    <w:rsid w:val="004275E4"/>
    <w:rsid w:val="004308C5"/>
    <w:rsid w:val="00430998"/>
    <w:rsid w:val="0043136D"/>
    <w:rsid w:val="00431435"/>
    <w:rsid w:val="00431473"/>
    <w:rsid w:val="00432604"/>
    <w:rsid w:val="00432EEE"/>
    <w:rsid w:val="0043444B"/>
    <w:rsid w:val="0043468F"/>
    <w:rsid w:val="00434A7C"/>
    <w:rsid w:val="00434E38"/>
    <w:rsid w:val="00435852"/>
    <w:rsid w:val="00436263"/>
    <w:rsid w:val="004365DF"/>
    <w:rsid w:val="00437637"/>
    <w:rsid w:val="004417E6"/>
    <w:rsid w:val="00442096"/>
    <w:rsid w:val="004421C0"/>
    <w:rsid w:val="004430BF"/>
    <w:rsid w:val="00443BD2"/>
    <w:rsid w:val="00444BB6"/>
    <w:rsid w:val="00445649"/>
    <w:rsid w:val="0044570D"/>
    <w:rsid w:val="00445775"/>
    <w:rsid w:val="00445B1F"/>
    <w:rsid w:val="00446682"/>
    <w:rsid w:val="00447D17"/>
    <w:rsid w:val="004504E1"/>
    <w:rsid w:val="004514DE"/>
    <w:rsid w:val="00451C50"/>
    <w:rsid w:val="004529B4"/>
    <w:rsid w:val="0045400B"/>
    <w:rsid w:val="004556E6"/>
    <w:rsid w:val="0045594A"/>
    <w:rsid w:val="00456F40"/>
    <w:rsid w:val="00457041"/>
    <w:rsid w:val="00457AAA"/>
    <w:rsid w:val="00460989"/>
    <w:rsid w:val="00461CB6"/>
    <w:rsid w:val="00461DAB"/>
    <w:rsid w:val="00462214"/>
    <w:rsid w:val="00462E4B"/>
    <w:rsid w:val="00463E21"/>
    <w:rsid w:val="00463E96"/>
    <w:rsid w:val="00464D94"/>
    <w:rsid w:val="00465ABA"/>
    <w:rsid w:val="00465D4C"/>
    <w:rsid w:val="00466D0E"/>
    <w:rsid w:val="00471A59"/>
    <w:rsid w:val="00472492"/>
    <w:rsid w:val="0047276F"/>
    <w:rsid w:val="004731ED"/>
    <w:rsid w:val="00474684"/>
    <w:rsid w:val="004758BB"/>
    <w:rsid w:val="00475955"/>
    <w:rsid w:val="00475F01"/>
    <w:rsid w:val="004763B9"/>
    <w:rsid w:val="004765CD"/>
    <w:rsid w:val="00477947"/>
    <w:rsid w:val="0048081E"/>
    <w:rsid w:val="00481C8A"/>
    <w:rsid w:val="00482A8A"/>
    <w:rsid w:val="004831D0"/>
    <w:rsid w:val="00484981"/>
    <w:rsid w:val="004849DB"/>
    <w:rsid w:val="00485818"/>
    <w:rsid w:val="00486F12"/>
    <w:rsid w:val="00490399"/>
    <w:rsid w:val="0049238D"/>
    <w:rsid w:val="0049264D"/>
    <w:rsid w:val="0049364C"/>
    <w:rsid w:val="00493E77"/>
    <w:rsid w:val="00494F40"/>
    <w:rsid w:val="004960A6"/>
    <w:rsid w:val="0049706A"/>
    <w:rsid w:val="0049713B"/>
    <w:rsid w:val="004A0CEE"/>
    <w:rsid w:val="004A3F9B"/>
    <w:rsid w:val="004A6D5B"/>
    <w:rsid w:val="004A7543"/>
    <w:rsid w:val="004B08DA"/>
    <w:rsid w:val="004B1B25"/>
    <w:rsid w:val="004B29FA"/>
    <w:rsid w:val="004B416D"/>
    <w:rsid w:val="004B70B2"/>
    <w:rsid w:val="004B7852"/>
    <w:rsid w:val="004C01BF"/>
    <w:rsid w:val="004C0F76"/>
    <w:rsid w:val="004C106F"/>
    <w:rsid w:val="004C1443"/>
    <w:rsid w:val="004C3B1D"/>
    <w:rsid w:val="004C510F"/>
    <w:rsid w:val="004C53AF"/>
    <w:rsid w:val="004C5833"/>
    <w:rsid w:val="004C63FC"/>
    <w:rsid w:val="004C766E"/>
    <w:rsid w:val="004C7CBA"/>
    <w:rsid w:val="004D07A7"/>
    <w:rsid w:val="004D1472"/>
    <w:rsid w:val="004D23C7"/>
    <w:rsid w:val="004D2E84"/>
    <w:rsid w:val="004D3371"/>
    <w:rsid w:val="004D438E"/>
    <w:rsid w:val="004D5A16"/>
    <w:rsid w:val="004D5E71"/>
    <w:rsid w:val="004D6419"/>
    <w:rsid w:val="004E1877"/>
    <w:rsid w:val="004E194F"/>
    <w:rsid w:val="004E31EF"/>
    <w:rsid w:val="004E4E93"/>
    <w:rsid w:val="004E4FB4"/>
    <w:rsid w:val="004E5327"/>
    <w:rsid w:val="004E5B87"/>
    <w:rsid w:val="004E5E6D"/>
    <w:rsid w:val="004E607C"/>
    <w:rsid w:val="004E6371"/>
    <w:rsid w:val="004E674B"/>
    <w:rsid w:val="004E73E5"/>
    <w:rsid w:val="004E7C8E"/>
    <w:rsid w:val="004F05A7"/>
    <w:rsid w:val="004F075B"/>
    <w:rsid w:val="004F2C97"/>
    <w:rsid w:val="004F30BD"/>
    <w:rsid w:val="004F3BFF"/>
    <w:rsid w:val="004F65B1"/>
    <w:rsid w:val="004F6D1D"/>
    <w:rsid w:val="0050146B"/>
    <w:rsid w:val="00501EBE"/>
    <w:rsid w:val="005031B3"/>
    <w:rsid w:val="00507334"/>
    <w:rsid w:val="0051012D"/>
    <w:rsid w:val="0051088A"/>
    <w:rsid w:val="0051183C"/>
    <w:rsid w:val="00511AC1"/>
    <w:rsid w:val="00511FE7"/>
    <w:rsid w:val="00513CBB"/>
    <w:rsid w:val="00513DA5"/>
    <w:rsid w:val="00514A64"/>
    <w:rsid w:val="00514EBB"/>
    <w:rsid w:val="00515F0B"/>
    <w:rsid w:val="005162CF"/>
    <w:rsid w:val="00516BC7"/>
    <w:rsid w:val="00517100"/>
    <w:rsid w:val="00517879"/>
    <w:rsid w:val="005207E6"/>
    <w:rsid w:val="005225C4"/>
    <w:rsid w:val="00523E60"/>
    <w:rsid w:val="00526349"/>
    <w:rsid w:val="00526A44"/>
    <w:rsid w:val="005313C1"/>
    <w:rsid w:val="00531958"/>
    <w:rsid w:val="00531AAB"/>
    <w:rsid w:val="005350A5"/>
    <w:rsid w:val="00535C1F"/>
    <w:rsid w:val="00541F89"/>
    <w:rsid w:val="00542FA3"/>
    <w:rsid w:val="00544A81"/>
    <w:rsid w:val="00545203"/>
    <w:rsid w:val="00550083"/>
    <w:rsid w:val="005515EA"/>
    <w:rsid w:val="00551833"/>
    <w:rsid w:val="005518C5"/>
    <w:rsid w:val="00553FDC"/>
    <w:rsid w:val="00555F3A"/>
    <w:rsid w:val="00556CF3"/>
    <w:rsid w:val="0055742F"/>
    <w:rsid w:val="00560E88"/>
    <w:rsid w:val="00561415"/>
    <w:rsid w:val="0056387D"/>
    <w:rsid w:val="00563B5D"/>
    <w:rsid w:val="00563FF6"/>
    <w:rsid w:val="005642B9"/>
    <w:rsid w:val="00567060"/>
    <w:rsid w:val="00567337"/>
    <w:rsid w:val="00567EC2"/>
    <w:rsid w:val="005700B0"/>
    <w:rsid w:val="00570BEC"/>
    <w:rsid w:val="00571029"/>
    <w:rsid w:val="00572640"/>
    <w:rsid w:val="0057275B"/>
    <w:rsid w:val="00573860"/>
    <w:rsid w:val="00574210"/>
    <w:rsid w:val="005743A2"/>
    <w:rsid w:val="0057555F"/>
    <w:rsid w:val="00575A08"/>
    <w:rsid w:val="0057732F"/>
    <w:rsid w:val="00580060"/>
    <w:rsid w:val="005800F8"/>
    <w:rsid w:val="0058012F"/>
    <w:rsid w:val="00580352"/>
    <w:rsid w:val="0058110F"/>
    <w:rsid w:val="00581CCB"/>
    <w:rsid w:val="00582C35"/>
    <w:rsid w:val="00582D01"/>
    <w:rsid w:val="005839FD"/>
    <w:rsid w:val="00585158"/>
    <w:rsid w:val="00586B72"/>
    <w:rsid w:val="00587369"/>
    <w:rsid w:val="00591C01"/>
    <w:rsid w:val="005923AF"/>
    <w:rsid w:val="00595762"/>
    <w:rsid w:val="005972F3"/>
    <w:rsid w:val="00597A6E"/>
    <w:rsid w:val="005A0434"/>
    <w:rsid w:val="005A0F42"/>
    <w:rsid w:val="005A1746"/>
    <w:rsid w:val="005A1762"/>
    <w:rsid w:val="005A1934"/>
    <w:rsid w:val="005A3C68"/>
    <w:rsid w:val="005A48FE"/>
    <w:rsid w:val="005A682D"/>
    <w:rsid w:val="005A69E0"/>
    <w:rsid w:val="005A720B"/>
    <w:rsid w:val="005A7851"/>
    <w:rsid w:val="005A7F0B"/>
    <w:rsid w:val="005B077B"/>
    <w:rsid w:val="005B0789"/>
    <w:rsid w:val="005B0828"/>
    <w:rsid w:val="005B0F42"/>
    <w:rsid w:val="005B1C9B"/>
    <w:rsid w:val="005B1D9C"/>
    <w:rsid w:val="005B1F3C"/>
    <w:rsid w:val="005B34C4"/>
    <w:rsid w:val="005B5700"/>
    <w:rsid w:val="005B58E3"/>
    <w:rsid w:val="005B6570"/>
    <w:rsid w:val="005C0BE5"/>
    <w:rsid w:val="005C135A"/>
    <w:rsid w:val="005C1667"/>
    <w:rsid w:val="005C240F"/>
    <w:rsid w:val="005C247A"/>
    <w:rsid w:val="005C37E9"/>
    <w:rsid w:val="005C4D76"/>
    <w:rsid w:val="005C5246"/>
    <w:rsid w:val="005C5321"/>
    <w:rsid w:val="005C5CFF"/>
    <w:rsid w:val="005C689B"/>
    <w:rsid w:val="005C7A59"/>
    <w:rsid w:val="005D0F92"/>
    <w:rsid w:val="005D1153"/>
    <w:rsid w:val="005D3422"/>
    <w:rsid w:val="005D7D01"/>
    <w:rsid w:val="005D7DC8"/>
    <w:rsid w:val="005E0199"/>
    <w:rsid w:val="005E2136"/>
    <w:rsid w:val="005E371B"/>
    <w:rsid w:val="005E3BA8"/>
    <w:rsid w:val="005E4DB8"/>
    <w:rsid w:val="005E6376"/>
    <w:rsid w:val="005E6CAE"/>
    <w:rsid w:val="005F0355"/>
    <w:rsid w:val="005F07F5"/>
    <w:rsid w:val="005F2B21"/>
    <w:rsid w:val="005F336F"/>
    <w:rsid w:val="005F3CB4"/>
    <w:rsid w:val="005F3D34"/>
    <w:rsid w:val="005F3E28"/>
    <w:rsid w:val="005F4FEF"/>
    <w:rsid w:val="005F500A"/>
    <w:rsid w:val="005F54F5"/>
    <w:rsid w:val="005F6122"/>
    <w:rsid w:val="005F6982"/>
    <w:rsid w:val="005F7275"/>
    <w:rsid w:val="00600E76"/>
    <w:rsid w:val="00602F9D"/>
    <w:rsid w:val="006031BE"/>
    <w:rsid w:val="006052D5"/>
    <w:rsid w:val="0060564B"/>
    <w:rsid w:val="0060570D"/>
    <w:rsid w:val="006060BF"/>
    <w:rsid w:val="00606753"/>
    <w:rsid w:val="006069AB"/>
    <w:rsid w:val="00607171"/>
    <w:rsid w:val="00607AA6"/>
    <w:rsid w:val="00611B47"/>
    <w:rsid w:val="00611C84"/>
    <w:rsid w:val="00613CE2"/>
    <w:rsid w:val="00613EBC"/>
    <w:rsid w:val="00615840"/>
    <w:rsid w:val="0061634A"/>
    <w:rsid w:val="006166B0"/>
    <w:rsid w:val="00616911"/>
    <w:rsid w:val="00617805"/>
    <w:rsid w:val="0061793E"/>
    <w:rsid w:val="00620105"/>
    <w:rsid w:val="006205B7"/>
    <w:rsid w:val="006208A4"/>
    <w:rsid w:val="0062167E"/>
    <w:rsid w:val="00621830"/>
    <w:rsid w:val="00621C24"/>
    <w:rsid w:val="0062486F"/>
    <w:rsid w:val="00624F16"/>
    <w:rsid w:val="00626535"/>
    <w:rsid w:val="00626A1F"/>
    <w:rsid w:val="00627E7A"/>
    <w:rsid w:val="00630558"/>
    <w:rsid w:val="00630FD3"/>
    <w:rsid w:val="00633143"/>
    <w:rsid w:val="006333A2"/>
    <w:rsid w:val="006347F2"/>
    <w:rsid w:val="00634E40"/>
    <w:rsid w:val="006350D8"/>
    <w:rsid w:val="0063562E"/>
    <w:rsid w:val="00641B45"/>
    <w:rsid w:val="00642097"/>
    <w:rsid w:val="006427F7"/>
    <w:rsid w:val="006473D7"/>
    <w:rsid w:val="00647405"/>
    <w:rsid w:val="00650C50"/>
    <w:rsid w:val="00651AB1"/>
    <w:rsid w:val="00651AC5"/>
    <w:rsid w:val="00653E25"/>
    <w:rsid w:val="00656EE3"/>
    <w:rsid w:val="0065727D"/>
    <w:rsid w:val="006577AE"/>
    <w:rsid w:val="00657A82"/>
    <w:rsid w:val="0066047B"/>
    <w:rsid w:val="00660E11"/>
    <w:rsid w:val="006613F9"/>
    <w:rsid w:val="006623CA"/>
    <w:rsid w:val="006625F8"/>
    <w:rsid w:val="00662F6D"/>
    <w:rsid w:val="00663737"/>
    <w:rsid w:val="00664186"/>
    <w:rsid w:val="00664592"/>
    <w:rsid w:val="00664887"/>
    <w:rsid w:val="0066662B"/>
    <w:rsid w:val="00666950"/>
    <w:rsid w:val="00667B90"/>
    <w:rsid w:val="00674142"/>
    <w:rsid w:val="00675BC6"/>
    <w:rsid w:val="00675E28"/>
    <w:rsid w:val="00677135"/>
    <w:rsid w:val="0068024B"/>
    <w:rsid w:val="006805A0"/>
    <w:rsid w:val="00680958"/>
    <w:rsid w:val="00681427"/>
    <w:rsid w:val="00681546"/>
    <w:rsid w:val="00682C29"/>
    <w:rsid w:val="006839DF"/>
    <w:rsid w:val="00683D33"/>
    <w:rsid w:val="006842AA"/>
    <w:rsid w:val="00684DB2"/>
    <w:rsid w:val="00685ECB"/>
    <w:rsid w:val="00691112"/>
    <w:rsid w:val="00692868"/>
    <w:rsid w:val="00692980"/>
    <w:rsid w:val="00692AF5"/>
    <w:rsid w:val="00694148"/>
    <w:rsid w:val="00694BE7"/>
    <w:rsid w:val="00695C07"/>
    <w:rsid w:val="006967F7"/>
    <w:rsid w:val="006975CF"/>
    <w:rsid w:val="006A0DF7"/>
    <w:rsid w:val="006A1CA1"/>
    <w:rsid w:val="006A2704"/>
    <w:rsid w:val="006A43EA"/>
    <w:rsid w:val="006A4AA7"/>
    <w:rsid w:val="006A50DD"/>
    <w:rsid w:val="006A5769"/>
    <w:rsid w:val="006A64B0"/>
    <w:rsid w:val="006A7878"/>
    <w:rsid w:val="006B054C"/>
    <w:rsid w:val="006B0E09"/>
    <w:rsid w:val="006B1CCA"/>
    <w:rsid w:val="006B26F8"/>
    <w:rsid w:val="006B31DD"/>
    <w:rsid w:val="006B4267"/>
    <w:rsid w:val="006B630F"/>
    <w:rsid w:val="006B7669"/>
    <w:rsid w:val="006B77EC"/>
    <w:rsid w:val="006C0103"/>
    <w:rsid w:val="006C17FF"/>
    <w:rsid w:val="006C1DFC"/>
    <w:rsid w:val="006C2907"/>
    <w:rsid w:val="006C2964"/>
    <w:rsid w:val="006C2EA1"/>
    <w:rsid w:val="006C31D5"/>
    <w:rsid w:val="006C3FE2"/>
    <w:rsid w:val="006C506E"/>
    <w:rsid w:val="006C6585"/>
    <w:rsid w:val="006D1871"/>
    <w:rsid w:val="006D3138"/>
    <w:rsid w:val="006D3B5A"/>
    <w:rsid w:val="006D609A"/>
    <w:rsid w:val="006D623C"/>
    <w:rsid w:val="006D691D"/>
    <w:rsid w:val="006D7993"/>
    <w:rsid w:val="006E0847"/>
    <w:rsid w:val="006E0F35"/>
    <w:rsid w:val="006E112E"/>
    <w:rsid w:val="006E1EE3"/>
    <w:rsid w:val="006E2A59"/>
    <w:rsid w:val="006E2C18"/>
    <w:rsid w:val="006E33B7"/>
    <w:rsid w:val="006E4BC7"/>
    <w:rsid w:val="006E4CFC"/>
    <w:rsid w:val="006E5D6A"/>
    <w:rsid w:val="006F09C8"/>
    <w:rsid w:val="006F17FA"/>
    <w:rsid w:val="006F1A72"/>
    <w:rsid w:val="006F1CA0"/>
    <w:rsid w:val="006F1D3C"/>
    <w:rsid w:val="006F2A9A"/>
    <w:rsid w:val="006F3DFE"/>
    <w:rsid w:val="006F3E12"/>
    <w:rsid w:val="006F57A2"/>
    <w:rsid w:val="006F66E8"/>
    <w:rsid w:val="006F6FCB"/>
    <w:rsid w:val="00700D0D"/>
    <w:rsid w:val="007016E7"/>
    <w:rsid w:val="0070171E"/>
    <w:rsid w:val="00701E50"/>
    <w:rsid w:val="0070419F"/>
    <w:rsid w:val="00704A7B"/>
    <w:rsid w:val="007053AC"/>
    <w:rsid w:val="00705C5E"/>
    <w:rsid w:val="0070619D"/>
    <w:rsid w:val="00710A5C"/>
    <w:rsid w:val="007117E1"/>
    <w:rsid w:val="00711890"/>
    <w:rsid w:val="007118DF"/>
    <w:rsid w:val="0071220C"/>
    <w:rsid w:val="00712535"/>
    <w:rsid w:val="00712B3B"/>
    <w:rsid w:val="00715181"/>
    <w:rsid w:val="0071547C"/>
    <w:rsid w:val="00715BF2"/>
    <w:rsid w:val="00715C6A"/>
    <w:rsid w:val="00716E83"/>
    <w:rsid w:val="00717521"/>
    <w:rsid w:val="0072078A"/>
    <w:rsid w:val="007210E1"/>
    <w:rsid w:val="00722DCC"/>
    <w:rsid w:val="00723729"/>
    <w:rsid w:val="007264CB"/>
    <w:rsid w:val="00726D5F"/>
    <w:rsid w:val="007272A0"/>
    <w:rsid w:val="00730D75"/>
    <w:rsid w:val="00730DF6"/>
    <w:rsid w:val="00731A62"/>
    <w:rsid w:val="00732886"/>
    <w:rsid w:val="00732D68"/>
    <w:rsid w:val="007340BA"/>
    <w:rsid w:val="00735B69"/>
    <w:rsid w:val="00735CB2"/>
    <w:rsid w:val="00735F5E"/>
    <w:rsid w:val="00736B16"/>
    <w:rsid w:val="0073732E"/>
    <w:rsid w:val="007378E2"/>
    <w:rsid w:val="0073796C"/>
    <w:rsid w:val="00742554"/>
    <w:rsid w:val="00744C68"/>
    <w:rsid w:val="00744E6D"/>
    <w:rsid w:val="00744F23"/>
    <w:rsid w:val="00745291"/>
    <w:rsid w:val="00745DE6"/>
    <w:rsid w:val="007466A0"/>
    <w:rsid w:val="00750406"/>
    <w:rsid w:val="007508AE"/>
    <w:rsid w:val="00750963"/>
    <w:rsid w:val="007526BA"/>
    <w:rsid w:val="00752E14"/>
    <w:rsid w:val="0075371B"/>
    <w:rsid w:val="007542D4"/>
    <w:rsid w:val="0075486D"/>
    <w:rsid w:val="00754DC3"/>
    <w:rsid w:val="00754FB9"/>
    <w:rsid w:val="007552FE"/>
    <w:rsid w:val="007569F0"/>
    <w:rsid w:val="00756A1C"/>
    <w:rsid w:val="00757DBF"/>
    <w:rsid w:val="007601B3"/>
    <w:rsid w:val="00760359"/>
    <w:rsid w:val="00760B5E"/>
    <w:rsid w:val="007611CE"/>
    <w:rsid w:val="00761448"/>
    <w:rsid w:val="007614C5"/>
    <w:rsid w:val="00761EE3"/>
    <w:rsid w:val="00764E52"/>
    <w:rsid w:val="0076505D"/>
    <w:rsid w:val="00765280"/>
    <w:rsid w:val="00765531"/>
    <w:rsid w:val="00766F0B"/>
    <w:rsid w:val="00770A3D"/>
    <w:rsid w:val="00770AB8"/>
    <w:rsid w:val="00773033"/>
    <w:rsid w:val="0077358A"/>
    <w:rsid w:val="00773944"/>
    <w:rsid w:val="00774033"/>
    <w:rsid w:val="007743ED"/>
    <w:rsid w:val="00775066"/>
    <w:rsid w:val="00776273"/>
    <w:rsid w:val="00776552"/>
    <w:rsid w:val="00776728"/>
    <w:rsid w:val="007768C7"/>
    <w:rsid w:val="0077753A"/>
    <w:rsid w:val="007776AA"/>
    <w:rsid w:val="00780E3A"/>
    <w:rsid w:val="007823B1"/>
    <w:rsid w:val="007843F0"/>
    <w:rsid w:val="00785432"/>
    <w:rsid w:val="0078548A"/>
    <w:rsid w:val="00785A95"/>
    <w:rsid w:val="00785AC9"/>
    <w:rsid w:val="00785D94"/>
    <w:rsid w:val="00787316"/>
    <w:rsid w:val="007873C0"/>
    <w:rsid w:val="00787932"/>
    <w:rsid w:val="00790445"/>
    <w:rsid w:val="00790661"/>
    <w:rsid w:val="007921C5"/>
    <w:rsid w:val="0079331E"/>
    <w:rsid w:val="007959C9"/>
    <w:rsid w:val="007967EB"/>
    <w:rsid w:val="00796919"/>
    <w:rsid w:val="00796DC0"/>
    <w:rsid w:val="00797FA7"/>
    <w:rsid w:val="007A03AE"/>
    <w:rsid w:val="007A03D2"/>
    <w:rsid w:val="007A06A3"/>
    <w:rsid w:val="007A1B19"/>
    <w:rsid w:val="007A230D"/>
    <w:rsid w:val="007A52A7"/>
    <w:rsid w:val="007A5B33"/>
    <w:rsid w:val="007A5E97"/>
    <w:rsid w:val="007B07F3"/>
    <w:rsid w:val="007B3713"/>
    <w:rsid w:val="007B384E"/>
    <w:rsid w:val="007B40C9"/>
    <w:rsid w:val="007B45FD"/>
    <w:rsid w:val="007B7063"/>
    <w:rsid w:val="007B7A3A"/>
    <w:rsid w:val="007B7C2C"/>
    <w:rsid w:val="007C1057"/>
    <w:rsid w:val="007C340D"/>
    <w:rsid w:val="007C3873"/>
    <w:rsid w:val="007C5A2F"/>
    <w:rsid w:val="007C5C2E"/>
    <w:rsid w:val="007C6C68"/>
    <w:rsid w:val="007C72CE"/>
    <w:rsid w:val="007D0694"/>
    <w:rsid w:val="007D1D5D"/>
    <w:rsid w:val="007D4EA1"/>
    <w:rsid w:val="007D5EFD"/>
    <w:rsid w:val="007D71C4"/>
    <w:rsid w:val="007D7222"/>
    <w:rsid w:val="007D7676"/>
    <w:rsid w:val="007E032B"/>
    <w:rsid w:val="007E04FA"/>
    <w:rsid w:val="007E1A36"/>
    <w:rsid w:val="007E28C1"/>
    <w:rsid w:val="007E60D8"/>
    <w:rsid w:val="007E6DCF"/>
    <w:rsid w:val="007E77B5"/>
    <w:rsid w:val="007E79F7"/>
    <w:rsid w:val="007F0579"/>
    <w:rsid w:val="007F37F5"/>
    <w:rsid w:val="007F4B92"/>
    <w:rsid w:val="007F4E13"/>
    <w:rsid w:val="007F5E30"/>
    <w:rsid w:val="007F5F27"/>
    <w:rsid w:val="007F7362"/>
    <w:rsid w:val="007F7A63"/>
    <w:rsid w:val="008000BE"/>
    <w:rsid w:val="0080056B"/>
    <w:rsid w:val="00800BE4"/>
    <w:rsid w:val="00800D4F"/>
    <w:rsid w:val="0080141E"/>
    <w:rsid w:val="00801A8B"/>
    <w:rsid w:val="00801FE5"/>
    <w:rsid w:val="00802421"/>
    <w:rsid w:val="0080295A"/>
    <w:rsid w:val="0080448E"/>
    <w:rsid w:val="00804A63"/>
    <w:rsid w:val="00804EF8"/>
    <w:rsid w:val="008050A0"/>
    <w:rsid w:val="00805BFB"/>
    <w:rsid w:val="00807312"/>
    <w:rsid w:val="0080776F"/>
    <w:rsid w:val="008100CB"/>
    <w:rsid w:val="00810675"/>
    <w:rsid w:val="0081080A"/>
    <w:rsid w:val="00810974"/>
    <w:rsid w:val="00810B3A"/>
    <w:rsid w:val="0081213E"/>
    <w:rsid w:val="00812847"/>
    <w:rsid w:val="008131E3"/>
    <w:rsid w:val="00813318"/>
    <w:rsid w:val="00813EA4"/>
    <w:rsid w:val="0081430C"/>
    <w:rsid w:val="00815AF4"/>
    <w:rsid w:val="00816DEE"/>
    <w:rsid w:val="008205B5"/>
    <w:rsid w:val="00820B34"/>
    <w:rsid w:val="0082237B"/>
    <w:rsid w:val="00823E06"/>
    <w:rsid w:val="00823F2D"/>
    <w:rsid w:val="008244AA"/>
    <w:rsid w:val="00826F75"/>
    <w:rsid w:val="0082704D"/>
    <w:rsid w:val="008306E4"/>
    <w:rsid w:val="008307A2"/>
    <w:rsid w:val="0083087D"/>
    <w:rsid w:val="008309D7"/>
    <w:rsid w:val="008313CC"/>
    <w:rsid w:val="00833621"/>
    <w:rsid w:val="00833E51"/>
    <w:rsid w:val="008348FA"/>
    <w:rsid w:val="008355F3"/>
    <w:rsid w:val="00840181"/>
    <w:rsid w:val="008403C3"/>
    <w:rsid w:val="008411CB"/>
    <w:rsid w:val="008414F7"/>
    <w:rsid w:val="008419A2"/>
    <w:rsid w:val="0084405B"/>
    <w:rsid w:val="0084473D"/>
    <w:rsid w:val="00845716"/>
    <w:rsid w:val="00845F34"/>
    <w:rsid w:val="00846382"/>
    <w:rsid w:val="00847A7E"/>
    <w:rsid w:val="00851F7F"/>
    <w:rsid w:val="008537E6"/>
    <w:rsid w:val="0085407D"/>
    <w:rsid w:val="00854104"/>
    <w:rsid w:val="0085501D"/>
    <w:rsid w:val="00855458"/>
    <w:rsid w:val="00856846"/>
    <w:rsid w:val="00857397"/>
    <w:rsid w:val="00860125"/>
    <w:rsid w:val="00860BCE"/>
    <w:rsid w:val="0086119C"/>
    <w:rsid w:val="008617D4"/>
    <w:rsid w:val="0086183C"/>
    <w:rsid w:val="00861AC2"/>
    <w:rsid w:val="00861F70"/>
    <w:rsid w:val="00862DF3"/>
    <w:rsid w:val="00864C63"/>
    <w:rsid w:val="00865CF6"/>
    <w:rsid w:val="008705E6"/>
    <w:rsid w:val="00870CDB"/>
    <w:rsid w:val="0087295C"/>
    <w:rsid w:val="00873924"/>
    <w:rsid w:val="008749CE"/>
    <w:rsid w:val="008754B6"/>
    <w:rsid w:val="00875E1C"/>
    <w:rsid w:val="008760F9"/>
    <w:rsid w:val="008762BF"/>
    <w:rsid w:val="00877262"/>
    <w:rsid w:val="00877A45"/>
    <w:rsid w:val="00877B59"/>
    <w:rsid w:val="00877CC8"/>
    <w:rsid w:val="00880B1B"/>
    <w:rsid w:val="008814F5"/>
    <w:rsid w:val="00881800"/>
    <w:rsid w:val="00882156"/>
    <w:rsid w:val="00882A79"/>
    <w:rsid w:val="00883748"/>
    <w:rsid w:val="00883888"/>
    <w:rsid w:val="00883B93"/>
    <w:rsid w:val="00887BAF"/>
    <w:rsid w:val="008971C7"/>
    <w:rsid w:val="00897254"/>
    <w:rsid w:val="008A0C1C"/>
    <w:rsid w:val="008A16AA"/>
    <w:rsid w:val="008A31FD"/>
    <w:rsid w:val="008A462B"/>
    <w:rsid w:val="008A58E7"/>
    <w:rsid w:val="008A69E9"/>
    <w:rsid w:val="008A6C3F"/>
    <w:rsid w:val="008B0107"/>
    <w:rsid w:val="008B155A"/>
    <w:rsid w:val="008B2050"/>
    <w:rsid w:val="008B2189"/>
    <w:rsid w:val="008B2CC6"/>
    <w:rsid w:val="008B3DDC"/>
    <w:rsid w:val="008B4161"/>
    <w:rsid w:val="008B46E0"/>
    <w:rsid w:val="008B4EB8"/>
    <w:rsid w:val="008B528A"/>
    <w:rsid w:val="008B68F0"/>
    <w:rsid w:val="008B72A8"/>
    <w:rsid w:val="008B7A0C"/>
    <w:rsid w:val="008C0CFF"/>
    <w:rsid w:val="008C2073"/>
    <w:rsid w:val="008C4A18"/>
    <w:rsid w:val="008C58E8"/>
    <w:rsid w:val="008C5D1A"/>
    <w:rsid w:val="008C5E40"/>
    <w:rsid w:val="008C6664"/>
    <w:rsid w:val="008C7185"/>
    <w:rsid w:val="008D017D"/>
    <w:rsid w:val="008D237F"/>
    <w:rsid w:val="008D2FD6"/>
    <w:rsid w:val="008D387E"/>
    <w:rsid w:val="008D3F13"/>
    <w:rsid w:val="008D6515"/>
    <w:rsid w:val="008D6E29"/>
    <w:rsid w:val="008D737D"/>
    <w:rsid w:val="008E0177"/>
    <w:rsid w:val="008E0A3C"/>
    <w:rsid w:val="008E0BC2"/>
    <w:rsid w:val="008E1620"/>
    <w:rsid w:val="008E4086"/>
    <w:rsid w:val="008E44E4"/>
    <w:rsid w:val="008E5989"/>
    <w:rsid w:val="008E6746"/>
    <w:rsid w:val="008E6C29"/>
    <w:rsid w:val="008E7D2F"/>
    <w:rsid w:val="008F079A"/>
    <w:rsid w:val="008F3482"/>
    <w:rsid w:val="008F34EC"/>
    <w:rsid w:val="008F3951"/>
    <w:rsid w:val="008F4369"/>
    <w:rsid w:val="008F4ADE"/>
    <w:rsid w:val="008F5CAD"/>
    <w:rsid w:val="008F7E6D"/>
    <w:rsid w:val="008F7F7A"/>
    <w:rsid w:val="0090040C"/>
    <w:rsid w:val="00901171"/>
    <w:rsid w:val="00901472"/>
    <w:rsid w:val="00902ACA"/>
    <w:rsid w:val="009042E7"/>
    <w:rsid w:val="009063DE"/>
    <w:rsid w:val="00907EA4"/>
    <w:rsid w:val="0091048F"/>
    <w:rsid w:val="00910A05"/>
    <w:rsid w:val="00910CFD"/>
    <w:rsid w:val="00911E33"/>
    <w:rsid w:val="009121F5"/>
    <w:rsid w:val="00914794"/>
    <w:rsid w:val="00914BF3"/>
    <w:rsid w:val="00915ECA"/>
    <w:rsid w:val="009165F7"/>
    <w:rsid w:val="00922CCC"/>
    <w:rsid w:val="00924B0B"/>
    <w:rsid w:val="00924ECB"/>
    <w:rsid w:val="009255FC"/>
    <w:rsid w:val="00927205"/>
    <w:rsid w:val="009306FB"/>
    <w:rsid w:val="00930F7C"/>
    <w:rsid w:val="0093129A"/>
    <w:rsid w:val="00931540"/>
    <w:rsid w:val="00931FC8"/>
    <w:rsid w:val="00933C76"/>
    <w:rsid w:val="00934B81"/>
    <w:rsid w:val="009367E6"/>
    <w:rsid w:val="009378E6"/>
    <w:rsid w:val="009413FA"/>
    <w:rsid w:val="0094149A"/>
    <w:rsid w:val="009416ED"/>
    <w:rsid w:val="00943376"/>
    <w:rsid w:val="00943B34"/>
    <w:rsid w:val="009445B2"/>
    <w:rsid w:val="00945790"/>
    <w:rsid w:val="00945B52"/>
    <w:rsid w:val="00946D13"/>
    <w:rsid w:val="00947011"/>
    <w:rsid w:val="00947298"/>
    <w:rsid w:val="00947DAB"/>
    <w:rsid w:val="00950010"/>
    <w:rsid w:val="009501B2"/>
    <w:rsid w:val="00950A29"/>
    <w:rsid w:val="00952384"/>
    <w:rsid w:val="00954BBB"/>
    <w:rsid w:val="00966CDC"/>
    <w:rsid w:val="009675B2"/>
    <w:rsid w:val="009705BC"/>
    <w:rsid w:val="00972111"/>
    <w:rsid w:val="009726E5"/>
    <w:rsid w:val="00972D15"/>
    <w:rsid w:val="0097348C"/>
    <w:rsid w:val="00973ED6"/>
    <w:rsid w:val="00974B7D"/>
    <w:rsid w:val="00975615"/>
    <w:rsid w:val="009759DE"/>
    <w:rsid w:val="0097758B"/>
    <w:rsid w:val="00977B14"/>
    <w:rsid w:val="00977C34"/>
    <w:rsid w:val="009811DA"/>
    <w:rsid w:val="00981D25"/>
    <w:rsid w:val="00981DA6"/>
    <w:rsid w:val="00983505"/>
    <w:rsid w:val="00984CAB"/>
    <w:rsid w:val="00984DBF"/>
    <w:rsid w:val="0098570E"/>
    <w:rsid w:val="00987CAF"/>
    <w:rsid w:val="009909B2"/>
    <w:rsid w:val="00990D66"/>
    <w:rsid w:val="00991438"/>
    <w:rsid w:val="0099150B"/>
    <w:rsid w:val="009917BA"/>
    <w:rsid w:val="00994DC5"/>
    <w:rsid w:val="00995CE0"/>
    <w:rsid w:val="009A19A9"/>
    <w:rsid w:val="009A3138"/>
    <w:rsid w:val="009A3A42"/>
    <w:rsid w:val="009A3FB8"/>
    <w:rsid w:val="009A3FDB"/>
    <w:rsid w:val="009A4709"/>
    <w:rsid w:val="009A490B"/>
    <w:rsid w:val="009A4CC6"/>
    <w:rsid w:val="009A5868"/>
    <w:rsid w:val="009A66E4"/>
    <w:rsid w:val="009A6D7A"/>
    <w:rsid w:val="009B0D35"/>
    <w:rsid w:val="009B18BD"/>
    <w:rsid w:val="009B1E73"/>
    <w:rsid w:val="009B28D6"/>
    <w:rsid w:val="009B4482"/>
    <w:rsid w:val="009B526A"/>
    <w:rsid w:val="009B5439"/>
    <w:rsid w:val="009B7A89"/>
    <w:rsid w:val="009C02F4"/>
    <w:rsid w:val="009C117F"/>
    <w:rsid w:val="009C598D"/>
    <w:rsid w:val="009C627F"/>
    <w:rsid w:val="009D125B"/>
    <w:rsid w:val="009D18CD"/>
    <w:rsid w:val="009D2DEF"/>
    <w:rsid w:val="009D3546"/>
    <w:rsid w:val="009D4925"/>
    <w:rsid w:val="009D55F1"/>
    <w:rsid w:val="009D5AFD"/>
    <w:rsid w:val="009D7014"/>
    <w:rsid w:val="009D7AAE"/>
    <w:rsid w:val="009D7C02"/>
    <w:rsid w:val="009E00C3"/>
    <w:rsid w:val="009E167C"/>
    <w:rsid w:val="009E19C0"/>
    <w:rsid w:val="009E2DB9"/>
    <w:rsid w:val="009E6E10"/>
    <w:rsid w:val="009E72F7"/>
    <w:rsid w:val="009E7854"/>
    <w:rsid w:val="009E7BA0"/>
    <w:rsid w:val="009E7F3F"/>
    <w:rsid w:val="009F0322"/>
    <w:rsid w:val="009F16CB"/>
    <w:rsid w:val="009F26CA"/>
    <w:rsid w:val="009F2924"/>
    <w:rsid w:val="009F2C93"/>
    <w:rsid w:val="009F3A6A"/>
    <w:rsid w:val="009F3AF2"/>
    <w:rsid w:val="009F6BDD"/>
    <w:rsid w:val="009F79E4"/>
    <w:rsid w:val="00A00023"/>
    <w:rsid w:val="00A01C27"/>
    <w:rsid w:val="00A0319C"/>
    <w:rsid w:val="00A038A7"/>
    <w:rsid w:val="00A03B70"/>
    <w:rsid w:val="00A129C2"/>
    <w:rsid w:val="00A12CFB"/>
    <w:rsid w:val="00A13E85"/>
    <w:rsid w:val="00A14C30"/>
    <w:rsid w:val="00A14FCB"/>
    <w:rsid w:val="00A20E06"/>
    <w:rsid w:val="00A21A24"/>
    <w:rsid w:val="00A21BBC"/>
    <w:rsid w:val="00A225EB"/>
    <w:rsid w:val="00A22876"/>
    <w:rsid w:val="00A27C97"/>
    <w:rsid w:val="00A303CD"/>
    <w:rsid w:val="00A307D8"/>
    <w:rsid w:val="00A3084D"/>
    <w:rsid w:val="00A313C4"/>
    <w:rsid w:val="00A313E6"/>
    <w:rsid w:val="00A315BA"/>
    <w:rsid w:val="00A32FE1"/>
    <w:rsid w:val="00A33181"/>
    <w:rsid w:val="00A34EE4"/>
    <w:rsid w:val="00A36A6C"/>
    <w:rsid w:val="00A37433"/>
    <w:rsid w:val="00A3772E"/>
    <w:rsid w:val="00A40867"/>
    <w:rsid w:val="00A41F41"/>
    <w:rsid w:val="00A422B8"/>
    <w:rsid w:val="00A427D3"/>
    <w:rsid w:val="00A437EA"/>
    <w:rsid w:val="00A44ADF"/>
    <w:rsid w:val="00A45BF1"/>
    <w:rsid w:val="00A52782"/>
    <w:rsid w:val="00A53B4E"/>
    <w:rsid w:val="00A5460F"/>
    <w:rsid w:val="00A54659"/>
    <w:rsid w:val="00A552F3"/>
    <w:rsid w:val="00A55DB7"/>
    <w:rsid w:val="00A5683C"/>
    <w:rsid w:val="00A56D1A"/>
    <w:rsid w:val="00A56E2B"/>
    <w:rsid w:val="00A5739F"/>
    <w:rsid w:val="00A60727"/>
    <w:rsid w:val="00A60DBB"/>
    <w:rsid w:val="00A60EBF"/>
    <w:rsid w:val="00A62D25"/>
    <w:rsid w:val="00A630D3"/>
    <w:rsid w:val="00A63E52"/>
    <w:rsid w:val="00A64A77"/>
    <w:rsid w:val="00A64C71"/>
    <w:rsid w:val="00A651C7"/>
    <w:rsid w:val="00A654AE"/>
    <w:rsid w:val="00A655D1"/>
    <w:rsid w:val="00A65890"/>
    <w:rsid w:val="00A6669B"/>
    <w:rsid w:val="00A66BF8"/>
    <w:rsid w:val="00A679AB"/>
    <w:rsid w:val="00A67EAD"/>
    <w:rsid w:val="00A70042"/>
    <w:rsid w:val="00A7064C"/>
    <w:rsid w:val="00A70B1D"/>
    <w:rsid w:val="00A71DDF"/>
    <w:rsid w:val="00A741E8"/>
    <w:rsid w:val="00A74A80"/>
    <w:rsid w:val="00A75775"/>
    <w:rsid w:val="00A75785"/>
    <w:rsid w:val="00A77B3B"/>
    <w:rsid w:val="00A77C7D"/>
    <w:rsid w:val="00A77DA5"/>
    <w:rsid w:val="00A81457"/>
    <w:rsid w:val="00A8210E"/>
    <w:rsid w:val="00A83660"/>
    <w:rsid w:val="00A84334"/>
    <w:rsid w:val="00A90315"/>
    <w:rsid w:val="00A9161C"/>
    <w:rsid w:val="00A9435D"/>
    <w:rsid w:val="00A95D02"/>
    <w:rsid w:val="00A96013"/>
    <w:rsid w:val="00A96844"/>
    <w:rsid w:val="00A978B4"/>
    <w:rsid w:val="00AA0985"/>
    <w:rsid w:val="00AA2B8C"/>
    <w:rsid w:val="00AA33EA"/>
    <w:rsid w:val="00AA36B9"/>
    <w:rsid w:val="00AA396E"/>
    <w:rsid w:val="00AA5344"/>
    <w:rsid w:val="00AA53F6"/>
    <w:rsid w:val="00AA5B55"/>
    <w:rsid w:val="00AA5E8C"/>
    <w:rsid w:val="00AA70E6"/>
    <w:rsid w:val="00AB03B6"/>
    <w:rsid w:val="00AB19AB"/>
    <w:rsid w:val="00AB19B9"/>
    <w:rsid w:val="00AB1D96"/>
    <w:rsid w:val="00AB1E36"/>
    <w:rsid w:val="00AB1F0E"/>
    <w:rsid w:val="00AB2D8C"/>
    <w:rsid w:val="00AB3546"/>
    <w:rsid w:val="00AB35F3"/>
    <w:rsid w:val="00AB72BF"/>
    <w:rsid w:val="00AC19FA"/>
    <w:rsid w:val="00AC1AD3"/>
    <w:rsid w:val="00AC3B98"/>
    <w:rsid w:val="00AC424E"/>
    <w:rsid w:val="00AC46D3"/>
    <w:rsid w:val="00AC51A1"/>
    <w:rsid w:val="00AC539B"/>
    <w:rsid w:val="00AC57F1"/>
    <w:rsid w:val="00AC5CB0"/>
    <w:rsid w:val="00AD0FAC"/>
    <w:rsid w:val="00AD4EE0"/>
    <w:rsid w:val="00AD5649"/>
    <w:rsid w:val="00AD5901"/>
    <w:rsid w:val="00AD78AF"/>
    <w:rsid w:val="00AD7F3B"/>
    <w:rsid w:val="00AE0500"/>
    <w:rsid w:val="00AE0B7A"/>
    <w:rsid w:val="00AE0EE1"/>
    <w:rsid w:val="00AE1462"/>
    <w:rsid w:val="00AE196A"/>
    <w:rsid w:val="00AE1E70"/>
    <w:rsid w:val="00AE2205"/>
    <w:rsid w:val="00AE277C"/>
    <w:rsid w:val="00AE3853"/>
    <w:rsid w:val="00AE4D6E"/>
    <w:rsid w:val="00AE5128"/>
    <w:rsid w:val="00AE55AE"/>
    <w:rsid w:val="00AE5677"/>
    <w:rsid w:val="00AE65F4"/>
    <w:rsid w:val="00AF1240"/>
    <w:rsid w:val="00AF1F62"/>
    <w:rsid w:val="00AF2564"/>
    <w:rsid w:val="00AF2DB5"/>
    <w:rsid w:val="00AF308E"/>
    <w:rsid w:val="00AF3451"/>
    <w:rsid w:val="00AF36E3"/>
    <w:rsid w:val="00AF395D"/>
    <w:rsid w:val="00AF49FD"/>
    <w:rsid w:val="00AF4AEC"/>
    <w:rsid w:val="00AF54F8"/>
    <w:rsid w:val="00AF62FB"/>
    <w:rsid w:val="00AF63D3"/>
    <w:rsid w:val="00AF773B"/>
    <w:rsid w:val="00AF775D"/>
    <w:rsid w:val="00B02F0F"/>
    <w:rsid w:val="00B037D2"/>
    <w:rsid w:val="00B04643"/>
    <w:rsid w:val="00B04A90"/>
    <w:rsid w:val="00B04BAC"/>
    <w:rsid w:val="00B04BB8"/>
    <w:rsid w:val="00B06C4A"/>
    <w:rsid w:val="00B07EC8"/>
    <w:rsid w:val="00B07F8E"/>
    <w:rsid w:val="00B10880"/>
    <w:rsid w:val="00B10F11"/>
    <w:rsid w:val="00B12FD9"/>
    <w:rsid w:val="00B1405A"/>
    <w:rsid w:val="00B14993"/>
    <w:rsid w:val="00B149FE"/>
    <w:rsid w:val="00B1732A"/>
    <w:rsid w:val="00B17DD3"/>
    <w:rsid w:val="00B2297B"/>
    <w:rsid w:val="00B23CC3"/>
    <w:rsid w:val="00B23E7B"/>
    <w:rsid w:val="00B25AE3"/>
    <w:rsid w:val="00B25BA4"/>
    <w:rsid w:val="00B2615A"/>
    <w:rsid w:val="00B270E6"/>
    <w:rsid w:val="00B27594"/>
    <w:rsid w:val="00B3061E"/>
    <w:rsid w:val="00B3091A"/>
    <w:rsid w:val="00B30D19"/>
    <w:rsid w:val="00B31A74"/>
    <w:rsid w:val="00B31AD1"/>
    <w:rsid w:val="00B32570"/>
    <w:rsid w:val="00B339BA"/>
    <w:rsid w:val="00B34C8C"/>
    <w:rsid w:val="00B35482"/>
    <w:rsid w:val="00B368B4"/>
    <w:rsid w:val="00B36B60"/>
    <w:rsid w:val="00B37388"/>
    <w:rsid w:val="00B37561"/>
    <w:rsid w:val="00B375AD"/>
    <w:rsid w:val="00B3766A"/>
    <w:rsid w:val="00B37C71"/>
    <w:rsid w:val="00B41CF4"/>
    <w:rsid w:val="00B41FDD"/>
    <w:rsid w:val="00B430C8"/>
    <w:rsid w:val="00B44347"/>
    <w:rsid w:val="00B4518D"/>
    <w:rsid w:val="00B45440"/>
    <w:rsid w:val="00B460DE"/>
    <w:rsid w:val="00B46146"/>
    <w:rsid w:val="00B501A2"/>
    <w:rsid w:val="00B50C26"/>
    <w:rsid w:val="00B5127F"/>
    <w:rsid w:val="00B51AC6"/>
    <w:rsid w:val="00B52437"/>
    <w:rsid w:val="00B52715"/>
    <w:rsid w:val="00B528B8"/>
    <w:rsid w:val="00B52B9C"/>
    <w:rsid w:val="00B5443F"/>
    <w:rsid w:val="00B557DB"/>
    <w:rsid w:val="00B55F41"/>
    <w:rsid w:val="00B56AAD"/>
    <w:rsid w:val="00B56E7D"/>
    <w:rsid w:val="00B579BB"/>
    <w:rsid w:val="00B6071D"/>
    <w:rsid w:val="00B6074C"/>
    <w:rsid w:val="00B609B6"/>
    <w:rsid w:val="00B61985"/>
    <w:rsid w:val="00B61E25"/>
    <w:rsid w:val="00B62318"/>
    <w:rsid w:val="00B6259E"/>
    <w:rsid w:val="00B63132"/>
    <w:rsid w:val="00B63B93"/>
    <w:rsid w:val="00B64AA9"/>
    <w:rsid w:val="00B65A09"/>
    <w:rsid w:val="00B66AEC"/>
    <w:rsid w:val="00B67A77"/>
    <w:rsid w:val="00B70C28"/>
    <w:rsid w:val="00B70CFB"/>
    <w:rsid w:val="00B70ED2"/>
    <w:rsid w:val="00B73864"/>
    <w:rsid w:val="00B76AB9"/>
    <w:rsid w:val="00B76F1D"/>
    <w:rsid w:val="00B77C04"/>
    <w:rsid w:val="00B80D73"/>
    <w:rsid w:val="00B81AA8"/>
    <w:rsid w:val="00B820B6"/>
    <w:rsid w:val="00B82220"/>
    <w:rsid w:val="00B82370"/>
    <w:rsid w:val="00B82599"/>
    <w:rsid w:val="00B8491C"/>
    <w:rsid w:val="00B84977"/>
    <w:rsid w:val="00B861ED"/>
    <w:rsid w:val="00B8655F"/>
    <w:rsid w:val="00B870FD"/>
    <w:rsid w:val="00B876DB"/>
    <w:rsid w:val="00B87A17"/>
    <w:rsid w:val="00B90C80"/>
    <w:rsid w:val="00B91A7E"/>
    <w:rsid w:val="00B91ECA"/>
    <w:rsid w:val="00B923EA"/>
    <w:rsid w:val="00B93000"/>
    <w:rsid w:val="00B933B4"/>
    <w:rsid w:val="00B94661"/>
    <w:rsid w:val="00B955B5"/>
    <w:rsid w:val="00BA0FF9"/>
    <w:rsid w:val="00BA1575"/>
    <w:rsid w:val="00BA1F95"/>
    <w:rsid w:val="00BA4478"/>
    <w:rsid w:val="00BA44B1"/>
    <w:rsid w:val="00BA471A"/>
    <w:rsid w:val="00BA5A22"/>
    <w:rsid w:val="00BA6624"/>
    <w:rsid w:val="00BA6B23"/>
    <w:rsid w:val="00BA6C45"/>
    <w:rsid w:val="00BB1A04"/>
    <w:rsid w:val="00BB609B"/>
    <w:rsid w:val="00BB62CC"/>
    <w:rsid w:val="00BB771C"/>
    <w:rsid w:val="00BC0506"/>
    <w:rsid w:val="00BC1DBD"/>
    <w:rsid w:val="00BC2B84"/>
    <w:rsid w:val="00BC31C1"/>
    <w:rsid w:val="00BC5BAF"/>
    <w:rsid w:val="00BC68BF"/>
    <w:rsid w:val="00BD04D2"/>
    <w:rsid w:val="00BD06E7"/>
    <w:rsid w:val="00BD1976"/>
    <w:rsid w:val="00BD1A44"/>
    <w:rsid w:val="00BD2535"/>
    <w:rsid w:val="00BD2C2F"/>
    <w:rsid w:val="00BD2CF7"/>
    <w:rsid w:val="00BD3CDD"/>
    <w:rsid w:val="00BD4913"/>
    <w:rsid w:val="00BE07B9"/>
    <w:rsid w:val="00BE0A85"/>
    <w:rsid w:val="00BE46B5"/>
    <w:rsid w:val="00BE4E7E"/>
    <w:rsid w:val="00BE525B"/>
    <w:rsid w:val="00BE73D7"/>
    <w:rsid w:val="00BE7735"/>
    <w:rsid w:val="00BF1F70"/>
    <w:rsid w:val="00BF4695"/>
    <w:rsid w:val="00BF4891"/>
    <w:rsid w:val="00BF48F4"/>
    <w:rsid w:val="00BF4BBC"/>
    <w:rsid w:val="00BF5229"/>
    <w:rsid w:val="00BF6128"/>
    <w:rsid w:val="00BF7A6F"/>
    <w:rsid w:val="00BF7D86"/>
    <w:rsid w:val="00C011BB"/>
    <w:rsid w:val="00C01DE7"/>
    <w:rsid w:val="00C04469"/>
    <w:rsid w:val="00C0574B"/>
    <w:rsid w:val="00C06749"/>
    <w:rsid w:val="00C06831"/>
    <w:rsid w:val="00C07040"/>
    <w:rsid w:val="00C073DB"/>
    <w:rsid w:val="00C07A6F"/>
    <w:rsid w:val="00C1057B"/>
    <w:rsid w:val="00C11052"/>
    <w:rsid w:val="00C119A7"/>
    <w:rsid w:val="00C13A48"/>
    <w:rsid w:val="00C13A68"/>
    <w:rsid w:val="00C14237"/>
    <w:rsid w:val="00C15A20"/>
    <w:rsid w:val="00C15A56"/>
    <w:rsid w:val="00C16C1F"/>
    <w:rsid w:val="00C16E96"/>
    <w:rsid w:val="00C17538"/>
    <w:rsid w:val="00C17A94"/>
    <w:rsid w:val="00C17DAC"/>
    <w:rsid w:val="00C20391"/>
    <w:rsid w:val="00C216CE"/>
    <w:rsid w:val="00C22617"/>
    <w:rsid w:val="00C231AD"/>
    <w:rsid w:val="00C235F6"/>
    <w:rsid w:val="00C25035"/>
    <w:rsid w:val="00C260CB"/>
    <w:rsid w:val="00C27247"/>
    <w:rsid w:val="00C30099"/>
    <w:rsid w:val="00C30501"/>
    <w:rsid w:val="00C30528"/>
    <w:rsid w:val="00C3094B"/>
    <w:rsid w:val="00C3172A"/>
    <w:rsid w:val="00C318DD"/>
    <w:rsid w:val="00C31B2B"/>
    <w:rsid w:val="00C326E5"/>
    <w:rsid w:val="00C328FA"/>
    <w:rsid w:val="00C32BD9"/>
    <w:rsid w:val="00C335DD"/>
    <w:rsid w:val="00C33D9C"/>
    <w:rsid w:val="00C34460"/>
    <w:rsid w:val="00C352F7"/>
    <w:rsid w:val="00C36488"/>
    <w:rsid w:val="00C36848"/>
    <w:rsid w:val="00C372D6"/>
    <w:rsid w:val="00C400CB"/>
    <w:rsid w:val="00C4195D"/>
    <w:rsid w:val="00C425B1"/>
    <w:rsid w:val="00C4261D"/>
    <w:rsid w:val="00C43BC5"/>
    <w:rsid w:val="00C46228"/>
    <w:rsid w:val="00C4642D"/>
    <w:rsid w:val="00C464CE"/>
    <w:rsid w:val="00C46BA8"/>
    <w:rsid w:val="00C46DAC"/>
    <w:rsid w:val="00C46ED9"/>
    <w:rsid w:val="00C470AF"/>
    <w:rsid w:val="00C47537"/>
    <w:rsid w:val="00C47737"/>
    <w:rsid w:val="00C47E43"/>
    <w:rsid w:val="00C50CB2"/>
    <w:rsid w:val="00C5196F"/>
    <w:rsid w:val="00C5308C"/>
    <w:rsid w:val="00C54C57"/>
    <w:rsid w:val="00C55391"/>
    <w:rsid w:val="00C55B17"/>
    <w:rsid w:val="00C600C3"/>
    <w:rsid w:val="00C602E6"/>
    <w:rsid w:val="00C605F5"/>
    <w:rsid w:val="00C607BC"/>
    <w:rsid w:val="00C612B4"/>
    <w:rsid w:val="00C6262F"/>
    <w:rsid w:val="00C628A2"/>
    <w:rsid w:val="00C653B2"/>
    <w:rsid w:val="00C70419"/>
    <w:rsid w:val="00C70CA2"/>
    <w:rsid w:val="00C725A2"/>
    <w:rsid w:val="00C72B20"/>
    <w:rsid w:val="00C72D84"/>
    <w:rsid w:val="00C74387"/>
    <w:rsid w:val="00C74BED"/>
    <w:rsid w:val="00C750F9"/>
    <w:rsid w:val="00C76252"/>
    <w:rsid w:val="00C76355"/>
    <w:rsid w:val="00C770FA"/>
    <w:rsid w:val="00C8011B"/>
    <w:rsid w:val="00C81115"/>
    <w:rsid w:val="00C82D88"/>
    <w:rsid w:val="00C831B5"/>
    <w:rsid w:val="00C8431A"/>
    <w:rsid w:val="00C8716B"/>
    <w:rsid w:val="00C8798F"/>
    <w:rsid w:val="00C90446"/>
    <w:rsid w:val="00C9183D"/>
    <w:rsid w:val="00C91942"/>
    <w:rsid w:val="00C91BB0"/>
    <w:rsid w:val="00C92AD8"/>
    <w:rsid w:val="00C934AE"/>
    <w:rsid w:val="00C93ACB"/>
    <w:rsid w:val="00C94347"/>
    <w:rsid w:val="00C9445B"/>
    <w:rsid w:val="00C9459C"/>
    <w:rsid w:val="00C94977"/>
    <w:rsid w:val="00C95C23"/>
    <w:rsid w:val="00C97802"/>
    <w:rsid w:val="00CA017D"/>
    <w:rsid w:val="00CA0761"/>
    <w:rsid w:val="00CA07D5"/>
    <w:rsid w:val="00CA10F2"/>
    <w:rsid w:val="00CA2DC1"/>
    <w:rsid w:val="00CA3C01"/>
    <w:rsid w:val="00CA4CAD"/>
    <w:rsid w:val="00CA4CE6"/>
    <w:rsid w:val="00CA5FF7"/>
    <w:rsid w:val="00CA7DC5"/>
    <w:rsid w:val="00CB07C5"/>
    <w:rsid w:val="00CB0B28"/>
    <w:rsid w:val="00CB29D0"/>
    <w:rsid w:val="00CB2DBE"/>
    <w:rsid w:val="00CB35CA"/>
    <w:rsid w:val="00CB37D9"/>
    <w:rsid w:val="00CB56D7"/>
    <w:rsid w:val="00CB685F"/>
    <w:rsid w:val="00CB6B93"/>
    <w:rsid w:val="00CB6C07"/>
    <w:rsid w:val="00CB7AC6"/>
    <w:rsid w:val="00CC089C"/>
    <w:rsid w:val="00CC2682"/>
    <w:rsid w:val="00CC3B54"/>
    <w:rsid w:val="00CC3FBE"/>
    <w:rsid w:val="00CC49B4"/>
    <w:rsid w:val="00CC5A09"/>
    <w:rsid w:val="00CC65DE"/>
    <w:rsid w:val="00CD06CA"/>
    <w:rsid w:val="00CD1BC6"/>
    <w:rsid w:val="00CD1EFA"/>
    <w:rsid w:val="00CD3967"/>
    <w:rsid w:val="00CD48E3"/>
    <w:rsid w:val="00CD619F"/>
    <w:rsid w:val="00CE092F"/>
    <w:rsid w:val="00CE0975"/>
    <w:rsid w:val="00CE4988"/>
    <w:rsid w:val="00CE575E"/>
    <w:rsid w:val="00CF01AB"/>
    <w:rsid w:val="00CF03A6"/>
    <w:rsid w:val="00CF0775"/>
    <w:rsid w:val="00CF1324"/>
    <w:rsid w:val="00CF173A"/>
    <w:rsid w:val="00CF26D9"/>
    <w:rsid w:val="00CF365D"/>
    <w:rsid w:val="00CF37F4"/>
    <w:rsid w:val="00CF51FC"/>
    <w:rsid w:val="00CF6F9B"/>
    <w:rsid w:val="00D00B94"/>
    <w:rsid w:val="00D01757"/>
    <w:rsid w:val="00D01981"/>
    <w:rsid w:val="00D02F8E"/>
    <w:rsid w:val="00D04ADD"/>
    <w:rsid w:val="00D050A0"/>
    <w:rsid w:val="00D05DB7"/>
    <w:rsid w:val="00D10151"/>
    <w:rsid w:val="00D11296"/>
    <w:rsid w:val="00D12233"/>
    <w:rsid w:val="00D12656"/>
    <w:rsid w:val="00D126BB"/>
    <w:rsid w:val="00D127B0"/>
    <w:rsid w:val="00D12DA6"/>
    <w:rsid w:val="00D15256"/>
    <w:rsid w:val="00D15910"/>
    <w:rsid w:val="00D1645F"/>
    <w:rsid w:val="00D1686D"/>
    <w:rsid w:val="00D202C7"/>
    <w:rsid w:val="00D2038A"/>
    <w:rsid w:val="00D21D75"/>
    <w:rsid w:val="00D2389C"/>
    <w:rsid w:val="00D23F4E"/>
    <w:rsid w:val="00D243EF"/>
    <w:rsid w:val="00D26397"/>
    <w:rsid w:val="00D26FB9"/>
    <w:rsid w:val="00D277AA"/>
    <w:rsid w:val="00D27E63"/>
    <w:rsid w:val="00D30288"/>
    <w:rsid w:val="00D32235"/>
    <w:rsid w:val="00D32276"/>
    <w:rsid w:val="00D32C83"/>
    <w:rsid w:val="00D33E54"/>
    <w:rsid w:val="00D34B29"/>
    <w:rsid w:val="00D34C93"/>
    <w:rsid w:val="00D35629"/>
    <w:rsid w:val="00D36B23"/>
    <w:rsid w:val="00D40B0D"/>
    <w:rsid w:val="00D421A5"/>
    <w:rsid w:val="00D428F4"/>
    <w:rsid w:val="00D429CB"/>
    <w:rsid w:val="00D42A6C"/>
    <w:rsid w:val="00D44B95"/>
    <w:rsid w:val="00D450C1"/>
    <w:rsid w:val="00D46846"/>
    <w:rsid w:val="00D468B2"/>
    <w:rsid w:val="00D4692C"/>
    <w:rsid w:val="00D46DDD"/>
    <w:rsid w:val="00D47349"/>
    <w:rsid w:val="00D47B51"/>
    <w:rsid w:val="00D5077D"/>
    <w:rsid w:val="00D511A1"/>
    <w:rsid w:val="00D52BEE"/>
    <w:rsid w:val="00D52E49"/>
    <w:rsid w:val="00D555E2"/>
    <w:rsid w:val="00D558D5"/>
    <w:rsid w:val="00D5697F"/>
    <w:rsid w:val="00D57769"/>
    <w:rsid w:val="00D57D47"/>
    <w:rsid w:val="00D57E59"/>
    <w:rsid w:val="00D62401"/>
    <w:rsid w:val="00D648DE"/>
    <w:rsid w:val="00D64FE1"/>
    <w:rsid w:val="00D65663"/>
    <w:rsid w:val="00D6761A"/>
    <w:rsid w:val="00D67703"/>
    <w:rsid w:val="00D67F56"/>
    <w:rsid w:val="00D70AF8"/>
    <w:rsid w:val="00D7157D"/>
    <w:rsid w:val="00D720F9"/>
    <w:rsid w:val="00D72101"/>
    <w:rsid w:val="00D72142"/>
    <w:rsid w:val="00D723C5"/>
    <w:rsid w:val="00D7275F"/>
    <w:rsid w:val="00D72EBE"/>
    <w:rsid w:val="00D72FFE"/>
    <w:rsid w:val="00D75F52"/>
    <w:rsid w:val="00D75FAB"/>
    <w:rsid w:val="00D769A0"/>
    <w:rsid w:val="00D76FC7"/>
    <w:rsid w:val="00D77230"/>
    <w:rsid w:val="00D77374"/>
    <w:rsid w:val="00D81D9D"/>
    <w:rsid w:val="00D83D79"/>
    <w:rsid w:val="00D84D36"/>
    <w:rsid w:val="00D84DC9"/>
    <w:rsid w:val="00D856BC"/>
    <w:rsid w:val="00D8576A"/>
    <w:rsid w:val="00D859C5"/>
    <w:rsid w:val="00D86C02"/>
    <w:rsid w:val="00D86E73"/>
    <w:rsid w:val="00D8734B"/>
    <w:rsid w:val="00D90DF0"/>
    <w:rsid w:val="00D9143B"/>
    <w:rsid w:val="00D91DCE"/>
    <w:rsid w:val="00D94490"/>
    <w:rsid w:val="00D94709"/>
    <w:rsid w:val="00D97C82"/>
    <w:rsid w:val="00D97FAE"/>
    <w:rsid w:val="00DA015F"/>
    <w:rsid w:val="00DA11D0"/>
    <w:rsid w:val="00DA243F"/>
    <w:rsid w:val="00DA40F0"/>
    <w:rsid w:val="00DA425D"/>
    <w:rsid w:val="00DA4AD4"/>
    <w:rsid w:val="00DA66C7"/>
    <w:rsid w:val="00DB0592"/>
    <w:rsid w:val="00DB1147"/>
    <w:rsid w:val="00DB164B"/>
    <w:rsid w:val="00DB17B6"/>
    <w:rsid w:val="00DB39AB"/>
    <w:rsid w:val="00DB4B7A"/>
    <w:rsid w:val="00DB4DDC"/>
    <w:rsid w:val="00DB52C7"/>
    <w:rsid w:val="00DB64F6"/>
    <w:rsid w:val="00DB71FD"/>
    <w:rsid w:val="00DB7A61"/>
    <w:rsid w:val="00DB7B54"/>
    <w:rsid w:val="00DC05A1"/>
    <w:rsid w:val="00DC0A3D"/>
    <w:rsid w:val="00DC135D"/>
    <w:rsid w:val="00DC1E99"/>
    <w:rsid w:val="00DC247C"/>
    <w:rsid w:val="00DC32C9"/>
    <w:rsid w:val="00DC34EF"/>
    <w:rsid w:val="00DC55FA"/>
    <w:rsid w:val="00DD0095"/>
    <w:rsid w:val="00DD291D"/>
    <w:rsid w:val="00DD40FA"/>
    <w:rsid w:val="00DD491E"/>
    <w:rsid w:val="00DD5356"/>
    <w:rsid w:val="00DD6DF8"/>
    <w:rsid w:val="00DD7B7B"/>
    <w:rsid w:val="00DE0554"/>
    <w:rsid w:val="00DE090A"/>
    <w:rsid w:val="00DE1F52"/>
    <w:rsid w:val="00DE34A4"/>
    <w:rsid w:val="00DE492E"/>
    <w:rsid w:val="00DE5275"/>
    <w:rsid w:val="00DE567C"/>
    <w:rsid w:val="00DE59B3"/>
    <w:rsid w:val="00DE73C0"/>
    <w:rsid w:val="00DF004F"/>
    <w:rsid w:val="00DF0B7F"/>
    <w:rsid w:val="00DF228A"/>
    <w:rsid w:val="00DF24CB"/>
    <w:rsid w:val="00DF27AF"/>
    <w:rsid w:val="00DF40F5"/>
    <w:rsid w:val="00DF5B18"/>
    <w:rsid w:val="00DF5BCE"/>
    <w:rsid w:val="00DF61CF"/>
    <w:rsid w:val="00DF65AC"/>
    <w:rsid w:val="00DF6F2F"/>
    <w:rsid w:val="00DF7307"/>
    <w:rsid w:val="00DF76F6"/>
    <w:rsid w:val="00DF79A8"/>
    <w:rsid w:val="00E01966"/>
    <w:rsid w:val="00E02FDD"/>
    <w:rsid w:val="00E03494"/>
    <w:rsid w:val="00E03D83"/>
    <w:rsid w:val="00E04299"/>
    <w:rsid w:val="00E049F7"/>
    <w:rsid w:val="00E04FD8"/>
    <w:rsid w:val="00E055E3"/>
    <w:rsid w:val="00E10267"/>
    <w:rsid w:val="00E113FC"/>
    <w:rsid w:val="00E1285F"/>
    <w:rsid w:val="00E12AA1"/>
    <w:rsid w:val="00E14511"/>
    <w:rsid w:val="00E14707"/>
    <w:rsid w:val="00E15DEA"/>
    <w:rsid w:val="00E161E1"/>
    <w:rsid w:val="00E16985"/>
    <w:rsid w:val="00E16987"/>
    <w:rsid w:val="00E21296"/>
    <w:rsid w:val="00E21644"/>
    <w:rsid w:val="00E22146"/>
    <w:rsid w:val="00E2426D"/>
    <w:rsid w:val="00E24D9E"/>
    <w:rsid w:val="00E25F1D"/>
    <w:rsid w:val="00E26430"/>
    <w:rsid w:val="00E2717F"/>
    <w:rsid w:val="00E2738D"/>
    <w:rsid w:val="00E27832"/>
    <w:rsid w:val="00E3000C"/>
    <w:rsid w:val="00E30685"/>
    <w:rsid w:val="00E308AD"/>
    <w:rsid w:val="00E31A34"/>
    <w:rsid w:val="00E31BDC"/>
    <w:rsid w:val="00E31F3A"/>
    <w:rsid w:val="00E32DF8"/>
    <w:rsid w:val="00E34697"/>
    <w:rsid w:val="00E35691"/>
    <w:rsid w:val="00E36F5E"/>
    <w:rsid w:val="00E37027"/>
    <w:rsid w:val="00E37A1A"/>
    <w:rsid w:val="00E37CF7"/>
    <w:rsid w:val="00E41ADB"/>
    <w:rsid w:val="00E4242B"/>
    <w:rsid w:val="00E42B82"/>
    <w:rsid w:val="00E4306E"/>
    <w:rsid w:val="00E43300"/>
    <w:rsid w:val="00E43B1D"/>
    <w:rsid w:val="00E440D8"/>
    <w:rsid w:val="00E44504"/>
    <w:rsid w:val="00E4497A"/>
    <w:rsid w:val="00E44A97"/>
    <w:rsid w:val="00E457B3"/>
    <w:rsid w:val="00E45A87"/>
    <w:rsid w:val="00E46734"/>
    <w:rsid w:val="00E478C6"/>
    <w:rsid w:val="00E47901"/>
    <w:rsid w:val="00E507D7"/>
    <w:rsid w:val="00E50ACC"/>
    <w:rsid w:val="00E50B79"/>
    <w:rsid w:val="00E515FA"/>
    <w:rsid w:val="00E52552"/>
    <w:rsid w:val="00E537D1"/>
    <w:rsid w:val="00E5398D"/>
    <w:rsid w:val="00E547A8"/>
    <w:rsid w:val="00E54EC7"/>
    <w:rsid w:val="00E5602B"/>
    <w:rsid w:val="00E56B7A"/>
    <w:rsid w:val="00E57193"/>
    <w:rsid w:val="00E60BB0"/>
    <w:rsid w:val="00E706E1"/>
    <w:rsid w:val="00E70C4B"/>
    <w:rsid w:val="00E71F08"/>
    <w:rsid w:val="00E71F47"/>
    <w:rsid w:val="00E73E72"/>
    <w:rsid w:val="00E779AE"/>
    <w:rsid w:val="00E812D2"/>
    <w:rsid w:val="00E81970"/>
    <w:rsid w:val="00E81BE5"/>
    <w:rsid w:val="00E81C4F"/>
    <w:rsid w:val="00E8297C"/>
    <w:rsid w:val="00E85271"/>
    <w:rsid w:val="00E86238"/>
    <w:rsid w:val="00E870F1"/>
    <w:rsid w:val="00E87B15"/>
    <w:rsid w:val="00E921FE"/>
    <w:rsid w:val="00E926A6"/>
    <w:rsid w:val="00E935E1"/>
    <w:rsid w:val="00E94568"/>
    <w:rsid w:val="00E9477B"/>
    <w:rsid w:val="00E9531B"/>
    <w:rsid w:val="00E96052"/>
    <w:rsid w:val="00E964AF"/>
    <w:rsid w:val="00E9794B"/>
    <w:rsid w:val="00EA3ACA"/>
    <w:rsid w:val="00EA41D2"/>
    <w:rsid w:val="00EA5727"/>
    <w:rsid w:val="00EA602C"/>
    <w:rsid w:val="00EA7E80"/>
    <w:rsid w:val="00EA7FF3"/>
    <w:rsid w:val="00EB0522"/>
    <w:rsid w:val="00EB1B56"/>
    <w:rsid w:val="00EB33EA"/>
    <w:rsid w:val="00EB3B1C"/>
    <w:rsid w:val="00EB413C"/>
    <w:rsid w:val="00EB49CA"/>
    <w:rsid w:val="00EB4FBF"/>
    <w:rsid w:val="00EB5859"/>
    <w:rsid w:val="00EB5935"/>
    <w:rsid w:val="00EC0CCC"/>
    <w:rsid w:val="00EC134E"/>
    <w:rsid w:val="00EC4071"/>
    <w:rsid w:val="00EC4644"/>
    <w:rsid w:val="00EC4B94"/>
    <w:rsid w:val="00EC4F5F"/>
    <w:rsid w:val="00EC5341"/>
    <w:rsid w:val="00EC5654"/>
    <w:rsid w:val="00EC7DB8"/>
    <w:rsid w:val="00ED06A2"/>
    <w:rsid w:val="00ED0740"/>
    <w:rsid w:val="00ED2574"/>
    <w:rsid w:val="00ED53F2"/>
    <w:rsid w:val="00ED5989"/>
    <w:rsid w:val="00ED6924"/>
    <w:rsid w:val="00ED6946"/>
    <w:rsid w:val="00ED712D"/>
    <w:rsid w:val="00EE0122"/>
    <w:rsid w:val="00EE536C"/>
    <w:rsid w:val="00EE6562"/>
    <w:rsid w:val="00EE6869"/>
    <w:rsid w:val="00EE6DEE"/>
    <w:rsid w:val="00EE7652"/>
    <w:rsid w:val="00EE7E22"/>
    <w:rsid w:val="00EF1617"/>
    <w:rsid w:val="00EF37DB"/>
    <w:rsid w:val="00EF3C1F"/>
    <w:rsid w:val="00EF5F6A"/>
    <w:rsid w:val="00EF6D78"/>
    <w:rsid w:val="00EF76BC"/>
    <w:rsid w:val="00F005FD"/>
    <w:rsid w:val="00F00611"/>
    <w:rsid w:val="00F02EAA"/>
    <w:rsid w:val="00F02EF5"/>
    <w:rsid w:val="00F043CD"/>
    <w:rsid w:val="00F04541"/>
    <w:rsid w:val="00F05F9D"/>
    <w:rsid w:val="00F07834"/>
    <w:rsid w:val="00F07991"/>
    <w:rsid w:val="00F101C0"/>
    <w:rsid w:val="00F11580"/>
    <w:rsid w:val="00F11B2A"/>
    <w:rsid w:val="00F1205C"/>
    <w:rsid w:val="00F131A2"/>
    <w:rsid w:val="00F13D0E"/>
    <w:rsid w:val="00F14190"/>
    <w:rsid w:val="00F1769E"/>
    <w:rsid w:val="00F17921"/>
    <w:rsid w:val="00F2021B"/>
    <w:rsid w:val="00F20B13"/>
    <w:rsid w:val="00F218F9"/>
    <w:rsid w:val="00F228C0"/>
    <w:rsid w:val="00F230F3"/>
    <w:rsid w:val="00F273B4"/>
    <w:rsid w:val="00F27D01"/>
    <w:rsid w:val="00F305F3"/>
    <w:rsid w:val="00F33C4C"/>
    <w:rsid w:val="00F35880"/>
    <w:rsid w:val="00F40113"/>
    <w:rsid w:val="00F40AC3"/>
    <w:rsid w:val="00F40AE0"/>
    <w:rsid w:val="00F40C1D"/>
    <w:rsid w:val="00F41D37"/>
    <w:rsid w:val="00F44658"/>
    <w:rsid w:val="00F462BA"/>
    <w:rsid w:val="00F468B4"/>
    <w:rsid w:val="00F46EBB"/>
    <w:rsid w:val="00F46F6C"/>
    <w:rsid w:val="00F474BD"/>
    <w:rsid w:val="00F50691"/>
    <w:rsid w:val="00F50D4B"/>
    <w:rsid w:val="00F5109B"/>
    <w:rsid w:val="00F52AEC"/>
    <w:rsid w:val="00F53805"/>
    <w:rsid w:val="00F56368"/>
    <w:rsid w:val="00F577BB"/>
    <w:rsid w:val="00F60F9D"/>
    <w:rsid w:val="00F61896"/>
    <w:rsid w:val="00F61D84"/>
    <w:rsid w:val="00F62703"/>
    <w:rsid w:val="00F65793"/>
    <w:rsid w:val="00F65ED7"/>
    <w:rsid w:val="00F66574"/>
    <w:rsid w:val="00F673AF"/>
    <w:rsid w:val="00F67F03"/>
    <w:rsid w:val="00F71B96"/>
    <w:rsid w:val="00F71F63"/>
    <w:rsid w:val="00F73647"/>
    <w:rsid w:val="00F7409D"/>
    <w:rsid w:val="00F75119"/>
    <w:rsid w:val="00F7596E"/>
    <w:rsid w:val="00F75C37"/>
    <w:rsid w:val="00F77186"/>
    <w:rsid w:val="00F7737D"/>
    <w:rsid w:val="00F778D8"/>
    <w:rsid w:val="00F8097A"/>
    <w:rsid w:val="00F80A86"/>
    <w:rsid w:val="00F8168C"/>
    <w:rsid w:val="00F81E1F"/>
    <w:rsid w:val="00F84DB1"/>
    <w:rsid w:val="00F851A0"/>
    <w:rsid w:val="00F851E3"/>
    <w:rsid w:val="00F8538E"/>
    <w:rsid w:val="00F85813"/>
    <w:rsid w:val="00F86D1D"/>
    <w:rsid w:val="00F87B80"/>
    <w:rsid w:val="00F87ECC"/>
    <w:rsid w:val="00F90758"/>
    <w:rsid w:val="00F91B3C"/>
    <w:rsid w:val="00F92761"/>
    <w:rsid w:val="00F92E88"/>
    <w:rsid w:val="00F93A0D"/>
    <w:rsid w:val="00F941F9"/>
    <w:rsid w:val="00F95569"/>
    <w:rsid w:val="00F96BFF"/>
    <w:rsid w:val="00F972A5"/>
    <w:rsid w:val="00F97F4D"/>
    <w:rsid w:val="00FA115C"/>
    <w:rsid w:val="00FA1654"/>
    <w:rsid w:val="00FA2AA4"/>
    <w:rsid w:val="00FA3AE7"/>
    <w:rsid w:val="00FA4C40"/>
    <w:rsid w:val="00FA4FEE"/>
    <w:rsid w:val="00FA5062"/>
    <w:rsid w:val="00FA6ACE"/>
    <w:rsid w:val="00FA6B84"/>
    <w:rsid w:val="00FA7C6C"/>
    <w:rsid w:val="00FB0177"/>
    <w:rsid w:val="00FB0278"/>
    <w:rsid w:val="00FB1AC9"/>
    <w:rsid w:val="00FB1E01"/>
    <w:rsid w:val="00FB1E9F"/>
    <w:rsid w:val="00FB261B"/>
    <w:rsid w:val="00FB4CB6"/>
    <w:rsid w:val="00FB5CBB"/>
    <w:rsid w:val="00FB6811"/>
    <w:rsid w:val="00FC0AEC"/>
    <w:rsid w:val="00FC1C48"/>
    <w:rsid w:val="00FC427C"/>
    <w:rsid w:val="00FC5B06"/>
    <w:rsid w:val="00FC671B"/>
    <w:rsid w:val="00FC67A9"/>
    <w:rsid w:val="00FD30B5"/>
    <w:rsid w:val="00FD4115"/>
    <w:rsid w:val="00FD4B4C"/>
    <w:rsid w:val="00FD4D02"/>
    <w:rsid w:val="00FD645A"/>
    <w:rsid w:val="00FD7446"/>
    <w:rsid w:val="00FE2BFD"/>
    <w:rsid w:val="00FE4923"/>
    <w:rsid w:val="00FE5197"/>
    <w:rsid w:val="00FE530D"/>
    <w:rsid w:val="00FE59BD"/>
    <w:rsid w:val="00FE6823"/>
    <w:rsid w:val="00FE6A41"/>
    <w:rsid w:val="00FE7B6F"/>
    <w:rsid w:val="00FF0702"/>
    <w:rsid w:val="00FF0A7C"/>
    <w:rsid w:val="00FF1B92"/>
    <w:rsid w:val="00FF1BE0"/>
    <w:rsid w:val="00FF1F66"/>
    <w:rsid w:val="00FF42B0"/>
    <w:rsid w:val="00FF461A"/>
    <w:rsid w:val="00FF494E"/>
    <w:rsid w:val="00FF4F76"/>
    <w:rsid w:val="00FF565E"/>
    <w:rsid w:val="00FF57E3"/>
    <w:rsid w:val="00FF61C3"/>
    <w:rsid w:val="00FF635B"/>
    <w:rsid w:val="014D5115"/>
    <w:rsid w:val="01685880"/>
    <w:rsid w:val="0170360E"/>
    <w:rsid w:val="018E1A14"/>
    <w:rsid w:val="01990D7D"/>
    <w:rsid w:val="01F21670"/>
    <w:rsid w:val="023E4CD6"/>
    <w:rsid w:val="028E13EB"/>
    <w:rsid w:val="02D36DFE"/>
    <w:rsid w:val="02F456F2"/>
    <w:rsid w:val="03BE0CF3"/>
    <w:rsid w:val="03CE4308"/>
    <w:rsid w:val="03D90CD9"/>
    <w:rsid w:val="03EB46B2"/>
    <w:rsid w:val="03F766E5"/>
    <w:rsid w:val="040C0819"/>
    <w:rsid w:val="04703F99"/>
    <w:rsid w:val="049F168E"/>
    <w:rsid w:val="05510EE4"/>
    <w:rsid w:val="05726CB8"/>
    <w:rsid w:val="057E4DA3"/>
    <w:rsid w:val="05C435A6"/>
    <w:rsid w:val="05F12098"/>
    <w:rsid w:val="0612348B"/>
    <w:rsid w:val="061E2FEF"/>
    <w:rsid w:val="06655F9F"/>
    <w:rsid w:val="06683779"/>
    <w:rsid w:val="066F5090"/>
    <w:rsid w:val="06B86A37"/>
    <w:rsid w:val="06C4362D"/>
    <w:rsid w:val="06C87947"/>
    <w:rsid w:val="075D5327"/>
    <w:rsid w:val="0766773D"/>
    <w:rsid w:val="07C43D4D"/>
    <w:rsid w:val="07E364A4"/>
    <w:rsid w:val="080236CE"/>
    <w:rsid w:val="081A70F2"/>
    <w:rsid w:val="0847681A"/>
    <w:rsid w:val="084A5BFD"/>
    <w:rsid w:val="08872B64"/>
    <w:rsid w:val="08B651F8"/>
    <w:rsid w:val="08B66A39"/>
    <w:rsid w:val="08D54072"/>
    <w:rsid w:val="08F16230"/>
    <w:rsid w:val="09151395"/>
    <w:rsid w:val="092B1742"/>
    <w:rsid w:val="09344258"/>
    <w:rsid w:val="09D26061"/>
    <w:rsid w:val="09D771D4"/>
    <w:rsid w:val="09E10F21"/>
    <w:rsid w:val="0A4D56E8"/>
    <w:rsid w:val="0A5C6B02"/>
    <w:rsid w:val="0AB51D08"/>
    <w:rsid w:val="0AC71B9A"/>
    <w:rsid w:val="0AEE2A27"/>
    <w:rsid w:val="0AF50259"/>
    <w:rsid w:val="0B25612F"/>
    <w:rsid w:val="0B464D2E"/>
    <w:rsid w:val="0B671518"/>
    <w:rsid w:val="0BB35EEC"/>
    <w:rsid w:val="0C335FCA"/>
    <w:rsid w:val="0C3F26AC"/>
    <w:rsid w:val="0C4F74F5"/>
    <w:rsid w:val="0C5530B5"/>
    <w:rsid w:val="0C82274E"/>
    <w:rsid w:val="0CD67430"/>
    <w:rsid w:val="0D06457B"/>
    <w:rsid w:val="0D462B4B"/>
    <w:rsid w:val="0D497275"/>
    <w:rsid w:val="0D4C07CE"/>
    <w:rsid w:val="0D5C6E48"/>
    <w:rsid w:val="0DA50C06"/>
    <w:rsid w:val="0DC45082"/>
    <w:rsid w:val="0DF2282E"/>
    <w:rsid w:val="0E052ED4"/>
    <w:rsid w:val="0E0A401C"/>
    <w:rsid w:val="0E602F31"/>
    <w:rsid w:val="0EEE56EB"/>
    <w:rsid w:val="0EF3079F"/>
    <w:rsid w:val="0EF34030"/>
    <w:rsid w:val="0F171063"/>
    <w:rsid w:val="0F202619"/>
    <w:rsid w:val="0F4D6EB9"/>
    <w:rsid w:val="0F51659B"/>
    <w:rsid w:val="0FBD4B70"/>
    <w:rsid w:val="0FBF18D9"/>
    <w:rsid w:val="0FCD78B5"/>
    <w:rsid w:val="0FF92EE0"/>
    <w:rsid w:val="10036ABB"/>
    <w:rsid w:val="10DB6C77"/>
    <w:rsid w:val="110C292D"/>
    <w:rsid w:val="11134918"/>
    <w:rsid w:val="11301FEB"/>
    <w:rsid w:val="11A622AD"/>
    <w:rsid w:val="11CE216D"/>
    <w:rsid w:val="12075C22"/>
    <w:rsid w:val="12170DD3"/>
    <w:rsid w:val="12575356"/>
    <w:rsid w:val="127C4B61"/>
    <w:rsid w:val="1295604A"/>
    <w:rsid w:val="12CD783C"/>
    <w:rsid w:val="12D13DD4"/>
    <w:rsid w:val="12F9545D"/>
    <w:rsid w:val="12FB58C4"/>
    <w:rsid w:val="1334671F"/>
    <w:rsid w:val="133D250B"/>
    <w:rsid w:val="13A879B3"/>
    <w:rsid w:val="14121A1D"/>
    <w:rsid w:val="14236DF7"/>
    <w:rsid w:val="14387978"/>
    <w:rsid w:val="14545B45"/>
    <w:rsid w:val="14552171"/>
    <w:rsid w:val="145558C5"/>
    <w:rsid w:val="145F774D"/>
    <w:rsid w:val="14C4222A"/>
    <w:rsid w:val="15003A82"/>
    <w:rsid w:val="15082937"/>
    <w:rsid w:val="154222ED"/>
    <w:rsid w:val="155E5660"/>
    <w:rsid w:val="158C7B18"/>
    <w:rsid w:val="15981D66"/>
    <w:rsid w:val="161559E6"/>
    <w:rsid w:val="161F72B5"/>
    <w:rsid w:val="16807CA1"/>
    <w:rsid w:val="16C31D13"/>
    <w:rsid w:val="16D01B7A"/>
    <w:rsid w:val="16D064A5"/>
    <w:rsid w:val="170C520D"/>
    <w:rsid w:val="17122DC4"/>
    <w:rsid w:val="174658D3"/>
    <w:rsid w:val="17930060"/>
    <w:rsid w:val="17CD773A"/>
    <w:rsid w:val="17D13E3B"/>
    <w:rsid w:val="17E07B9B"/>
    <w:rsid w:val="18153CE9"/>
    <w:rsid w:val="18B96638"/>
    <w:rsid w:val="18EB2C9C"/>
    <w:rsid w:val="19072CE9"/>
    <w:rsid w:val="19191DE1"/>
    <w:rsid w:val="194B373A"/>
    <w:rsid w:val="199D21E8"/>
    <w:rsid w:val="19C731CA"/>
    <w:rsid w:val="19EB3B1C"/>
    <w:rsid w:val="1A1033BF"/>
    <w:rsid w:val="1A1E7039"/>
    <w:rsid w:val="1A2A5A00"/>
    <w:rsid w:val="1A345F7C"/>
    <w:rsid w:val="1A9E1879"/>
    <w:rsid w:val="1AB92F04"/>
    <w:rsid w:val="1ADC6D40"/>
    <w:rsid w:val="1AEB195F"/>
    <w:rsid w:val="1B077678"/>
    <w:rsid w:val="1B7D1804"/>
    <w:rsid w:val="1BAB50F5"/>
    <w:rsid w:val="1BD10457"/>
    <w:rsid w:val="1BF66B1E"/>
    <w:rsid w:val="1BFF71EB"/>
    <w:rsid w:val="1C2E56FB"/>
    <w:rsid w:val="1C371E31"/>
    <w:rsid w:val="1C4E5A1B"/>
    <w:rsid w:val="1C875518"/>
    <w:rsid w:val="1CA23671"/>
    <w:rsid w:val="1CC01D49"/>
    <w:rsid w:val="1CDF6429"/>
    <w:rsid w:val="1CED0124"/>
    <w:rsid w:val="1D583B2B"/>
    <w:rsid w:val="1D75419F"/>
    <w:rsid w:val="1D79309A"/>
    <w:rsid w:val="1D9067AA"/>
    <w:rsid w:val="1D9A07EC"/>
    <w:rsid w:val="1DA7106E"/>
    <w:rsid w:val="1DB13DD2"/>
    <w:rsid w:val="1E5D4814"/>
    <w:rsid w:val="1E7352C5"/>
    <w:rsid w:val="1E9811D0"/>
    <w:rsid w:val="1EC3228F"/>
    <w:rsid w:val="1ECC0E79"/>
    <w:rsid w:val="1EF86D03"/>
    <w:rsid w:val="1F411E8D"/>
    <w:rsid w:val="1FA450A3"/>
    <w:rsid w:val="1FA45952"/>
    <w:rsid w:val="1FA857BA"/>
    <w:rsid w:val="1FC23FDE"/>
    <w:rsid w:val="20043C15"/>
    <w:rsid w:val="20084133"/>
    <w:rsid w:val="20401B1F"/>
    <w:rsid w:val="20623E0E"/>
    <w:rsid w:val="207421BF"/>
    <w:rsid w:val="208502EF"/>
    <w:rsid w:val="209239FD"/>
    <w:rsid w:val="20A428F9"/>
    <w:rsid w:val="20AA6F98"/>
    <w:rsid w:val="20DF4E94"/>
    <w:rsid w:val="215634F2"/>
    <w:rsid w:val="216D1663"/>
    <w:rsid w:val="21762886"/>
    <w:rsid w:val="21B259B7"/>
    <w:rsid w:val="21CD1E84"/>
    <w:rsid w:val="21CE2D19"/>
    <w:rsid w:val="21EF55AB"/>
    <w:rsid w:val="223E5BEA"/>
    <w:rsid w:val="22631E3A"/>
    <w:rsid w:val="22752631"/>
    <w:rsid w:val="227E5313"/>
    <w:rsid w:val="22934188"/>
    <w:rsid w:val="22B3061C"/>
    <w:rsid w:val="22D1559A"/>
    <w:rsid w:val="22EA3B64"/>
    <w:rsid w:val="23064FCA"/>
    <w:rsid w:val="232A404B"/>
    <w:rsid w:val="2336580E"/>
    <w:rsid w:val="236A0F1A"/>
    <w:rsid w:val="23B23D14"/>
    <w:rsid w:val="23B97C67"/>
    <w:rsid w:val="2400556A"/>
    <w:rsid w:val="241F2F4E"/>
    <w:rsid w:val="24330A64"/>
    <w:rsid w:val="247F33BC"/>
    <w:rsid w:val="24853FA4"/>
    <w:rsid w:val="24C4581E"/>
    <w:rsid w:val="24DF0160"/>
    <w:rsid w:val="24F34B5A"/>
    <w:rsid w:val="252951AB"/>
    <w:rsid w:val="256736AA"/>
    <w:rsid w:val="25A30EC1"/>
    <w:rsid w:val="25DD18AE"/>
    <w:rsid w:val="25F05251"/>
    <w:rsid w:val="260909B0"/>
    <w:rsid w:val="261F67AF"/>
    <w:rsid w:val="262C38E5"/>
    <w:rsid w:val="265E4AAD"/>
    <w:rsid w:val="268D5605"/>
    <w:rsid w:val="269D6DC4"/>
    <w:rsid w:val="26BB1516"/>
    <w:rsid w:val="26C72A4E"/>
    <w:rsid w:val="26F70D2E"/>
    <w:rsid w:val="2786250D"/>
    <w:rsid w:val="27C66806"/>
    <w:rsid w:val="2843557E"/>
    <w:rsid w:val="2864608A"/>
    <w:rsid w:val="288A0C75"/>
    <w:rsid w:val="28EC2651"/>
    <w:rsid w:val="291E2574"/>
    <w:rsid w:val="299737FF"/>
    <w:rsid w:val="2A1C2F1E"/>
    <w:rsid w:val="2AC25977"/>
    <w:rsid w:val="2ADB4FF2"/>
    <w:rsid w:val="2AEE3648"/>
    <w:rsid w:val="2B22031C"/>
    <w:rsid w:val="2B797C93"/>
    <w:rsid w:val="2B860A68"/>
    <w:rsid w:val="2BD137A1"/>
    <w:rsid w:val="2BF85C10"/>
    <w:rsid w:val="2BFF639D"/>
    <w:rsid w:val="2C0B2FDF"/>
    <w:rsid w:val="2C0E7F56"/>
    <w:rsid w:val="2C202BF1"/>
    <w:rsid w:val="2C26606D"/>
    <w:rsid w:val="2C46054F"/>
    <w:rsid w:val="2C636D69"/>
    <w:rsid w:val="2C910186"/>
    <w:rsid w:val="2C945944"/>
    <w:rsid w:val="2C98300D"/>
    <w:rsid w:val="2CA44B74"/>
    <w:rsid w:val="2CA6569B"/>
    <w:rsid w:val="2CB12D13"/>
    <w:rsid w:val="2CF972DD"/>
    <w:rsid w:val="2D015201"/>
    <w:rsid w:val="2D0F6B01"/>
    <w:rsid w:val="2D1A3091"/>
    <w:rsid w:val="2DCC2C44"/>
    <w:rsid w:val="2DF030C2"/>
    <w:rsid w:val="2DF33FBD"/>
    <w:rsid w:val="2E165C6D"/>
    <w:rsid w:val="2E1D5624"/>
    <w:rsid w:val="2EC6148C"/>
    <w:rsid w:val="2EE87351"/>
    <w:rsid w:val="2EF72186"/>
    <w:rsid w:val="2F5A6566"/>
    <w:rsid w:val="2F7C5748"/>
    <w:rsid w:val="2FAA1BFE"/>
    <w:rsid w:val="2FE4069D"/>
    <w:rsid w:val="2FF80B1A"/>
    <w:rsid w:val="2FF94F95"/>
    <w:rsid w:val="30077F63"/>
    <w:rsid w:val="30123D46"/>
    <w:rsid w:val="30264209"/>
    <w:rsid w:val="304C5976"/>
    <w:rsid w:val="304F162A"/>
    <w:rsid w:val="30627EF3"/>
    <w:rsid w:val="30727E82"/>
    <w:rsid w:val="30B169A7"/>
    <w:rsid w:val="310149B3"/>
    <w:rsid w:val="319F0250"/>
    <w:rsid w:val="31D576B9"/>
    <w:rsid w:val="31DB3455"/>
    <w:rsid w:val="32475445"/>
    <w:rsid w:val="329A6E6D"/>
    <w:rsid w:val="32A62F58"/>
    <w:rsid w:val="330E65B7"/>
    <w:rsid w:val="334B5B1C"/>
    <w:rsid w:val="33947D60"/>
    <w:rsid w:val="33C53AFD"/>
    <w:rsid w:val="340C3D9A"/>
    <w:rsid w:val="341D7D55"/>
    <w:rsid w:val="342D52E1"/>
    <w:rsid w:val="345319C9"/>
    <w:rsid w:val="3470352C"/>
    <w:rsid w:val="34962CAC"/>
    <w:rsid w:val="34C560C1"/>
    <w:rsid w:val="35042CC3"/>
    <w:rsid w:val="353636A2"/>
    <w:rsid w:val="355C665B"/>
    <w:rsid w:val="355F7EFA"/>
    <w:rsid w:val="36140CE4"/>
    <w:rsid w:val="361D7423"/>
    <w:rsid w:val="3634018A"/>
    <w:rsid w:val="3648723C"/>
    <w:rsid w:val="3654219C"/>
    <w:rsid w:val="36742F19"/>
    <w:rsid w:val="36850CDD"/>
    <w:rsid w:val="369605DD"/>
    <w:rsid w:val="369E2CA4"/>
    <w:rsid w:val="36D44917"/>
    <w:rsid w:val="371371EE"/>
    <w:rsid w:val="37577E3D"/>
    <w:rsid w:val="37674270"/>
    <w:rsid w:val="376848E9"/>
    <w:rsid w:val="37753A04"/>
    <w:rsid w:val="377A0694"/>
    <w:rsid w:val="378B3228"/>
    <w:rsid w:val="37C15E70"/>
    <w:rsid w:val="37C31C57"/>
    <w:rsid w:val="37DE2F71"/>
    <w:rsid w:val="3806535A"/>
    <w:rsid w:val="3814321D"/>
    <w:rsid w:val="381D16E0"/>
    <w:rsid w:val="384C270B"/>
    <w:rsid w:val="384D5445"/>
    <w:rsid w:val="385C0D8F"/>
    <w:rsid w:val="387137B3"/>
    <w:rsid w:val="38783A10"/>
    <w:rsid w:val="38785157"/>
    <w:rsid w:val="38C100FC"/>
    <w:rsid w:val="38CC7F9C"/>
    <w:rsid w:val="395A3C65"/>
    <w:rsid w:val="396E4BAF"/>
    <w:rsid w:val="39AD3929"/>
    <w:rsid w:val="3A035D97"/>
    <w:rsid w:val="3A481F25"/>
    <w:rsid w:val="3A6E6800"/>
    <w:rsid w:val="3B462FA8"/>
    <w:rsid w:val="3B5C56D3"/>
    <w:rsid w:val="3BFD25D9"/>
    <w:rsid w:val="3C1C1889"/>
    <w:rsid w:val="3C6B4CC5"/>
    <w:rsid w:val="3CB60D47"/>
    <w:rsid w:val="3CEA6B01"/>
    <w:rsid w:val="3D3A1D95"/>
    <w:rsid w:val="3D8B21D4"/>
    <w:rsid w:val="3DBB0A7C"/>
    <w:rsid w:val="3DF23EF9"/>
    <w:rsid w:val="3E337955"/>
    <w:rsid w:val="3E401D38"/>
    <w:rsid w:val="3EA177D5"/>
    <w:rsid w:val="3EBD5BB9"/>
    <w:rsid w:val="3F5D7209"/>
    <w:rsid w:val="3F657E63"/>
    <w:rsid w:val="3FA50305"/>
    <w:rsid w:val="3FB452BE"/>
    <w:rsid w:val="3FBB6674"/>
    <w:rsid w:val="3FBF59A2"/>
    <w:rsid w:val="3FC961EA"/>
    <w:rsid w:val="3FD249E5"/>
    <w:rsid w:val="3FFB2188"/>
    <w:rsid w:val="405E4E6F"/>
    <w:rsid w:val="40670AE7"/>
    <w:rsid w:val="409249F4"/>
    <w:rsid w:val="41093BD7"/>
    <w:rsid w:val="411D546A"/>
    <w:rsid w:val="411E1B9A"/>
    <w:rsid w:val="41471A12"/>
    <w:rsid w:val="414F6B48"/>
    <w:rsid w:val="415E2062"/>
    <w:rsid w:val="41735459"/>
    <w:rsid w:val="41832445"/>
    <w:rsid w:val="41883195"/>
    <w:rsid w:val="4194047C"/>
    <w:rsid w:val="41DB6C24"/>
    <w:rsid w:val="42122704"/>
    <w:rsid w:val="42312C1E"/>
    <w:rsid w:val="42567D89"/>
    <w:rsid w:val="427319A1"/>
    <w:rsid w:val="42C46C13"/>
    <w:rsid w:val="42CC02F6"/>
    <w:rsid w:val="42DC702D"/>
    <w:rsid w:val="430F616F"/>
    <w:rsid w:val="43123A2C"/>
    <w:rsid w:val="4335673E"/>
    <w:rsid w:val="43405E08"/>
    <w:rsid w:val="436545DD"/>
    <w:rsid w:val="437159C8"/>
    <w:rsid w:val="438E0511"/>
    <w:rsid w:val="43E95984"/>
    <w:rsid w:val="43EE4ACB"/>
    <w:rsid w:val="442645C1"/>
    <w:rsid w:val="44290BB6"/>
    <w:rsid w:val="44334A09"/>
    <w:rsid w:val="445A3FB8"/>
    <w:rsid w:val="446B1DB5"/>
    <w:rsid w:val="446C618F"/>
    <w:rsid w:val="44903845"/>
    <w:rsid w:val="44983428"/>
    <w:rsid w:val="449A1E91"/>
    <w:rsid w:val="44C569E8"/>
    <w:rsid w:val="44EE4117"/>
    <w:rsid w:val="44F50743"/>
    <w:rsid w:val="452369E5"/>
    <w:rsid w:val="45864B7E"/>
    <w:rsid w:val="45902A1E"/>
    <w:rsid w:val="45CB05CF"/>
    <w:rsid w:val="460074D7"/>
    <w:rsid w:val="46050649"/>
    <w:rsid w:val="460837AC"/>
    <w:rsid w:val="46164604"/>
    <w:rsid w:val="46443DCD"/>
    <w:rsid w:val="466141EF"/>
    <w:rsid w:val="46BD2564"/>
    <w:rsid w:val="46E95DF4"/>
    <w:rsid w:val="46EB783F"/>
    <w:rsid w:val="472C10FE"/>
    <w:rsid w:val="47D31E1A"/>
    <w:rsid w:val="47E749AF"/>
    <w:rsid w:val="47F935DB"/>
    <w:rsid w:val="482A192E"/>
    <w:rsid w:val="483C1280"/>
    <w:rsid w:val="483E6094"/>
    <w:rsid w:val="484811AE"/>
    <w:rsid w:val="487F2935"/>
    <w:rsid w:val="48EA44EC"/>
    <w:rsid w:val="48FA020D"/>
    <w:rsid w:val="49276B29"/>
    <w:rsid w:val="49326ECC"/>
    <w:rsid w:val="49370211"/>
    <w:rsid w:val="495C4EEB"/>
    <w:rsid w:val="49805045"/>
    <w:rsid w:val="498519ED"/>
    <w:rsid w:val="499B152D"/>
    <w:rsid w:val="49A43A02"/>
    <w:rsid w:val="49B02507"/>
    <w:rsid w:val="49C03DC7"/>
    <w:rsid w:val="4A242CE6"/>
    <w:rsid w:val="4A3241BC"/>
    <w:rsid w:val="4A7544D3"/>
    <w:rsid w:val="4AA86A97"/>
    <w:rsid w:val="4AEB2504"/>
    <w:rsid w:val="4B31058F"/>
    <w:rsid w:val="4B493221"/>
    <w:rsid w:val="4B5A168E"/>
    <w:rsid w:val="4B5F4912"/>
    <w:rsid w:val="4B9F13F8"/>
    <w:rsid w:val="4BC7402D"/>
    <w:rsid w:val="4BD10160"/>
    <w:rsid w:val="4BEE652D"/>
    <w:rsid w:val="4BFC7FED"/>
    <w:rsid w:val="4C510FA7"/>
    <w:rsid w:val="4CB74DF6"/>
    <w:rsid w:val="4CE04A3C"/>
    <w:rsid w:val="4CE26757"/>
    <w:rsid w:val="4CE74703"/>
    <w:rsid w:val="4CFB4554"/>
    <w:rsid w:val="4D681722"/>
    <w:rsid w:val="4D837724"/>
    <w:rsid w:val="4D9724CF"/>
    <w:rsid w:val="4DAE04AD"/>
    <w:rsid w:val="4DE66FB2"/>
    <w:rsid w:val="4DFC5504"/>
    <w:rsid w:val="4E191136"/>
    <w:rsid w:val="4E5959D6"/>
    <w:rsid w:val="4E7312DC"/>
    <w:rsid w:val="4E7D1BEA"/>
    <w:rsid w:val="4EA1661A"/>
    <w:rsid w:val="4EB238A5"/>
    <w:rsid w:val="4F107BBE"/>
    <w:rsid w:val="4F2D2F1E"/>
    <w:rsid w:val="4F437A1E"/>
    <w:rsid w:val="4F637189"/>
    <w:rsid w:val="4F647B39"/>
    <w:rsid w:val="4FB15981"/>
    <w:rsid w:val="4FC12E9C"/>
    <w:rsid w:val="4FDF3192"/>
    <w:rsid w:val="4FE85AFD"/>
    <w:rsid w:val="504255CB"/>
    <w:rsid w:val="505B36CB"/>
    <w:rsid w:val="506F14E1"/>
    <w:rsid w:val="508807F5"/>
    <w:rsid w:val="50D852D8"/>
    <w:rsid w:val="510F0D36"/>
    <w:rsid w:val="51305CF4"/>
    <w:rsid w:val="51355098"/>
    <w:rsid w:val="51854D4A"/>
    <w:rsid w:val="51AA602C"/>
    <w:rsid w:val="51DE601D"/>
    <w:rsid w:val="51F96C04"/>
    <w:rsid w:val="52153334"/>
    <w:rsid w:val="522A5830"/>
    <w:rsid w:val="52801683"/>
    <w:rsid w:val="52890E7F"/>
    <w:rsid w:val="528D3C60"/>
    <w:rsid w:val="52992845"/>
    <w:rsid w:val="52D12D92"/>
    <w:rsid w:val="53040E2B"/>
    <w:rsid w:val="530C3251"/>
    <w:rsid w:val="537B5227"/>
    <w:rsid w:val="53990C1F"/>
    <w:rsid w:val="53FD4057"/>
    <w:rsid w:val="54257A11"/>
    <w:rsid w:val="545C7527"/>
    <w:rsid w:val="552B2728"/>
    <w:rsid w:val="5537344F"/>
    <w:rsid w:val="5551040B"/>
    <w:rsid w:val="55AE1B1A"/>
    <w:rsid w:val="55B654BC"/>
    <w:rsid w:val="55FA4E86"/>
    <w:rsid w:val="564F76F3"/>
    <w:rsid w:val="567A0BDF"/>
    <w:rsid w:val="568E4F0A"/>
    <w:rsid w:val="56BD3761"/>
    <w:rsid w:val="57035048"/>
    <w:rsid w:val="57B421FF"/>
    <w:rsid w:val="58747C4A"/>
    <w:rsid w:val="58DC487D"/>
    <w:rsid w:val="59BB1D32"/>
    <w:rsid w:val="5A101373"/>
    <w:rsid w:val="5A207437"/>
    <w:rsid w:val="5A285B93"/>
    <w:rsid w:val="5A3435FB"/>
    <w:rsid w:val="5A456609"/>
    <w:rsid w:val="5A8F0AE0"/>
    <w:rsid w:val="5AD84127"/>
    <w:rsid w:val="5AED1D4E"/>
    <w:rsid w:val="5B01542B"/>
    <w:rsid w:val="5B955B74"/>
    <w:rsid w:val="5C2652F1"/>
    <w:rsid w:val="5C294C3A"/>
    <w:rsid w:val="5C7E51A2"/>
    <w:rsid w:val="5C8D3E26"/>
    <w:rsid w:val="5C944BA8"/>
    <w:rsid w:val="5C9D3E29"/>
    <w:rsid w:val="5CAD7E8C"/>
    <w:rsid w:val="5CC20BEA"/>
    <w:rsid w:val="5D1479C1"/>
    <w:rsid w:val="5D1A0044"/>
    <w:rsid w:val="5D1A10B2"/>
    <w:rsid w:val="5D5B1855"/>
    <w:rsid w:val="5D7C7496"/>
    <w:rsid w:val="5D9E619C"/>
    <w:rsid w:val="5DD61104"/>
    <w:rsid w:val="5E1851DE"/>
    <w:rsid w:val="5E1C56A1"/>
    <w:rsid w:val="5E53117C"/>
    <w:rsid w:val="5E993DAA"/>
    <w:rsid w:val="5E9D6B02"/>
    <w:rsid w:val="5EB14844"/>
    <w:rsid w:val="5F0315E2"/>
    <w:rsid w:val="5F066F6C"/>
    <w:rsid w:val="5F090D52"/>
    <w:rsid w:val="5F3F2F83"/>
    <w:rsid w:val="5F431895"/>
    <w:rsid w:val="5F79722A"/>
    <w:rsid w:val="5F8623A3"/>
    <w:rsid w:val="5FB52C88"/>
    <w:rsid w:val="5FD87822"/>
    <w:rsid w:val="5FEA015E"/>
    <w:rsid w:val="5FFA4E12"/>
    <w:rsid w:val="5FFD59DD"/>
    <w:rsid w:val="6065645C"/>
    <w:rsid w:val="60840DC4"/>
    <w:rsid w:val="60C45638"/>
    <w:rsid w:val="611415B6"/>
    <w:rsid w:val="611C5E90"/>
    <w:rsid w:val="612029DF"/>
    <w:rsid w:val="6143039D"/>
    <w:rsid w:val="619D1807"/>
    <w:rsid w:val="619F22FA"/>
    <w:rsid w:val="620C4DA5"/>
    <w:rsid w:val="622A5186"/>
    <w:rsid w:val="622E12C4"/>
    <w:rsid w:val="62363B19"/>
    <w:rsid w:val="629F48FF"/>
    <w:rsid w:val="62C8448F"/>
    <w:rsid w:val="62D6745D"/>
    <w:rsid w:val="62D81168"/>
    <w:rsid w:val="62E96ED1"/>
    <w:rsid w:val="631771E9"/>
    <w:rsid w:val="63B07956"/>
    <w:rsid w:val="63C664D4"/>
    <w:rsid w:val="63FA4F34"/>
    <w:rsid w:val="647C749F"/>
    <w:rsid w:val="649472D4"/>
    <w:rsid w:val="64DF098E"/>
    <w:rsid w:val="65030AD7"/>
    <w:rsid w:val="6506343D"/>
    <w:rsid w:val="65096645"/>
    <w:rsid w:val="654725D5"/>
    <w:rsid w:val="659956BB"/>
    <w:rsid w:val="65C55B3B"/>
    <w:rsid w:val="65F80BB2"/>
    <w:rsid w:val="66160A61"/>
    <w:rsid w:val="661A6074"/>
    <w:rsid w:val="66326DE1"/>
    <w:rsid w:val="664971FE"/>
    <w:rsid w:val="66A01F9C"/>
    <w:rsid w:val="66A3677F"/>
    <w:rsid w:val="672C7CD4"/>
    <w:rsid w:val="674C7A59"/>
    <w:rsid w:val="67655FA1"/>
    <w:rsid w:val="67C1041C"/>
    <w:rsid w:val="67EE6F4A"/>
    <w:rsid w:val="683B4677"/>
    <w:rsid w:val="68547988"/>
    <w:rsid w:val="68C3014D"/>
    <w:rsid w:val="69004992"/>
    <w:rsid w:val="6914179C"/>
    <w:rsid w:val="69146619"/>
    <w:rsid w:val="692844CB"/>
    <w:rsid w:val="692D129C"/>
    <w:rsid w:val="69433899"/>
    <w:rsid w:val="696D7E9B"/>
    <w:rsid w:val="69E00AE8"/>
    <w:rsid w:val="69E60FD9"/>
    <w:rsid w:val="6A4D331D"/>
    <w:rsid w:val="6A561BD1"/>
    <w:rsid w:val="6AAA163C"/>
    <w:rsid w:val="6AB13E9B"/>
    <w:rsid w:val="6ADB7A47"/>
    <w:rsid w:val="6B3B2900"/>
    <w:rsid w:val="6B5A32F6"/>
    <w:rsid w:val="6BC049D4"/>
    <w:rsid w:val="6BC1761F"/>
    <w:rsid w:val="6BDE2EA2"/>
    <w:rsid w:val="6BEA2258"/>
    <w:rsid w:val="6BEF0089"/>
    <w:rsid w:val="6C937EAD"/>
    <w:rsid w:val="6CA00CC7"/>
    <w:rsid w:val="6CE40821"/>
    <w:rsid w:val="6CE73B06"/>
    <w:rsid w:val="6CF27748"/>
    <w:rsid w:val="6CF9419C"/>
    <w:rsid w:val="6D0A0F3B"/>
    <w:rsid w:val="6D786AEE"/>
    <w:rsid w:val="6D980B70"/>
    <w:rsid w:val="6D9B5A57"/>
    <w:rsid w:val="6DC22327"/>
    <w:rsid w:val="6DCD67E7"/>
    <w:rsid w:val="6DE36EB4"/>
    <w:rsid w:val="6E1E4C0B"/>
    <w:rsid w:val="6E1F0620"/>
    <w:rsid w:val="6E55366C"/>
    <w:rsid w:val="6E6B0E8A"/>
    <w:rsid w:val="6E731D44"/>
    <w:rsid w:val="6E991A9D"/>
    <w:rsid w:val="6E9A4DA6"/>
    <w:rsid w:val="6EB503B0"/>
    <w:rsid w:val="6EBF142E"/>
    <w:rsid w:val="6EC449D9"/>
    <w:rsid w:val="6F1E43A6"/>
    <w:rsid w:val="6F5C19F5"/>
    <w:rsid w:val="6F7671C2"/>
    <w:rsid w:val="6F99032F"/>
    <w:rsid w:val="6FB70357"/>
    <w:rsid w:val="6FB85279"/>
    <w:rsid w:val="6FBF2A78"/>
    <w:rsid w:val="6FE3114C"/>
    <w:rsid w:val="71383C98"/>
    <w:rsid w:val="713975EC"/>
    <w:rsid w:val="714821F2"/>
    <w:rsid w:val="71C166FA"/>
    <w:rsid w:val="71C31235"/>
    <w:rsid w:val="72432764"/>
    <w:rsid w:val="72446FD0"/>
    <w:rsid w:val="72804D17"/>
    <w:rsid w:val="72A70F96"/>
    <w:rsid w:val="72D617CB"/>
    <w:rsid w:val="72DA3691"/>
    <w:rsid w:val="72FA6ED8"/>
    <w:rsid w:val="732C4748"/>
    <w:rsid w:val="733836AB"/>
    <w:rsid w:val="73FE6554"/>
    <w:rsid w:val="74092D09"/>
    <w:rsid w:val="742155BF"/>
    <w:rsid w:val="742F6AF6"/>
    <w:rsid w:val="74322160"/>
    <w:rsid w:val="749E2A02"/>
    <w:rsid w:val="74A83E74"/>
    <w:rsid w:val="74DF0134"/>
    <w:rsid w:val="74E06B7F"/>
    <w:rsid w:val="74E80F7A"/>
    <w:rsid w:val="74F821AD"/>
    <w:rsid w:val="750E7EB9"/>
    <w:rsid w:val="752913AF"/>
    <w:rsid w:val="755C7D54"/>
    <w:rsid w:val="75672A5F"/>
    <w:rsid w:val="757E3EBC"/>
    <w:rsid w:val="758F7D6B"/>
    <w:rsid w:val="759C65FB"/>
    <w:rsid w:val="75B1287D"/>
    <w:rsid w:val="75BA2C2D"/>
    <w:rsid w:val="75D73F66"/>
    <w:rsid w:val="75E42DA6"/>
    <w:rsid w:val="762B7016"/>
    <w:rsid w:val="76701629"/>
    <w:rsid w:val="76BF5F6B"/>
    <w:rsid w:val="77673906"/>
    <w:rsid w:val="77AB7580"/>
    <w:rsid w:val="77CD43F6"/>
    <w:rsid w:val="77F75794"/>
    <w:rsid w:val="78780927"/>
    <w:rsid w:val="788A2768"/>
    <w:rsid w:val="79072D81"/>
    <w:rsid w:val="792B4A96"/>
    <w:rsid w:val="79904F1D"/>
    <w:rsid w:val="79A204E3"/>
    <w:rsid w:val="79B3393D"/>
    <w:rsid w:val="79B85F2C"/>
    <w:rsid w:val="79D41376"/>
    <w:rsid w:val="7A034A9A"/>
    <w:rsid w:val="7A1D0296"/>
    <w:rsid w:val="7A497AD1"/>
    <w:rsid w:val="7A5C2227"/>
    <w:rsid w:val="7AD20706"/>
    <w:rsid w:val="7AE52816"/>
    <w:rsid w:val="7B2956D5"/>
    <w:rsid w:val="7B71585E"/>
    <w:rsid w:val="7B735F86"/>
    <w:rsid w:val="7B975090"/>
    <w:rsid w:val="7BA03E6B"/>
    <w:rsid w:val="7BF737B1"/>
    <w:rsid w:val="7C06244A"/>
    <w:rsid w:val="7C2E74EC"/>
    <w:rsid w:val="7C7E21A8"/>
    <w:rsid w:val="7C830054"/>
    <w:rsid w:val="7C8617DD"/>
    <w:rsid w:val="7CA15831"/>
    <w:rsid w:val="7CC04240"/>
    <w:rsid w:val="7CED7166"/>
    <w:rsid w:val="7D041E00"/>
    <w:rsid w:val="7D29401E"/>
    <w:rsid w:val="7D5B67C5"/>
    <w:rsid w:val="7D6C37A3"/>
    <w:rsid w:val="7D7E289B"/>
    <w:rsid w:val="7D8E6B9B"/>
    <w:rsid w:val="7DD60934"/>
    <w:rsid w:val="7DE12375"/>
    <w:rsid w:val="7DFD162B"/>
    <w:rsid w:val="7E140105"/>
    <w:rsid w:val="7E20148F"/>
    <w:rsid w:val="7E224764"/>
    <w:rsid w:val="7E434210"/>
    <w:rsid w:val="7E801358"/>
    <w:rsid w:val="7EBE525E"/>
    <w:rsid w:val="7ED405DD"/>
    <w:rsid w:val="7EEE7F5E"/>
    <w:rsid w:val="7F1B4E51"/>
    <w:rsid w:val="7F4F53CA"/>
    <w:rsid w:val="7F574449"/>
    <w:rsid w:val="7F7B314F"/>
    <w:rsid w:val="7FB56661"/>
    <w:rsid w:val="7FEC3BC8"/>
    <w:rsid w:val="7FEF79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F56C324"/>
  <w15:docId w15:val="{858909BC-72E4-42DE-B569-BBDBD22BEF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autoRedefine/>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autoRedefine/>
    <w:uiPriority w:val="99"/>
    <w:semiHidden/>
    <w:unhideWhenUsed/>
    <w:qFormat/>
    <w:pPr>
      <w:jc w:val="left"/>
    </w:pPr>
  </w:style>
  <w:style w:type="paragraph" w:styleId="a5">
    <w:name w:val="Balloon Text"/>
    <w:basedOn w:val="a"/>
    <w:link w:val="a6"/>
    <w:autoRedefine/>
    <w:uiPriority w:val="99"/>
    <w:semiHidden/>
    <w:unhideWhenUsed/>
    <w:qFormat/>
    <w:rPr>
      <w:sz w:val="18"/>
      <w:szCs w:val="18"/>
    </w:rPr>
  </w:style>
  <w:style w:type="paragraph" w:styleId="a7">
    <w:name w:val="footer"/>
    <w:basedOn w:val="a"/>
    <w:link w:val="a8"/>
    <w:autoRedefine/>
    <w:uiPriority w:val="99"/>
    <w:unhideWhenUsed/>
    <w:qFormat/>
    <w:pPr>
      <w:tabs>
        <w:tab w:val="center" w:pos="4153"/>
        <w:tab w:val="right" w:pos="8306"/>
      </w:tabs>
      <w:snapToGrid w:val="0"/>
      <w:jc w:val="left"/>
    </w:pPr>
    <w:rPr>
      <w:sz w:val="18"/>
      <w:szCs w:val="18"/>
    </w:rPr>
  </w:style>
  <w:style w:type="paragraph" w:styleId="a9">
    <w:name w:val="header"/>
    <w:basedOn w:val="a"/>
    <w:link w:val="aa"/>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autoRedefine/>
    <w:uiPriority w:val="99"/>
    <w:semiHidden/>
    <w:unhideWhenUsed/>
    <w:qFormat/>
    <w:pPr>
      <w:widowControl/>
      <w:spacing w:before="100" w:beforeAutospacing="1" w:after="100" w:afterAutospacing="1"/>
      <w:jc w:val="left"/>
    </w:pPr>
    <w:rPr>
      <w:rFonts w:ascii="宋体" w:hAnsi="宋体" w:cs="宋体"/>
      <w:kern w:val="0"/>
      <w:sz w:val="24"/>
    </w:rPr>
  </w:style>
  <w:style w:type="paragraph" w:styleId="ac">
    <w:name w:val="annotation subject"/>
    <w:basedOn w:val="a3"/>
    <w:next w:val="a3"/>
    <w:link w:val="ad"/>
    <w:autoRedefine/>
    <w:uiPriority w:val="99"/>
    <w:semiHidden/>
    <w:unhideWhenUsed/>
    <w:qFormat/>
    <w:rPr>
      <w:b/>
      <w:bCs/>
    </w:rPr>
  </w:style>
  <w:style w:type="table" w:styleId="ae">
    <w:name w:val="Table Grid"/>
    <w:basedOn w:val="a1"/>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page number"/>
    <w:basedOn w:val="a0"/>
    <w:autoRedefine/>
    <w:qFormat/>
  </w:style>
  <w:style w:type="character" w:styleId="af0">
    <w:name w:val="Emphasis"/>
    <w:basedOn w:val="a0"/>
    <w:uiPriority w:val="20"/>
    <w:qFormat/>
    <w:rPr>
      <w:i/>
    </w:rPr>
  </w:style>
  <w:style w:type="character" w:styleId="af1">
    <w:name w:val="Hyperlink"/>
    <w:basedOn w:val="a0"/>
    <w:autoRedefine/>
    <w:uiPriority w:val="99"/>
    <w:semiHidden/>
    <w:unhideWhenUsed/>
    <w:qFormat/>
    <w:rPr>
      <w:color w:val="0000FF"/>
      <w:u w:val="single"/>
    </w:rPr>
  </w:style>
  <w:style w:type="character" w:styleId="af2">
    <w:name w:val="annotation reference"/>
    <w:basedOn w:val="a0"/>
    <w:autoRedefine/>
    <w:uiPriority w:val="99"/>
    <w:semiHidden/>
    <w:unhideWhenUsed/>
    <w:qFormat/>
    <w:rPr>
      <w:sz w:val="21"/>
      <w:szCs w:val="21"/>
    </w:rPr>
  </w:style>
  <w:style w:type="character" w:customStyle="1" w:styleId="aa">
    <w:name w:val="页眉 字符"/>
    <w:link w:val="a9"/>
    <w:autoRedefine/>
    <w:uiPriority w:val="99"/>
    <w:qFormat/>
    <w:rPr>
      <w:sz w:val="18"/>
      <w:szCs w:val="18"/>
    </w:rPr>
  </w:style>
  <w:style w:type="character" w:customStyle="1" w:styleId="a8">
    <w:name w:val="页脚 字符"/>
    <w:link w:val="a7"/>
    <w:autoRedefine/>
    <w:uiPriority w:val="99"/>
    <w:qFormat/>
    <w:rPr>
      <w:sz w:val="18"/>
      <w:szCs w:val="18"/>
    </w:rPr>
  </w:style>
  <w:style w:type="paragraph" w:customStyle="1" w:styleId="Default">
    <w:name w:val="Default"/>
    <w:autoRedefine/>
    <w:qFormat/>
    <w:pPr>
      <w:widowControl w:val="0"/>
      <w:autoSpaceDE w:val="0"/>
      <w:autoSpaceDN w:val="0"/>
      <w:adjustRightInd w:val="0"/>
    </w:pPr>
    <w:rPr>
      <w:rFonts w:ascii="黑体" w:eastAsia="黑体" w:hAnsi="Calibri" w:cs="黑体"/>
      <w:color w:val="000000"/>
      <w:sz w:val="24"/>
      <w:szCs w:val="24"/>
    </w:rPr>
  </w:style>
  <w:style w:type="paragraph" w:styleId="af3">
    <w:name w:val="List Paragraph"/>
    <w:basedOn w:val="a"/>
    <w:autoRedefine/>
    <w:uiPriority w:val="34"/>
    <w:qFormat/>
    <w:pPr>
      <w:ind w:firstLineChars="200" w:firstLine="420"/>
    </w:pPr>
    <w:rPr>
      <w:rFonts w:ascii="等线" w:eastAsia="等线" w:hAnsi="等线"/>
      <w:szCs w:val="22"/>
    </w:rPr>
  </w:style>
  <w:style w:type="character" w:customStyle="1" w:styleId="a4">
    <w:name w:val="批注文字 字符"/>
    <w:basedOn w:val="a0"/>
    <w:link w:val="a3"/>
    <w:autoRedefine/>
    <w:uiPriority w:val="99"/>
    <w:semiHidden/>
    <w:qFormat/>
    <w:rPr>
      <w:kern w:val="2"/>
      <w:sz w:val="21"/>
      <w:szCs w:val="24"/>
    </w:rPr>
  </w:style>
  <w:style w:type="character" w:customStyle="1" w:styleId="ad">
    <w:name w:val="批注主题 字符"/>
    <w:basedOn w:val="a4"/>
    <w:link w:val="ac"/>
    <w:autoRedefine/>
    <w:uiPriority w:val="99"/>
    <w:semiHidden/>
    <w:qFormat/>
    <w:rPr>
      <w:b/>
      <w:bCs/>
      <w:kern w:val="2"/>
      <w:sz w:val="21"/>
      <w:szCs w:val="24"/>
    </w:rPr>
  </w:style>
  <w:style w:type="character" w:customStyle="1" w:styleId="a6">
    <w:name w:val="批注框文本 字符"/>
    <w:basedOn w:val="a0"/>
    <w:link w:val="a5"/>
    <w:autoRedefine/>
    <w:uiPriority w:val="99"/>
    <w:semiHidden/>
    <w:qFormat/>
    <w:rPr>
      <w:kern w:val="2"/>
      <w:sz w:val="18"/>
      <w:szCs w:val="18"/>
    </w:rPr>
  </w:style>
  <w:style w:type="character" w:customStyle="1" w:styleId="activekeyword">
    <w:name w:val="activekeyword"/>
    <w:basedOn w:val="a0"/>
    <w:autoRedefine/>
    <w:qFormat/>
  </w:style>
  <w:style w:type="character" w:customStyle="1" w:styleId="keyword">
    <w:name w:val="keyword"/>
    <w:basedOn w:val="a0"/>
    <w:autoRedefine/>
    <w:qFormat/>
  </w:style>
  <w:style w:type="paragraph" w:customStyle="1" w:styleId="1">
    <w:name w:val="修订1"/>
    <w:hidden/>
    <w:uiPriority w:val="99"/>
    <w:unhideWhenUsed/>
    <w:qFormat/>
    <w:rPr>
      <w:kern w:val="2"/>
      <w:sz w:val="21"/>
      <w:szCs w:val="24"/>
    </w:rPr>
  </w:style>
  <w:style w:type="paragraph" w:customStyle="1" w:styleId="2">
    <w:name w:val="修订2"/>
    <w:hidden/>
    <w:uiPriority w:val="99"/>
    <w:semiHidden/>
    <w:rPr>
      <w:kern w:val="2"/>
      <w:sz w:val="21"/>
      <w:szCs w:val="24"/>
    </w:rPr>
  </w:style>
  <w:style w:type="paragraph" w:customStyle="1" w:styleId="3">
    <w:name w:val="修订3"/>
    <w:hidden/>
    <w:uiPriority w:val="99"/>
    <w:semiHidden/>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101</TotalTime>
  <Pages>4</Pages>
  <Words>256</Words>
  <Characters>1463</Characters>
  <Application>Microsoft Office Word</Application>
  <DocSecurity>0</DocSecurity>
  <Lines>12</Lines>
  <Paragraphs>3</Paragraphs>
  <ScaleCrop>false</ScaleCrop>
  <Company/>
  <LinksUpToDate>false</LinksUpToDate>
  <CharactersWithSpaces>1716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Wei</dc:creator>
  <cp:lastModifiedBy>王婷</cp:lastModifiedBy>
  <cp:revision>8</cp:revision>
  <cp:lastPrinted>2024-12-14T16:27:00Z</cp:lastPrinted>
  <dcterms:created xsi:type="dcterms:W3CDTF">2025-09-28T03:33:00Z</dcterms:created>
  <dcterms:modified xsi:type="dcterms:W3CDTF">2025-09-29T07:56:00Z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2052-7.2.1.8947</vt:lpwstr>
  </property>
  <property fmtid="{D5CDD505-2E9C-101B-9397-08002B2CF9AE}" pid="3" name="ICV">
    <vt:lpwstr>E34B11323C20ED955DABD868056ED532_43</vt:lpwstr>
  </property>
  <property fmtid="{D5CDD505-2E9C-101B-9397-08002B2CF9AE}" pid="4" name="KSOTemplateDocerSaveRecord">
    <vt:lpwstr>eyJoZGlkIjoiMDMwNDY5ZTg5YjEyNzY5MjRlMGIyMTE5MTg3MjY4MzYiLCJ1c2VySWQiOiIyNDMwMDk0MzQifQ==</vt:lpwstr>
  </property>
</Properties>
</file>