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22B8DF" w14:textId="77777777" w:rsidR="001C77B3" w:rsidRDefault="00B527F3">
      <w:pPr>
        <w:ind w:firstLineChars="100" w:firstLine="241"/>
        <w:rPr>
          <w:rFonts w:ascii="宋体" w:hAnsi="宋体"/>
          <w:b/>
          <w:sz w:val="24"/>
        </w:rPr>
      </w:pPr>
      <w:r>
        <w:rPr>
          <w:rFonts w:ascii="宋体" w:hAnsi="宋体" w:hint="eastAsia"/>
          <w:b/>
          <w:sz w:val="24"/>
        </w:rPr>
        <w:t>公司</w:t>
      </w:r>
      <w:r>
        <w:rPr>
          <w:rFonts w:ascii="宋体" w:hAnsi="宋体"/>
          <w:b/>
          <w:sz w:val="24"/>
        </w:rPr>
        <w:t>代码：</w:t>
      </w:r>
      <w:r>
        <w:rPr>
          <w:rFonts w:ascii="宋体" w:hAnsi="宋体" w:hint="eastAsia"/>
          <w:b/>
          <w:sz w:val="24"/>
        </w:rPr>
        <w:t>688305</w:t>
      </w:r>
      <w:r>
        <w:rPr>
          <w:rFonts w:ascii="宋体" w:hAnsi="宋体"/>
          <w:b/>
          <w:sz w:val="24"/>
        </w:rPr>
        <w:t xml:space="preserve">                                 </w:t>
      </w:r>
      <w:r>
        <w:rPr>
          <w:rFonts w:ascii="宋体" w:hAnsi="宋体" w:hint="eastAsia"/>
          <w:b/>
          <w:sz w:val="24"/>
        </w:rPr>
        <w:t>公司简称：科德数控</w:t>
      </w:r>
    </w:p>
    <w:p w14:paraId="5B7B6851" w14:textId="77777777" w:rsidR="001C77B3" w:rsidRDefault="001C77B3">
      <w:pPr>
        <w:ind w:firstLine="480"/>
        <w:rPr>
          <w:rFonts w:ascii="宋体" w:hAnsi="宋体"/>
        </w:rPr>
      </w:pPr>
    </w:p>
    <w:p w14:paraId="531D31E4" w14:textId="77777777" w:rsidR="001C77B3" w:rsidRDefault="001C77B3">
      <w:pPr>
        <w:ind w:firstLine="480"/>
        <w:rPr>
          <w:rFonts w:ascii="宋体" w:hAnsi="宋体"/>
        </w:rPr>
      </w:pPr>
    </w:p>
    <w:p w14:paraId="0B2BA09D" w14:textId="77777777" w:rsidR="001C77B3" w:rsidRDefault="001C77B3">
      <w:pPr>
        <w:ind w:firstLine="480"/>
        <w:rPr>
          <w:rFonts w:ascii="宋体" w:hAnsi="宋体"/>
        </w:rPr>
      </w:pPr>
    </w:p>
    <w:p w14:paraId="6AFD2E70" w14:textId="77777777" w:rsidR="001C77B3" w:rsidRDefault="001C77B3">
      <w:pPr>
        <w:ind w:firstLine="480"/>
        <w:rPr>
          <w:rFonts w:ascii="宋体" w:hAnsi="宋体"/>
        </w:rPr>
      </w:pPr>
    </w:p>
    <w:p w14:paraId="1FF823EC" w14:textId="77777777" w:rsidR="001C77B3" w:rsidRDefault="001C77B3">
      <w:pPr>
        <w:ind w:firstLine="480"/>
        <w:rPr>
          <w:rFonts w:ascii="宋体" w:hAnsi="宋体"/>
        </w:rPr>
      </w:pPr>
    </w:p>
    <w:p w14:paraId="39CB7814" w14:textId="77777777" w:rsidR="001C77B3" w:rsidRDefault="001C77B3">
      <w:pPr>
        <w:ind w:firstLine="480"/>
        <w:rPr>
          <w:rFonts w:ascii="宋体" w:hAnsi="宋体"/>
        </w:rPr>
      </w:pPr>
    </w:p>
    <w:p w14:paraId="12AAD566" w14:textId="77777777" w:rsidR="001C77B3" w:rsidRDefault="00B527F3">
      <w:pPr>
        <w:autoSpaceDE w:val="0"/>
        <w:autoSpaceDN w:val="0"/>
        <w:adjustRightInd w:val="0"/>
        <w:spacing w:beforeLines="50" w:before="156" w:afterLines="50" w:after="156"/>
        <w:ind w:firstLine="960"/>
        <w:jc w:val="center"/>
        <w:rPr>
          <w:rFonts w:ascii="宋体" w:hAnsi="宋体" w:cs="黑体"/>
          <w:kern w:val="0"/>
          <w:sz w:val="48"/>
          <w:szCs w:val="48"/>
        </w:rPr>
      </w:pPr>
      <w:r>
        <w:rPr>
          <w:rFonts w:ascii="宋体" w:hAnsi="宋体" w:cs="黑体" w:hint="eastAsia"/>
          <w:kern w:val="0"/>
          <w:sz w:val="48"/>
          <w:szCs w:val="48"/>
        </w:rPr>
        <w:t>科德数控股份有限公司</w:t>
      </w:r>
    </w:p>
    <w:p w14:paraId="45F29D1E" w14:textId="77777777" w:rsidR="001C77B3" w:rsidRDefault="00B527F3">
      <w:pPr>
        <w:autoSpaceDE w:val="0"/>
        <w:autoSpaceDN w:val="0"/>
        <w:adjustRightInd w:val="0"/>
        <w:spacing w:beforeLines="50" w:before="156" w:afterLines="50" w:after="156"/>
        <w:ind w:firstLine="960"/>
        <w:jc w:val="center"/>
        <w:rPr>
          <w:rFonts w:ascii="宋体" w:hAnsi="宋体" w:cs="黑体"/>
          <w:kern w:val="0"/>
          <w:sz w:val="48"/>
          <w:szCs w:val="48"/>
        </w:rPr>
      </w:pPr>
      <w:r>
        <w:rPr>
          <w:rFonts w:ascii="宋体" w:hAnsi="宋体" w:cs="黑体" w:hint="eastAsia"/>
          <w:kern w:val="0"/>
          <w:sz w:val="48"/>
          <w:szCs w:val="48"/>
        </w:rPr>
        <w:t>投资者关系活动记录表</w:t>
      </w:r>
    </w:p>
    <w:p w14:paraId="1D32CBD7" w14:textId="77777777" w:rsidR="001C77B3" w:rsidRDefault="00B527F3">
      <w:pPr>
        <w:autoSpaceDE w:val="0"/>
        <w:autoSpaceDN w:val="0"/>
        <w:adjustRightInd w:val="0"/>
        <w:spacing w:beforeLines="50" w:before="156" w:afterLines="50" w:after="156"/>
        <w:ind w:firstLine="560"/>
        <w:jc w:val="center"/>
        <w:rPr>
          <w:rFonts w:ascii="宋体" w:hAnsi="宋体" w:cs="黑体"/>
          <w:kern w:val="0"/>
          <w:sz w:val="28"/>
          <w:szCs w:val="28"/>
        </w:rPr>
      </w:pPr>
      <w:r>
        <w:rPr>
          <w:rFonts w:ascii="宋体" w:hAnsi="宋体" w:cs="黑体" w:hint="eastAsia"/>
          <w:kern w:val="0"/>
          <w:sz w:val="28"/>
          <w:szCs w:val="28"/>
        </w:rPr>
        <w:t>编号：2025-0</w:t>
      </w:r>
      <w:r>
        <w:rPr>
          <w:rFonts w:ascii="宋体" w:hAnsi="宋体" w:cs="黑体"/>
          <w:kern w:val="0"/>
          <w:sz w:val="28"/>
          <w:szCs w:val="28"/>
        </w:rPr>
        <w:t>22</w:t>
      </w:r>
    </w:p>
    <w:p w14:paraId="34C875D7" w14:textId="77777777" w:rsidR="001C77B3" w:rsidRDefault="001C77B3">
      <w:pPr>
        <w:ind w:firstLine="480"/>
        <w:rPr>
          <w:rFonts w:ascii="宋体" w:hAnsi="宋体"/>
        </w:rPr>
      </w:pPr>
    </w:p>
    <w:p w14:paraId="57A1A9F9" w14:textId="77777777" w:rsidR="001C77B3" w:rsidRDefault="001C77B3">
      <w:pPr>
        <w:ind w:firstLine="480"/>
        <w:rPr>
          <w:rFonts w:ascii="宋体" w:hAnsi="宋体"/>
        </w:rPr>
      </w:pPr>
    </w:p>
    <w:p w14:paraId="4481C41C" w14:textId="77777777" w:rsidR="001C77B3" w:rsidRDefault="001C77B3">
      <w:pPr>
        <w:ind w:firstLine="480"/>
        <w:rPr>
          <w:rFonts w:ascii="宋体" w:hAnsi="宋体"/>
        </w:rPr>
      </w:pPr>
    </w:p>
    <w:p w14:paraId="73933FE4" w14:textId="77777777" w:rsidR="001C77B3" w:rsidRDefault="001C77B3">
      <w:pPr>
        <w:ind w:firstLine="480"/>
        <w:rPr>
          <w:rFonts w:ascii="宋体" w:hAnsi="宋体"/>
        </w:rPr>
      </w:pPr>
    </w:p>
    <w:p w14:paraId="5A096483" w14:textId="3E8539ED" w:rsidR="001C77B3" w:rsidRDefault="001C77B3">
      <w:pPr>
        <w:ind w:firstLine="480"/>
        <w:rPr>
          <w:rFonts w:ascii="宋体" w:hAnsi="宋体"/>
        </w:rPr>
      </w:pPr>
    </w:p>
    <w:p w14:paraId="180C017B" w14:textId="1FA190FF" w:rsidR="00F203DC" w:rsidRDefault="00F203DC">
      <w:pPr>
        <w:ind w:firstLine="480"/>
        <w:rPr>
          <w:rFonts w:ascii="宋体" w:hAnsi="宋体"/>
        </w:rPr>
      </w:pPr>
    </w:p>
    <w:p w14:paraId="14443ACA" w14:textId="18901B0C" w:rsidR="00F203DC" w:rsidRDefault="00F203DC">
      <w:pPr>
        <w:ind w:firstLine="480"/>
        <w:rPr>
          <w:rFonts w:ascii="宋体" w:hAnsi="宋体"/>
        </w:rPr>
      </w:pPr>
    </w:p>
    <w:p w14:paraId="6B6A4FA8" w14:textId="687ED7FD" w:rsidR="00F203DC" w:rsidRDefault="00F203DC">
      <w:pPr>
        <w:ind w:firstLine="480"/>
        <w:rPr>
          <w:rFonts w:ascii="宋体" w:hAnsi="宋体"/>
        </w:rPr>
      </w:pPr>
    </w:p>
    <w:p w14:paraId="6530FDC4" w14:textId="238447E2" w:rsidR="00F203DC" w:rsidRDefault="00F203DC">
      <w:pPr>
        <w:ind w:firstLine="480"/>
        <w:rPr>
          <w:rFonts w:ascii="宋体" w:hAnsi="宋体"/>
        </w:rPr>
      </w:pPr>
    </w:p>
    <w:p w14:paraId="24C6705C" w14:textId="6BD1494B" w:rsidR="00F203DC" w:rsidRDefault="00F203DC">
      <w:pPr>
        <w:ind w:firstLine="480"/>
        <w:rPr>
          <w:rFonts w:ascii="宋体" w:hAnsi="宋体"/>
        </w:rPr>
      </w:pPr>
    </w:p>
    <w:p w14:paraId="56F5B436" w14:textId="2B0F6019" w:rsidR="00F203DC" w:rsidRDefault="00F203DC">
      <w:pPr>
        <w:ind w:firstLine="480"/>
        <w:rPr>
          <w:rFonts w:ascii="宋体" w:hAnsi="宋体"/>
        </w:rPr>
      </w:pPr>
    </w:p>
    <w:p w14:paraId="07E668D1" w14:textId="2D4FC336" w:rsidR="00F203DC" w:rsidRDefault="00F203DC">
      <w:pPr>
        <w:ind w:firstLine="480"/>
        <w:rPr>
          <w:rFonts w:ascii="宋体" w:hAnsi="宋体"/>
        </w:rPr>
      </w:pPr>
    </w:p>
    <w:p w14:paraId="6800CBAD" w14:textId="01929C9E" w:rsidR="00F203DC" w:rsidRDefault="00F203DC">
      <w:pPr>
        <w:ind w:firstLine="480"/>
        <w:rPr>
          <w:rFonts w:ascii="宋体" w:hAnsi="宋体"/>
        </w:rPr>
      </w:pPr>
    </w:p>
    <w:p w14:paraId="708F1B08" w14:textId="3D0D069B" w:rsidR="00F203DC" w:rsidRDefault="00F203DC">
      <w:pPr>
        <w:ind w:firstLine="480"/>
        <w:rPr>
          <w:rFonts w:ascii="宋体" w:hAnsi="宋体"/>
        </w:rPr>
      </w:pPr>
    </w:p>
    <w:p w14:paraId="37C341B3" w14:textId="58BC3E40" w:rsidR="00F203DC" w:rsidRDefault="00F203DC">
      <w:pPr>
        <w:ind w:firstLine="480"/>
        <w:rPr>
          <w:rFonts w:ascii="宋体" w:hAnsi="宋体"/>
        </w:rPr>
      </w:pPr>
    </w:p>
    <w:p w14:paraId="48AD0F5E" w14:textId="32335520" w:rsidR="00F203DC" w:rsidRDefault="00F203DC">
      <w:pPr>
        <w:ind w:firstLine="480"/>
        <w:rPr>
          <w:rFonts w:ascii="宋体" w:hAnsi="宋体"/>
        </w:rPr>
      </w:pPr>
    </w:p>
    <w:p w14:paraId="76558D81" w14:textId="4B2288BF" w:rsidR="00F203DC" w:rsidRDefault="00F203DC">
      <w:pPr>
        <w:ind w:firstLine="480"/>
        <w:rPr>
          <w:rFonts w:ascii="宋体" w:hAnsi="宋体"/>
        </w:rPr>
      </w:pPr>
    </w:p>
    <w:p w14:paraId="06E4DD09" w14:textId="150046FD" w:rsidR="00F203DC" w:rsidRDefault="00F203DC">
      <w:pPr>
        <w:ind w:firstLine="480"/>
        <w:rPr>
          <w:rFonts w:ascii="宋体" w:hAnsi="宋体"/>
        </w:rPr>
      </w:pPr>
    </w:p>
    <w:p w14:paraId="46B00B89" w14:textId="6AB76660" w:rsidR="00F203DC" w:rsidRDefault="00F203DC">
      <w:pPr>
        <w:ind w:firstLine="480"/>
        <w:rPr>
          <w:rFonts w:ascii="宋体" w:hAnsi="宋体"/>
        </w:rPr>
      </w:pPr>
    </w:p>
    <w:p w14:paraId="18DF6863" w14:textId="4DB46CF0" w:rsidR="00F203DC" w:rsidRDefault="00F203DC">
      <w:pPr>
        <w:ind w:firstLine="480"/>
        <w:rPr>
          <w:rFonts w:ascii="宋体" w:hAnsi="宋体"/>
        </w:rPr>
      </w:pPr>
    </w:p>
    <w:p w14:paraId="1DC41E43" w14:textId="07C9B979" w:rsidR="00F203DC" w:rsidRDefault="00F203DC">
      <w:pPr>
        <w:ind w:firstLine="480"/>
        <w:rPr>
          <w:rFonts w:ascii="宋体" w:hAnsi="宋体"/>
        </w:rPr>
      </w:pPr>
    </w:p>
    <w:p w14:paraId="60DD1539" w14:textId="1C840360" w:rsidR="00F203DC" w:rsidRDefault="00F203DC">
      <w:pPr>
        <w:ind w:firstLine="480"/>
        <w:rPr>
          <w:rFonts w:ascii="宋体" w:hAnsi="宋体"/>
        </w:rPr>
      </w:pPr>
    </w:p>
    <w:p w14:paraId="0F824149" w14:textId="130F44F8" w:rsidR="00F203DC" w:rsidRDefault="00F203DC">
      <w:pPr>
        <w:ind w:firstLine="480"/>
        <w:rPr>
          <w:rFonts w:ascii="宋体" w:hAnsi="宋体"/>
        </w:rPr>
      </w:pPr>
    </w:p>
    <w:p w14:paraId="4BD5A174" w14:textId="5D9FC44B" w:rsidR="00F203DC" w:rsidRDefault="00F203DC">
      <w:pPr>
        <w:ind w:firstLine="480"/>
        <w:rPr>
          <w:rFonts w:ascii="宋体" w:hAnsi="宋体"/>
        </w:rPr>
      </w:pPr>
    </w:p>
    <w:p w14:paraId="553A5354" w14:textId="399B8E70" w:rsidR="00F203DC" w:rsidRDefault="00F203DC">
      <w:pPr>
        <w:ind w:firstLine="480"/>
        <w:rPr>
          <w:rFonts w:ascii="宋体" w:hAnsi="宋体"/>
        </w:rPr>
      </w:pPr>
    </w:p>
    <w:p w14:paraId="1FB43F1F" w14:textId="60E65955" w:rsidR="00F203DC" w:rsidRDefault="00F203DC">
      <w:pPr>
        <w:ind w:firstLine="480"/>
        <w:rPr>
          <w:rFonts w:ascii="宋体" w:hAnsi="宋体"/>
        </w:rPr>
      </w:pPr>
    </w:p>
    <w:p w14:paraId="48DECE62" w14:textId="77777777" w:rsidR="00F203DC" w:rsidRDefault="00F203DC">
      <w:pPr>
        <w:ind w:firstLine="480"/>
        <w:rPr>
          <w:rFonts w:ascii="宋体" w:hAnsi="宋体"/>
        </w:rPr>
      </w:pPr>
    </w:p>
    <w:p w14:paraId="5B2EA361" w14:textId="77777777" w:rsidR="001C77B3" w:rsidRDefault="001C77B3">
      <w:pPr>
        <w:ind w:firstLine="480"/>
        <w:jc w:val="center"/>
        <w:rPr>
          <w:rFonts w:ascii="宋体" w:hAnsi="宋体"/>
        </w:rPr>
      </w:pPr>
    </w:p>
    <w:p w14:paraId="7AA9A4AE" w14:textId="77777777" w:rsidR="001C77B3" w:rsidRDefault="001C77B3">
      <w:pPr>
        <w:autoSpaceDE w:val="0"/>
        <w:autoSpaceDN w:val="0"/>
        <w:adjustRightInd w:val="0"/>
        <w:ind w:firstLine="482"/>
        <w:rPr>
          <w:rFonts w:ascii="宋体" w:hAnsi="宋体" w:cs="黑体"/>
          <w:b/>
          <w:kern w:val="0"/>
          <w:sz w:val="24"/>
        </w:rPr>
      </w:pPr>
    </w:p>
    <w:p w14:paraId="42103064" w14:textId="26A06DC1" w:rsidR="001C77B3" w:rsidRDefault="00B527F3">
      <w:pPr>
        <w:autoSpaceDE w:val="0"/>
        <w:autoSpaceDN w:val="0"/>
        <w:adjustRightInd w:val="0"/>
        <w:spacing w:beforeLines="100" w:before="312"/>
        <w:ind w:firstLine="640"/>
        <w:jc w:val="center"/>
        <w:rPr>
          <w:rFonts w:ascii="宋体" w:hAnsi="宋体" w:cs="黑体"/>
          <w:kern w:val="0"/>
          <w:sz w:val="32"/>
          <w:szCs w:val="28"/>
        </w:rPr>
      </w:pPr>
      <w:r>
        <w:rPr>
          <w:rFonts w:ascii="宋体" w:hAnsi="宋体" w:cs="黑体" w:hint="eastAsia"/>
          <w:kern w:val="0"/>
          <w:sz w:val="32"/>
          <w:szCs w:val="28"/>
        </w:rPr>
        <w:lastRenderedPageBreak/>
        <w:t>科德数控股份有限公司</w:t>
      </w:r>
    </w:p>
    <w:p w14:paraId="43925966" w14:textId="77777777" w:rsidR="001C77B3" w:rsidRDefault="00B527F3">
      <w:pPr>
        <w:autoSpaceDE w:val="0"/>
        <w:autoSpaceDN w:val="0"/>
        <w:adjustRightInd w:val="0"/>
        <w:spacing w:afterLines="100" w:after="312"/>
        <w:ind w:firstLine="640"/>
        <w:jc w:val="center"/>
        <w:rPr>
          <w:rFonts w:ascii="宋体" w:hAnsi="宋体" w:cs="黑体"/>
          <w:kern w:val="0"/>
          <w:sz w:val="32"/>
          <w:szCs w:val="28"/>
        </w:rPr>
      </w:pPr>
      <w:r>
        <w:rPr>
          <w:rFonts w:ascii="宋体" w:hAnsi="宋体" w:cs="黑体" w:hint="eastAsia"/>
          <w:kern w:val="0"/>
          <w:sz w:val="32"/>
          <w:szCs w:val="28"/>
        </w:rPr>
        <w:t>投资者关系活动记录表</w:t>
      </w:r>
    </w:p>
    <w:tbl>
      <w:tblPr>
        <w:tblW w:w="89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7"/>
        <w:gridCol w:w="1729"/>
        <w:gridCol w:w="4858"/>
      </w:tblGrid>
      <w:tr w:rsidR="001C77B3" w14:paraId="397A27D2" w14:textId="77777777">
        <w:trPr>
          <w:trHeight w:val="2677"/>
          <w:jc w:val="center"/>
        </w:trPr>
        <w:tc>
          <w:tcPr>
            <w:tcW w:w="2377" w:type="dxa"/>
            <w:vAlign w:val="center"/>
          </w:tcPr>
          <w:p w14:paraId="5617CF23" w14:textId="77777777" w:rsidR="001C77B3" w:rsidRDefault="00B527F3" w:rsidP="00F203DC">
            <w:pPr>
              <w:autoSpaceDE w:val="0"/>
              <w:autoSpaceDN w:val="0"/>
              <w:adjustRightInd w:val="0"/>
              <w:ind w:firstLine="480"/>
              <w:rPr>
                <w:rFonts w:ascii="宋体" w:hAnsi="宋体" w:cs="宋体"/>
                <w:kern w:val="0"/>
                <w:sz w:val="24"/>
              </w:rPr>
            </w:pPr>
            <w:r>
              <w:rPr>
                <w:rFonts w:ascii="宋体" w:hAnsi="宋体" w:cs="宋体" w:hint="eastAsia"/>
                <w:kern w:val="0"/>
                <w:sz w:val="24"/>
              </w:rPr>
              <w:t>投资者关系</w:t>
            </w:r>
          </w:p>
          <w:p w14:paraId="69E26A7A" w14:textId="77777777" w:rsidR="001C77B3" w:rsidRDefault="00B527F3" w:rsidP="00F203DC">
            <w:pPr>
              <w:autoSpaceDE w:val="0"/>
              <w:autoSpaceDN w:val="0"/>
              <w:adjustRightInd w:val="0"/>
              <w:ind w:firstLine="480"/>
              <w:rPr>
                <w:rFonts w:ascii="宋体" w:hAnsi="宋体" w:cs="宋体"/>
                <w:kern w:val="0"/>
                <w:sz w:val="24"/>
              </w:rPr>
            </w:pPr>
            <w:r>
              <w:rPr>
                <w:rFonts w:ascii="宋体" w:hAnsi="宋体" w:cs="宋体" w:hint="eastAsia"/>
                <w:kern w:val="0"/>
                <w:sz w:val="24"/>
              </w:rPr>
              <w:t>活动类别</w:t>
            </w:r>
          </w:p>
        </w:tc>
        <w:tc>
          <w:tcPr>
            <w:tcW w:w="6587" w:type="dxa"/>
            <w:gridSpan w:val="2"/>
            <w:vAlign w:val="center"/>
          </w:tcPr>
          <w:p w14:paraId="69F76BCC" w14:textId="77777777" w:rsidR="001C77B3" w:rsidRDefault="00B527F3">
            <w:pPr>
              <w:autoSpaceDE w:val="0"/>
              <w:autoSpaceDN w:val="0"/>
              <w:adjustRightInd w:val="0"/>
              <w:spacing w:afterLines="50" w:after="156"/>
              <w:ind w:firstLine="480"/>
              <w:rPr>
                <w:rFonts w:ascii="宋体" w:hAnsi="宋体" w:cs="宋体"/>
                <w:kern w:val="0"/>
                <w:sz w:val="24"/>
              </w:rPr>
            </w:pPr>
            <w:r>
              <w:rPr>
                <w:rFonts w:ascii="宋体" w:hAnsi="宋体" w:cs="宋体" w:hint="eastAsia"/>
                <w:kern w:val="0"/>
                <w:sz w:val="24"/>
              </w:rPr>
              <w:t xml:space="preserve">□特定对象调研  </w:t>
            </w:r>
            <w:r>
              <w:rPr>
                <w:rFonts w:ascii="宋体" w:hAnsi="宋体" w:cs="宋体"/>
                <w:kern w:val="0"/>
                <w:sz w:val="24"/>
              </w:rPr>
              <w:t xml:space="preserve"> </w:t>
            </w:r>
            <w:r>
              <w:rPr>
                <w:rFonts w:ascii="宋体" w:hAnsi="宋体" w:cs="宋体" w:hint="eastAsia"/>
                <w:kern w:val="0"/>
                <w:sz w:val="24"/>
              </w:rPr>
              <w:t xml:space="preserve">  □分析师会议</w:t>
            </w:r>
          </w:p>
          <w:p w14:paraId="600A2589" w14:textId="77777777" w:rsidR="001C77B3" w:rsidRDefault="00B527F3">
            <w:pPr>
              <w:autoSpaceDE w:val="0"/>
              <w:autoSpaceDN w:val="0"/>
              <w:adjustRightInd w:val="0"/>
              <w:spacing w:afterLines="50" w:after="156"/>
              <w:ind w:firstLine="480"/>
              <w:rPr>
                <w:rFonts w:ascii="宋体" w:hAnsi="宋体" w:cs="宋体"/>
                <w:kern w:val="0"/>
                <w:sz w:val="24"/>
              </w:rPr>
            </w:pPr>
            <w:r>
              <w:rPr>
                <w:rFonts w:ascii="宋体" w:hAnsi="宋体" w:cs="宋体" w:hint="eastAsia"/>
                <w:kern w:val="0"/>
                <w:sz w:val="24"/>
              </w:rPr>
              <w:t>□媒体</w:t>
            </w:r>
            <w:r>
              <w:rPr>
                <w:rFonts w:ascii="宋体" w:hAnsi="宋体" w:cs="宋体"/>
                <w:kern w:val="0"/>
                <w:sz w:val="24"/>
              </w:rPr>
              <w:t xml:space="preserve">采访 </w:t>
            </w:r>
            <w:r>
              <w:rPr>
                <w:rFonts w:ascii="宋体" w:hAnsi="宋体" w:cs="宋体" w:hint="eastAsia"/>
                <w:kern w:val="0"/>
                <w:sz w:val="24"/>
              </w:rPr>
              <w:t xml:space="preserve">    </w:t>
            </w:r>
            <w:r>
              <w:rPr>
                <w:rFonts w:ascii="宋体" w:hAnsi="宋体" w:cs="宋体"/>
                <w:kern w:val="0"/>
                <w:sz w:val="24"/>
              </w:rPr>
              <w:t xml:space="preserve">    </w:t>
            </w:r>
            <w:r>
              <w:rPr>
                <w:rFonts w:ascii="宋体" w:hAnsi="宋体" w:cs="宋体" w:hint="eastAsia"/>
                <w:kern w:val="0"/>
                <w:sz w:val="24"/>
              </w:rPr>
              <w:sym w:font="Wingdings 2" w:char="0052"/>
            </w:r>
            <w:r>
              <w:rPr>
                <w:rFonts w:ascii="宋体" w:hAnsi="宋体" w:cs="宋体" w:hint="eastAsia"/>
                <w:kern w:val="0"/>
                <w:sz w:val="24"/>
              </w:rPr>
              <w:t>业绩说明会</w:t>
            </w:r>
            <w:r>
              <w:rPr>
                <w:rFonts w:ascii="宋体" w:hAnsi="宋体" w:cs="宋体"/>
                <w:kern w:val="0"/>
                <w:sz w:val="24"/>
              </w:rPr>
              <w:t xml:space="preserve"> </w:t>
            </w:r>
          </w:p>
          <w:p w14:paraId="437A5E82" w14:textId="77777777" w:rsidR="001C77B3" w:rsidRDefault="00B527F3">
            <w:pPr>
              <w:autoSpaceDE w:val="0"/>
              <w:autoSpaceDN w:val="0"/>
              <w:adjustRightInd w:val="0"/>
              <w:spacing w:afterLines="50" w:after="156"/>
              <w:ind w:firstLine="480"/>
              <w:rPr>
                <w:rFonts w:ascii="宋体" w:hAnsi="宋体" w:cs="宋体"/>
                <w:kern w:val="0"/>
                <w:sz w:val="24"/>
              </w:rPr>
            </w:pPr>
            <w:r>
              <w:rPr>
                <w:rFonts w:ascii="宋体" w:hAnsi="宋体" w:cs="宋体" w:hint="eastAsia"/>
                <w:kern w:val="0"/>
                <w:sz w:val="24"/>
              </w:rPr>
              <w:t>□新闻</w:t>
            </w:r>
            <w:r>
              <w:rPr>
                <w:rFonts w:ascii="宋体" w:hAnsi="宋体" w:cs="宋体"/>
                <w:kern w:val="0"/>
                <w:sz w:val="24"/>
              </w:rPr>
              <w:t>发布会</w:t>
            </w:r>
            <w:r>
              <w:rPr>
                <w:rFonts w:ascii="宋体" w:hAnsi="宋体" w:cs="宋体" w:hint="eastAsia"/>
                <w:kern w:val="0"/>
                <w:sz w:val="24"/>
              </w:rPr>
              <w:t xml:space="preserve">  </w:t>
            </w:r>
            <w:r>
              <w:rPr>
                <w:rFonts w:ascii="宋体" w:hAnsi="宋体" w:cs="宋体"/>
                <w:kern w:val="0"/>
                <w:sz w:val="24"/>
              </w:rPr>
              <w:t xml:space="preserve">     </w:t>
            </w:r>
            <w:r>
              <w:rPr>
                <w:rFonts w:ascii="宋体" w:hAnsi="宋体" w:cs="宋体" w:hint="eastAsia"/>
                <w:kern w:val="0"/>
                <w:sz w:val="24"/>
              </w:rPr>
              <w:t>□路演</w:t>
            </w:r>
            <w:r>
              <w:rPr>
                <w:rFonts w:ascii="宋体" w:hAnsi="宋体" w:cs="宋体"/>
                <w:kern w:val="0"/>
                <w:sz w:val="24"/>
              </w:rPr>
              <w:t>活动</w:t>
            </w:r>
          </w:p>
          <w:p w14:paraId="5711E269" w14:textId="77777777" w:rsidR="001C77B3" w:rsidRDefault="00B527F3">
            <w:pPr>
              <w:autoSpaceDE w:val="0"/>
              <w:autoSpaceDN w:val="0"/>
              <w:adjustRightInd w:val="0"/>
              <w:spacing w:afterLines="50" w:after="156"/>
              <w:ind w:firstLine="480"/>
              <w:rPr>
                <w:rFonts w:ascii="宋体" w:hAnsi="宋体" w:cs="宋体"/>
                <w:kern w:val="0"/>
                <w:sz w:val="24"/>
              </w:rPr>
            </w:pPr>
            <w:r>
              <w:rPr>
                <w:rFonts w:ascii="宋体" w:hAnsi="宋体" w:cs="宋体" w:hint="eastAsia"/>
                <w:kern w:val="0"/>
                <w:sz w:val="24"/>
              </w:rPr>
              <w:t xml:space="preserve">□现场参观 </w:t>
            </w:r>
            <w:r>
              <w:rPr>
                <w:rFonts w:ascii="宋体" w:hAnsi="宋体" w:cs="宋体"/>
                <w:kern w:val="0"/>
                <w:sz w:val="24"/>
              </w:rPr>
              <w:t xml:space="preserve">        </w:t>
            </w:r>
            <w:r>
              <w:rPr>
                <w:rFonts w:ascii="宋体" w:hAnsi="宋体" w:cs="宋体" w:hint="eastAsia"/>
                <w:kern w:val="0"/>
                <w:sz w:val="24"/>
              </w:rPr>
              <w:t>□一</w:t>
            </w:r>
            <w:r>
              <w:rPr>
                <w:rFonts w:ascii="宋体" w:hAnsi="宋体" w:cs="宋体"/>
                <w:kern w:val="0"/>
                <w:sz w:val="24"/>
              </w:rPr>
              <w:t>对一沟通</w:t>
            </w:r>
          </w:p>
          <w:p w14:paraId="26F54F80" w14:textId="77777777" w:rsidR="001C77B3" w:rsidRDefault="00B527F3">
            <w:pPr>
              <w:autoSpaceDE w:val="0"/>
              <w:autoSpaceDN w:val="0"/>
              <w:adjustRightInd w:val="0"/>
              <w:spacing w:afterLines="50" w:after="156"/>
              <w:ind w:firstLine="480"/>
              <w:rPr>
                <w:rFonts w:ascii="宋体" w:hAnsi="宋体" w:cs="宋体"/>
                <w:kern w:val="0"/>
                <w:sz w:val="24"/>
              </w:rPr>
            </w:pPr>
            <w:r>
              <w:rPr>
                <w:rFonts w:ascii="宋体" w:hAnsi="宋体" w:cs="宋体" w:hint="eastAsia"/>
                <w:kern w:val="0"/>
                <w:sz w:val="24"/>
              </w:rPr>
              <w:t>□其他（电话</w:t>
            </w:r>
            <w:r>
              <w:rPr>
                <w:rFonts w:ascii="宋体" w:hAnsi="宋体" w:cs="宋体"/>
                <w:kern w:val="0"/>
                <w:sz w:val="24"/>
              </w:rPr>
              <w:t>会议</w:t>
            </w:r>
            <w:r>
              <w:rPr>
                <w:rFonts w:ascii="宋体" w:hAnsi="宋体" w:cs="宋体" w:hint="eastAsia"/>
                <w:kern w:val="0"/>
                <w:sz w:val="24"/>
              </w:rPr>
              <w:t>、网络会议）</w:t>
            </w:r>
          </w:p>
        </w:tc>
      </w:tr>
      <w:tr w:rsidR="001C77B3" w14:paraId="0C5FB2D9" w14:textId="77777777">
        <w:trPr>
          <w:trHeight w:val="557"/>
          <w:jc w:val="center"/>
        </w:trPr>
        <w:tc>
          <w:tcPr>
            <w:tcW w:w="2377" w:type="dxa"/>
            <w:vMerge w:val="restart"/>
            <w:vAlign w:val="center"/>
          </w:tcPr>
          <w:p w14:paraId="20D2003E" w14:textId="77777777" w:rsidR="001C77B3" w:rsidRDefault="001C77B3" w:rsidP="00F203DC">
            <w:pPr>
              <w:autoSpaceDE w:val="0"/>
              <w:autoSpaceDN w:val="0"/>
              <w:adjustRightInd w:val="0"/>
              <w:jc w:val="center"/>
              <w:rPr>
                <w:rFonts w:ascii="宋体" w:hAnsi="宋体" w:cs="宋体"/>
                <w:kern w:val="0"/>
                <w:sz w:val="24"/>
              </w:rPr>
            </w:pPr>
          </w:p>
          <w:p w14:paraId="3FEEF599" w14:textId="77777777" w:rsidR="001C77B3" w:rsidRDefault="00B527F3" w:rsidP="00F203DC">
            <w:pPr>
              <w:autoSpaceDE w:val="0"/>
              <w:autoSpaceDN w:val="0"/>
              <w:adjustRightInd w:val="0"/>
              <w:jc w:val="center"/>
              <w:rPr>
                <w:rFonts w:ascii="宋体" w:hAnsi="宋体" w:cs="宋体"/>
                <w:kern w:val="0"/>
                <w:sz w:val="24"/>
              </w:rPr>
            </w:pPr>
            <w:r>
              <w:rPr>
                <w:rFonts w:ascii="宋体" w:hAnsi="宋体" w:cs="宋体" w:hint="eastAsia"/>
                <w:kern w:val="0"/>
                <w:sz w:val="24"/>
              </w:rPr>
              <w:t>投资者关系活动</w:t>
            </w:r>
          </w:p>
          <w:p w14:paraId="2BEF4452" w14:textId="77777777" w:rsidR="001C77B3" w:rsidRDefault="00B527F3" w:rsidP="00F203DC">
            <w:pPr>
              <w:autoSpaceDE w:val="0"/>
              <w:autoSpaceDN w:val="0"/>
              <w:adjustRightInd w:val="0"/>
              <w:jc w:val="center"/>
              <w:rPr>
                <w:rFonts w:ascii="宋体" w:hAnsi="宋体" w:cs="宋体"/>
                <w:kern w:val="0"/>
                <w:sz w:val="24"/>
              </w:rPr>
            </w:pPr>
            <w:r>
              <w:rPr>
                <w:rFonts w:ascii="宋体" w:hAnsi="宋体" w:cs="宋体" w:hint="eastAsia"/>
                <w:kern w:val="0"/>
                <w:sz w:val="24"/>
              </w:rPr>
              <w:t>主要内容介绍</w:t>
            </w:r>
          </w:p>
          <w:p w14:paraId="0EE8BBB9" w14:textId="77777777" w:rsidR="001C77B3" w:rsidRDefault="001C77B3" w:rsidP="00F203DC">
            <w:pPr>
              <w:autoSpaceDE w:val="0"/>
              <w:autoSpaceDN w:val="0"/>
              <w:adjustRightInd w:val="0"/>
              <w:rPr>
                <w:rFonts w:ascii="宋体" w:hAnsi="宋体" w:cs="宋体"/>
                <w:kern w:val="0"/>
                <w:sz w:val="24"/>
              </w:rPr>
            </w:pPr>
          </w:p>
        </w:tc>
        <w:tc>
          <w:tcPr>
            <w:tcW w:w="1729" w:type="dxa"/>
            <w:shd w:val="clear" w:color="auto" w:fill="D9D9D9" w:themeFill="background1" w:themeFillShade="D9"/>
            <w:vAlign w:val="center"/>
          </w:tcPr>
          <w:p w14:paraId="25E49BB7" w14:textId="77777777" w:rsidR="001C77B3" w:rsidRDefault="00B527F3" w:rsidP="00F203DC">
            <w:pPr>
              <w:autoSpaceDE w:val="0"/>
              <w:autoSpaceDN w:val="0"/>
              <w:adjustRightInd w:val="0"/>
              <w:jc w:val="center"/>
              <w:rPr>
                <w:rFonts w:ascii="宋体" w:hAnsi="宋体" w:cs="宋体"/>
                <w:kern w:val="0"/>
                <w:sz w:val="24"/>
              </w:rPr>
            </w:pPr>
            <w:r>
              <w:rPr>
                <w:rFonts w:ascii="宋体" w:hAnsi="宋体" w:cs="宋体" w:hint="eastAsia"/>
                <w:kern w:val="0"/>
                <w:sz w:val="24"/>
              </w:rPr>
              <w:t>调研时间</w:t>
            </w:r>
          </w:p>
        </w:tc>
        <w:tc>
          <w:tcPr>
            <w:tcW w:w="4858" w:type="dxa"/>
            <w:shd w:val="clear" w:color="auto" w:fill="D9D9D9" w:themeFill="background1" w:themeFillShade="D9"/>
            <w:vAlign w:val="center"/>
          </w:tcPr>
          <w:p w14:paraId="038AA8A8" w14:textId="67CD2387" w:rsidR="001C77B3" w:rsidRDefault="00B527F3" w:rsidP="00F203DC">
            <w:pPr>
              <w:autoSpaceDE w:val="0"/>
              <w:autoSpaceDN w:val="0"/>
              <w:adjustRightInd w:val="0"/>
              <w:jc w:val="center"/>
              <w:rPr>
                <w:rFonts w:ascii="宋体" w:hAnsi="宋体" w:cs="黑体"/>
                <w:color w:val="000000"/>
                <w:kern w:val="0"/>
                <w:sz w:val="24"/>
              </w:rPr>
            </w:pPr>
            <w:r>
              <w:rPr>
                <w:rFonts w:ascii="宋体" w:hAnsi="宋体" w:cs="宋体" w:hint="eastAsia"/>
                <w:kern w:val="0"/>
                <w:sz w:val="24"/>
              </w:rPr>
              <w:t>2025年</w:t>
            </w:r>
            <w:r>
              <w:rPr>
                <w:rFonts w:ascii="宋体" w:hAnsi="宋体" w:cs="宋体"/>
                <w:kern w:val="0"/>
                <w:sz w:val="24"/>
              </w:rPr>
              <w:t>11</w:t>
            </w:r>
            <w:r>
              <w:rPr>
                <w:rFonts w:ascii="宋体" w:hAnsi="宋体" w:cs="宋体" w:hint="eastAsia"/>
                <w:kern w:val="0"/>
                <w:sz w:val="24"/>
              </w:rPr>
              <w:t>月</w:t>
            </w:r>
            <w:r>
              <w:rPr>
                <w:rFonts w:ascii="宋体" w:hAnsi="宋体" w:cs="宋体"/>
                <w:kern w:val="0"/>
                <w:sz w:val="24"/>
              </w:rPr>
              <w:t>05</w:t>
            </w:r>
            <w:r>
              <w:rPr>
                <w:rFonts w:ascii="宋体" w:hAnsi="宋体" w:cs="宋体" w:hint="eastAsia"/>
                <w:kern w:val="0"/>
                <w:sz w:val="24"/>
              </w:rPr>
              <w:t>日</w:t>
            </w:r>
            <w:r>
              <w:rPr>
                <w:rFonts w:ascii="宋体" w:hAnsi="宋体" w:cs="宋体"/>
                <w:kern w:val="0"/>
                <w:sz w:val="24"/>
              </w:rPr>
              <w:t>09:00-10:00</w:t>
            </w:r>
          </w:p>
        </w:tc>
      </w:tr>
      <w:tr w:rsidR="001C77B3" w14:paraId="48DA82A9" w14:textId="77777777">
        <w:trPr>
          <w:trHeight w:val="571"/>
          <w:jc w:val="center"/>
        </w:trPr>
        <w:tc>
          <w:tcPr>
            <w:tcW w:w="2377" w:type="dxa"/>
            <w:vMerge/>
            <w:vAlign w:val="center"/>
          </w:tcPr>
          <w:p w14:paraId="1BF0B203" w14:textId="77777777" w:rsidR="001C77B3" w:rsidRDefault="001C77B3" w:rsidP="00F203DC">
            <w:pPr>
              <w:autoSpaceDE w:val="0"/>
              <w:autoSpaceDN w:val="0"/>
              <w:adjustRightInd w:val="0"/>
              <w:ind w:firstLine="480"/>
              <w:rPr>
                <w:rFonts w:ascii="宋体" w:hAnsi="宋体" w:cs="宋体"/>
                <w:kern w:val="0"/>
                <w:sz w:val="24"/>
              </w:rPr>
            </w:pPr>
          </w:p>
        </w:tc>
        <w:tc>
          <w:tcPr>
            <w:tcW w:w="1729" w:type="dxa"/>
            <w:shd w:val="clear" w:color="auto" w:fill="auto"/>
            <w:vAlign w:val="center"/>
          </w:tcPr>
          <w:p w14:paraId="5E9EEAFB" w14:textId="77777777" w:rsidR="001C77B3" w:rsidRDefault="00B527F3" w:rsidP="00F203DC">
            <w:pPr>
              <w:autoSpaceDE w:val="0"/>
              <w:autoSpaceDN w:val="0"/>
              <w:adjustRightInd w:val="0"/>
              <w:jc w:val="center"/>
              <w:rPr>
                <w:rFonts w:ascii="宋体" w:hAnsi="宋体" w:cs="宋体"/>
                <w:kern w:val="0"/>
                <w:sz w:val="24"/>
              </w:rPr>
            </w:pPr>
            <w:r>
              <w:rPr>
                <w:rFonts w:ascii="宋体" w:hAnsi="宋体" w:cs="宋体" w:hint="eastAsia"/>
                <w:kern w:val="0"/>
                <w:sz w:val="24"/>
              </w:rPr>
              <w:t>会议主题</w:t>
            </w:r>
          </w:p>
        </w:tc>
        <w:tc>
          <w:tcPr>
            <w:tcW w:w="4858" w:type="dxa"/>
            <w:shd w:val="clear" w:color="auto" w:fill="auto"/>
            <w:vAlign w:val="center"/>
          </w:tcPr>
          <w:p w14:paraId="59CF5B8D" w14:textId="77777777" w:rsidR="001C77B3" w:rsidRDefault="00B527F3" w:rsidP="00F203DC">
            <w:pPr>
              <w:autoSpaceDE w:val="0"/>
              <w:autoSpaceDN w:val="0"/>
              <w:adjustRightInd w:val="0"/>
              <w:jc w:val="center"/>
              <w:rPr>
                <w:rFonts w:ascii="宋体" w:hAnsi="宋体" w:cs="黑体"/>
                <w:color w:val="000000"/>
                <w:kern w:val="0"/>
                <w:sz w:val="24"/>
              </w:rPr>
            </w:pPr>
            <w:r>
              <w:rPr>
                <w:rFonts w:ascii="宋体" w:hAnsi="宋体" w:cs="黑体" w:hint="eastAsia"/>
                <w:color w:val="000000"/>
                <w:kern w:val="0"/>
                <w:sz w:val="24"/>
              </w:rPr>
              <w:t>业绩说明会</w:t>
            </w:r>
          </w:p>
        </w:tc>
      </w:tr>
      <w:tr w:rsidR="001C77B3" w14:paraId="720016EA" w14:textId="77777777">
        <w:trPr>
          <w:trHeight w:val="675"/>
          <w:jc w:val="center"/>
        </w:trPr>
        <w:tc>
          <w:tcPr>
            <w:tcW w:w="2377" w:type="dxa"/>
            <w:vAlign w:val="center"/>
          </w:tcPr>
          <w:p w14:paraId="476C665D" w14:textId="77777777" w:rsidR="001C77B3" w:rsidRDefault="00B527F3" w:rsidP="00F203DC">
            <w:pPr>
              <w:autoSpaceDE w:val="0"/>
              <w:autoSpaceDN w:val="0"/>
              <w:adjustRightInd w:val="0"/>
              <w:jc w:val="center"/>
              <w:rPr>
                <w:rFonts w:ascii="宋体" w:hAnsi="宋体" w:cs="宋体"/>
                <w:kern w:val="0"/>
                <w:sz w:val="24"/>
              </w:rPr>
            </w:pPr>
            <w:r>
              <w:rPr>
                <w:rFonts w:ascii="宋体" w:hAnsi="宋体" w:cs="宋体" w:hint="eastAsia"/>
                <w:kern w:val="0"/>
                <w:sz w:val="24"/>
              </w:rPr>
              <w:t>地点</w:t>
            </w:r>
          </w:p>
        </w:tc>
        <w:tc>
          <w:tcPr>
            <w:tcW w:w="6587" w:type="dxa"/>
            <w:gridSpan w:val="2"/>
            <w:vAlign w:val="center"/>
          </w:tcPr>
          <w:p w14:paraId="2397583E" w14:textId="77777777" w:rsidR="001C77B3" w:rsidRDefault="00B527F3">
            <w:pPr>
              <w:autoSpaceDE w:val="0"/>
              <w:autoSpaceDN w:val="0"/>
              <w:adjustRightInd w:val="0"/>
              <w:ind w:firstLineChars="100" w:firstLine="240"/>
              <w:rPr>
                <w:rFonts w:ascii="宋体" w:hAnsi="宋体" w:cs="宋体"/>
                <w:kern w:val="0"/>
                <w:sz w:val="24"/>
              </w:rPr>
            </w:pPr>
            <w:r>
              <w:rPr>
                <w:rFonts w:ascii="宋体" w:hAnsi="宋体" w:cs="宋体" w:hint="eastAsia"/>
                <w:kern w:val="0"/>
                <w:sz w:val="24"/>
              </w:rPr>
              <w:t>辽宁省大连经济技术开发区天府街1-2-1号</w:t>
            </w:r>
          </w:p>
        </w:tc>
      </w:tr>
      <w:tr w:rsidR="001C77B3" w14:paraId="719ADB84" w14:textId="77777777">
        <w:trPr>
          <w:trHeight w:val="672"/>
          <w:jc w:val="center"/>
        </w:trPr>
        <w:tc>
          <w:tcPr>
            <w:tcW w:w="2377" w:type="dxa"/>
            <w:vAlign w:val="center"/>
          </w:tcPr>
          <w:p w14:paraId="1666464D" w14:textId="77777777" w:rsidR="001C77B3" w:rsidRDefault="00B527F3" w:rsidP="00F203DC">
            <w:pPr>
              <w:autoSpaceDE w:val="0"/>
              <w:autoSpaceDN w:val="0"/>
              <w:adjustRightInd w:val="0"/>
              <w:ind w:firstLine="480"/>
              <w:rPr>
                <w:rFonts w:ascii="宋体" w:hAnsi="宋体" w:cs="宋体"/>
                <w:kern w:val="0"/>
                <w:sz w:val="24"/>
              </w:rPr>
            </w:pPr>
            <w:r>
              <w:rPr>
                <w:rFonts w:ascii="宋体" w:hAnsi="宋体" w:cs="宋体" w:hint="eastAsia"/>
                <w:kern w:val="0"/>
                <w:sz w:val="24"/>
              </w:rPr>
              <w:t>公司参会</w:t>
            </w:r>
          </w:p>
          <w:p w14:paraId="0BA0435A" w14:textId="77777777" w:rsidR="001C77B3" w:rsidRDefault="00B527F3" w:rsidP="00F203DC">
            <w:pPr>
              <w:autoSpaceDE w:val="0"/>
              <w:autoSpaceDN w:val="0"/>
              <w:adjustRightInd w:val="0"/>
              <w:ind w:firstLine="480"/>
              <w:rPr>
                <w:rFonts w:ascii="宋体" w:hAnsi="宋体" w:cs="宋体"/>
                <w:kern w:val="0"/>
                <w:sz w:val="24"/>
              </w:rPr>
            </w:pPr>
            <w:r>
              <w:rPr>
                <w:rFonts w:ascii="宋体" w:hAnsi="宋体" w:cs="宋体" w:hint="eastAsia"/>
                <w:kern w:val="0"/>
                <w:sz w:val="24"/>
              </w:rPr>
              <w:t>人员姓名</w:t>
            </w:r>
          </w:p>
        </w:tc>
        <w:tc>
          <w:tcPr>
            <w:tcW w:w="6587" w:type="dxa"/>
            <w:gridSpan w:val="2"/>
            <w:vAlign w:val="center"/>
          </w:tcPr>
          <w:p w14:paraId="77BCE09C" w14:textId="77777777" w:rsidR="001C77B3" w:rsidRDefault="00B527F3">
            <w:pPr>
              <w:autoSpaceDE w:val="0"/>
              <w:autoSpaceDN w:val="0"/>
              <w:adjustRightInd w:val="0"/>
              <w:spacing w:line="276" w:lineRule="auto"/>
              <w:ind w:firstLineChars="100" w:firstLine="240"/>
              <w:rPr>
                <w:rFonts w:ascii="宋体" w:hAnsi="宋体" w:cs="宋体"/>
                <w:kern w:val="0"/>
                <w:sz w:val="24"/>
              </w:rPr>
            </w:pPr>
            <w:r>
              <w:rPr>
                <w:rFonts w:ascii="宋体" w:hAnsi="宋体" w:cs="宋体" w:hint="eastAsia"/>
                <w:kern w:val="0"/>
                <w:sz w:val="24"/>
              </w:rPr>
              <w:t>董事长：</w:t>
            </w:r>
            <w:proofErr w:type="gramStart"/>
            <w:r>
              <w:rPr>
                <w:rFonts w:ascii="宋体" w:hAnsi="宋体" w:cs="宋体" w:hint="eastAsia"/>
                <w:kern w:val="0"/>
                <w:sz w:val="24"/>
              </w:rPr>
              <w:t>于本宏先生</w:t>
            </w:r>
            <w:proofErr w:type="gramEnd"/>
          </w:p>
          <w:p w14:paraId="2401AF7E" w14:textId="77777777" w:rsidR="001C77B3" w:rsidRDefault="00B527F3">
            <w:pPr>
              <w:autoSpaceDE w:val="0"/>
              <w:autoSpaceDN w:val="0"/>
              <w:adjustRightInd w:val="0"/>
              <w:spacing w:line="276" w:lineRule="auto"/>
              <w:ind w:firstLineChars="100" w:firstLine="240"/>
              <w:rPr>
                <w:rFonts w:ascii="宋体" w:hAnsi="宋体" w:cs="宋体"/>
                <w:kern w:val="0"/>
                <w:sz w:val="24"/>
              </w:rPr>
            </w:pPr>
            <w:r>
              <w:rPr>
                <w:rFonts w:ascii="宋体" w:hAnsi="宋体" w:cs="宋体" w:hint="eastAsia"/>
                <w:kern w:val="0"/>
                <w:sz w:val="24"/>
              </w:rPr>
              <w:t>总经理：</w:t>
            </w:r>
            <w:proofErr w:type="gramStart"/>
            <w:r>
              <w:rPr>
                <w:rFonts w:ascii="宋体" w:hAnsi="宋体" w:cs="宋体" w:hint="eastAsia"/>
                <w:kern w:val="0"/>
                <w:sz w:val="24"/>
              </w:rPr>
              <w:t>陈虎先生</w:t>
            </w:r>
            <w:proofErr w:type="gramEnd"/>
          </w:p>
          <w:p w14:paraId="6FB6411F" w14:textId="77777777" w:rsidR="001C77B3" w:rsidRDefault="00B527F3">
            <w:pPr>
              <w:autoSpaceDE w:val="0"/>
              <w:autoSpaceDN w:val="0"/>
              <w:adjustRightInd w:val="0"/>
              <w:spacing w:line="276" w:lineRule="auto"/>
              <w:ind w:firstLineChars="100" w:firstLine="240"/>
              <w:rPr>
                <w:rFonts w:ascii="宋体" w:hAnsi="宋体" w:cs="宋体"/>
                <w:kern w:val="0"/>
                <w:sz w:val="24"/>
              </w:rPr>
            </w:pPr>
            <w:r>
              <w:rPr>
                <w:rFonts w:ascii="宋体" w:hAnsi="宋体" w:cs="宋体" w:hint="eastAsia"/>
                <w:kern w:val="0"/>
                <w:sz w:val="24"/>
              </w:rPr>
              <w:t>董事会秘书：朱莉华女士</w:t>
            </w:r>
          </w:p>
          <w:p w14:paraId="3DED45FC" w14:textId="77777777" w:rsidR="001C77B3" w:rsidRDefault="00B527F3">
            <w:pPr>
              <w:autoSpaceDE w:val="0"/>
              <w:autoSpaceDN w:val="0"/>
              <w:adjustRightInd w:val="0"/>
              <w:spacing w:line="276" w:lineRule="auto"/>
              <w:ind w:firstLineChars="100" w:firstLine="240"/>
              <w:rPr>
                <w:rFonts w:ascii="宋体" w:hAnsi="宋体" w:cs="宋体"/>
                <w:kern w:val="0"/>
                <w:sz w:val="24"/>
              </w:rPr>
            </w:pPr>
            <w:r>
              <w:rPr>
                <w:rFonts w:ascii="宋体" w:hAnsi="宋体" w:cs="宋体" w:hint="eastAsia"/>
                <w:kern w:val="0"/>
                <w:sz w:val="24"/>
              </w:rPr>
              <w:t>财务总监：</w:t>
            </w:r>
            <w:proofErr w:type="gramStart"/>
            <w:r>
              <w:rPr>
                <w:rFonts w:ascii="宋体" w:hAnsi="宋体" w:cs="宋体" w:hint="eastAsia"/>
                <w:kern w:val="0"/>
                <w:sz w:val="24"/>
              </w:rPr>
              <w:t>殷云忠</w:t>
            </w:r>
            <w:proofErr w:type="gramEnd"/>
            <w:r>
              <w:rPr>
                <w:rFonts w:ascii="宋体" w:hAnsi="宋体" w:cs="宋体" w:hint="eastAsia"/>
                <w:kern w:val="0"/>
                <w:sz w:val="24"/>
              </w:rPr>
              <w:t>女士</w:t>
            </w:r>
          </w:p>
          <w:p w14:paraId="09DAA060" w14:textId="77777777" w:rsidR="001C77B3" w:rsidRDefault="00B527F3">
            <w:pPr>
              <w:autoSpaceDE w:val="0"/>
              <w:autoSpaceDN w:val="0"/>
              <w:adjustRightInd w:val="0"/>
              <w:spacing w:line="276" w:lineRule="auto"/>
              <w:ind w:firstLineChars="100" w:firstLine="240"/>
              <w:rPr>
                <w:rFonts w:ascii="宋体" w:hAnsi="宋体" w:cs="宋体"/>
                <w:kern w:val="0"/>
                <w:sz w:val="24"/>
              </w:rPr>
            </w:pPr>
            <w:r>
              <w:rPr>
                <w:rFonts w:ascii="宋体" w:hAnsi="宋体" w:cs="宋体" w:hint="eastAsia"/>
                <w:kern w:val="0"/>
                <w:sz w:val="24"/>
              </w:rPr>
              <w:t>独立董事：赵明先生</w:t>
            </w:r>
          </w:p>
        </w:tc>
      </w:tr>
    </w:tbl>
    <w:p w14:paraId="0887712E" w14:textId="77777777" w:rsidR="001C77B3" w:rsidRDefault="001C77B3">
      <w:pPr>
        <w:autoSpaceDE w:val="0"/>
        <w:autoSpaceDN w:val="0"/>
        <w:adjustRightInd w:val="0"/>
        <w:ind w:firstLine="480"/>
        <w:rPr>
          <w:rFonts w:ascii="宋体" w:hAnsi="宋体" w:cs="宋体"/>
          <w:kern w:val="0"/>
          <w:sz w:val="24"/>
        </w:rPr>
      </w:pPr>
    </w:p>
    <w:p w14:paraId="3C7BE091" w14:textId="77777777" w:rsidR="001C77B3" w:rsidRDefault="001C77B3">
      <w:pPr>
        <w:autoSpaceDE w:val="0"/>
        <w:autoSpaceDN w:val="0"/>
        <w:adjustRightInd w:val="0"/>
        <w:ind w:firstLine="480"/>
        <w:rPr>
          <w:rFonts w:ascii="宋体" w:hAnsi="宋体" w:cs="宋体"/>
          <w:kern w:val="0"/>
          <w:sz w:val="24"/>
        </w:rPr>
      </w:pPr>
    </w:p>
    <w:p w14:paraId="04E50C24" w14:textId="77777777" w:rsidR="001C77B3" w:rsidRDefault="001C77B3">
      <w:pPr>
        <w:autoSpaceDE w:val="0"/>
        <w:autoSpaceDN w:val="0"/>
        <w:adjustRightInd w:val="0"/>
        <w:ind w:firstLine="480"/>
        <w:rPr>
          <w:rFonts w:ascii="宋体" w:hAnsi="宋体" w:cs="宋体"/>
          <w:kern w:val="0"/>
          <w:sz w:val="24"/>
        </w:rPr>
      </w:pPr>
    </w:p>
    <w:p w14:paraId="7FCB52D3" w14:textId="77777777" w:rsidR="001C77B3" w:rsidRDefault="001C77B3">
      <w:pPr>
        <w:autoSpaceDE w:val="0"/>
        <w:autoSpaceDN w:val="0"/>
        <w:adjustRightInd w:val="0"/>
        <w:ind w:firstLine="480"/>
        <w:rPr>
          <w:rFonts w:ascii="宋体" w:hAnsi="宋体" w:cs="宋体"/>
          <w:kern w:val="0"/>
          <w:sz w:val="24"/>
        </w:rPr>
      </w:pPr>
    </w:p>
    <w:p w14:paraId="0B8A9AD5" w14:textId="77777777" w:rsidR="001C77B3" w:rsidRDefault="001C77B3">
      <w:pPr>
        <w:autoSpaceDE w:val="0"/>
        <w:autoSpaceDN w:val="0"/>
        <w:adjustRightInd w:val="0"/>
        <w:ind w:firstLine="480"/>
        <w:rPr>
          <w:rFonts w:ascii="宋体" w:hAnsi="宋体" w:cs="宋体"/>
          <w:kern w:val="0"/>
          <w:sz w:val="24"/>
        </w:rPr>
      </w:pPr>
    </w:p>
    <w:p w14:paraId="6798CFAB" w14:textId="77777777" w:rsidR="001C77B3" w:rsidRDefault="001C77B3">
      <w:pPr>
        <w:autoSpaceDE w:val="0"/>
        <w:autoSpaceDN w:val="0"/>
        <w:adjustRightInd w:val="0"/>
        <w:ind w:firstLine="480"/>
        <w:rPr>
          <w:rFonts w:ascii="宋体" w:hAnsi="宋体" w:cs="宋体"/>
          <w:kern w:val="0"/>
          <w:sz w:val="24"/>
        </w:rPr>
      </w:pPr>
    </w:p>
    <w:p w14:paraId="7DD627FB" w14:textId="77777777" w:rsidR="001C77B3" w:rsidRDefault="001C77B3">
      <w:pPr>
        <w:autoSpaceDE w:val="0"/>
        <w:autoSpaceDN w:val="0"/>
        <w:adjustRightInd w:val="0"/>
        <w:ind w:firstLine="480"/>
        <w:rPr>
          <w:rFonts w:ascii="宋体" w:hAnsi="宋体" w:cs="宋体"/>
          <w:kern w:val="0"/>
          <w:sz w:val="24"/>
        </w:rPr>
      </w:pPr>
    </w:p>
    <w:p w14:paraId="111A4A5D" w14:textId="77777777" w:rsidR="001C77B3" w:rsidRDefault="001C77B3">
      <w:pPr>
        <w:autoSpaceDE w:val="0"/>
        <w:autoSpaceDN w:val="0"/>
        <w:adjustRightInd w:val="0"/>
        <w:ind w:firstLine="480"/>
        <w:rPr>
          <w:rFonts w:ascii="宋体" w:hAnsi="宋体" w:cs="宋体"/>
          <w:kern w:val="0"/>
          <w:sz w:val="24"/>
        </w:rPr>
      </w:pPr>
    </w:p>
    <w:p w14:paraId="70DB9B1C" w14:textId="77777777" w:rsidR="001C77B3" w:rsidRDefault="001C77B3">
      <w:pPr>
        <w:autoSpaceDE w:val="0"/>
        <w:autoSpaceDN w:val="0"/>
        <w:adjustRightInd w:val="0"/>
        <w:ind w:firstLine="480"/>
        <w:rPr>
          <w:rFonts w:ascii="宋体" w:hAnsi="宋体" w:cs="宋体"/>
          <w:kern w:val="0"/>
          <w:sz w:val="24"/>
        </w:rPr>
      </w:pPr>
    </w:p>
    <w:p w14:paraId="38C39EE6" w14:textId="77777777" w:rsidR="001C77B3" w:rsidRDefault="001C77B3">
      <w:pPr>
        <w:autoSpaceDE w:val="0"/>
        <w:autoSpaceDN w:val="0"/>
        <w:adjustRightInd w:val="0"/>
        <w:ind w:firstLine="480"/>
        <w:rPr>
          <w:rFonts w:ascii="宋体" w:hAnsi="宋体" w:cs="宋体"/>
          <w:kern w:val="0"/>
          <w:sz w:val="24"/>
        </w:rPr>
      </w:pPr>
    </w:p>
    <w:p w14:paraId="514B5646" w14:textId="77777777" w:rsidR="001C77B3" w:rsidRDefault="001C77B3">
      <w:pPr>
        <w:autoSpaceDE w:val="0"/>
        <w:autoSpaceDN w:val="0"/>
        <w:adjustRightInd w:val="0"/>
        <w:ind w:firstLine="480"/>
        <w:rPr>
          <w:rFonts w:ascii="宋体" w:hAnsi="宋体" w:cs="宋体"/>
          <w:kern w:val="0"/>
          <w:sz w:val="24"/>
        </w:rPr>
      </w:pPr>
    </w:p>
    <w:p w14:paraId="70796653" w14:textId="36377538" w:rsidR="001C77B3" w:rsidRDefault="001C77B3">
      <w:pPr>
        <w:autoSpaceDE w:val="0"/>
        <w:autoSpaceDN w:val="0"/>
        <w:adjustRightInd w:val="0"/>
        <w:ind w:firstLine="480"/>
        <w:rPr>
          <w:rFonts w:ascii="宋体" w:hAnsi="宋体" w:cs="宋体"/>
          <w:kern w:val="0"/>
          <w:sz w:val="24"/>
        </w:rPr>
      </w:pPr>
    </w:p>
    <w:p w14:paraId="0898B7FE" w14:textId="65D74C29" w:rsidR="00A510F3" w:rsidRDefault="00A510F3">
      <w:pPr>
        <w:autoSpaceDE w:val="0"/>
        <w:autoSpaceDN w:val="0"/>
        <w:adjustRightInd w:val="0"/>
        <w:ind w:firstLine="480"/>
        <w:rPr>
          <w:rFonts w:ascii="宋体" w:hAnsi="宋体" w:cs="宋体"/>
          <w:kern w:val="0"/>
          <w:sz w:val="24"/>
        </w:rPr>
      </w:pPr>
    </w:p>
    <w:p w14:paraId="0F91A647" w14:textId="77777777" w:rsidR="00A510F3" w:rsidRDefault="00A510F3">
      <w:pPr>
        <w:autoSpaceDE w:val="0"/>
        <w:autoSpaceDN w:val="0"/>
        <w:adjustRightInd w:val="0"/>
        <w:ind w:firstLine="480"/>
        <w:rPr>
          <w:rFonts w:ascii="宋体" w:hAnsi="宋体" w:cs="宋体" w:hint="eastAsia"/>
          <w:kern w:val="0"/>
          <w:sz w:val="24"/>
        </w:rPr>
      </w:pPr>
    </w:p>
    <w:p w14:paraId="5B27662A" w14:textId="77777777" w:rsidR="001C77B3" w:rsidRDefault="001C77B3">
      <w:pPr>
        <w:autoSpaceDE w:val="0"/>
        <w:autoSpaceDN w:val="0"/>
        <w:adjustRightInd w:val="0"/>
        <w:ind w:firstLine="480"/>
        <w:rPr>
          <w:rFonts w:ascii="宋体" w:hAnsi="宋体" w:cs="宋体"/>
          <w:kern w:val="0"/>
          <w:sz w:val="24"/>
        </w:rPr>
      </w:pPr>
    </w:p>
    <w:p w14:paraId="3F088A81" w14:textId="77777777" w:rsidR="001C77B3" w:rsidRDefault="001C77B3">
      <w:pPr>
        <w:autoSpaceDE w:val="0"/>
        <w:autoSpaceDN w:val="0"/>
        <w:adjustRightInd w:val="0"/>
        <w:ind w:firstLine="480"/>
        <w:rPr>
          <w:rFonts w:ascii="宋体" w:hAnsi="宋体" w:cs="宋体"/>
          <w:kern w:val="0"/>
          <w:sz w:val="24"/>
        </w:rPr>
      </w:pPr>
    </w:p>
    <w:tbl>
      <w:tblPr>
        <w:tblW w:w="89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7"/>
        <w:gridCol w:w="6587"/>
      </w:tblGrid>
      <w:tr w:rsidR="001C77B3" w14:paraId="147438DE" w14:textId="77777777">
        <w:trPr>
          <w:trHeight w:val="699"/>
          <w:jc w:val="center"/>
        </w:trPr>
        <w:tc>
          <w:tcPr>
            <w:tcW w:w="2377" w:type="dxa"/>
            <w:vAlign w:val="center"/>
          </w:tcPr>
          <w:p w14:paraId="1695A69B" w14:textId="77777777" w:rsidR="001C77B3" w:rsidRDefault="001C77B3">
            <w:pPr>
              <w:autoSpaceDE w:val="0"/>
              <w:autoSpaceDN w:val="0"/>
              <w:adjustRightInd w:val="0"/>
              <w:jc w:val="center"/>
              <w:rPr>
                <w:rFonts w:ascii="宋体" w:hAnsi="宋体" w:cs="宋体"/>
                <w:kern w:val="0"/>
                <w:sz w:val="24"/>
              </w:rPr>
            </w:pPr>
          </w:p>
          <w:p w14:paraId="60EE7799" w14:textId="77777777" w:rsidR="001C77B3" w:rsidRDefault="001C77B3">
            <w:pPr>
              <w:autoSpaceDE w:val="0"/>
              <w:autoSpaceDN w:val="0"/>
              <w:adjustRightInd w:val="0"/>
              <w:jc w:val="center"/>
              <w:rPr>
                <w:rFonts w:ascii="宋体" w:hAnsi="宋体" w:cs="宋体"/>
                <w:kern w:val="0"/>
                <w:sz w:val="24"/>
              </w:rPr>
            </w:pPr>
          </w:p>
          <w:p w14:paraId="3CB08D62" w14:textId="77777777" w:rsidR="001C77B3" w:rsidRDefault="001C77B3">
            <w:pPr>
              <w:autoSpaceDE w:val="0"/>
              <w:autoSpaceDN w:val="0"/>
              <w:adjustRightInd w:val="0"/>
              <w:jc w:val="center"/>
              <w:rPr>
                <w:rFonts w:ascii="宋体" w:hAnsi="宋体" w:cs="宋体"/>
                <w:kern w:val="0"/>
                <w:sz w:val="24"/>
              </w:rPr>
            </w:pPr>
          </w:p>
          <w:p w14:paraId="3D2EEF15" w14:textId="77777777" w:rsidR="001C77B3" w:rsidRDefault="001C77B3">
            <w:pPr>
              <w:autoSpaceDE w:val="0"/>
              <w:autoSpaceDN w:val="0"/>
              <w:adjustRightInd w:val="0"/>
              <w:jc w:val="center"/>
              <w:rPr>
                <w:rFonts w:ascii="宋体" w:hAnsi="宋体" w:cs="宋体"/>
                <w:kern w:val="0"/>
                <w:sz w:val="24"/>
              </w:rPr>
            </w:pPr>
          </w:p>
          <w:p w14:paraId="52EC820E" w14:textId="77777777" w:rsidR="001C77B3" w:rsidRDefault="001C77B3">
            <w:pPr>
              <w:autoSpaceDE w:val="0"/>
              <w:autoSpaceDN w:val="0"/>
              <w:adjustRightInd w:val="0"/>
              <w:jc w:val="center"/>
              <w:rPr>
                <w:rFonts w:ascii="宋体" w:hAnsi="宋体" w:cs="宋体"/>
                <w:kern w:val="0"/>
                <w:sz w:val="24"/>
              </w:rPr>
            </w:pPr>
          </w:p>
          <w:p w14:paraId="5F587932" w14:textId="77777777" w:rsidR="001C77B3" w:rsidRDefault="001C77B3">
            <w:pPr>
              <w:autoSpaceDE w:val="0"/>
              <w:autoSpaceDN w:val="0"/>
              <w:adjustRightInd w:val="0"/>
              <w:jc w:val="center"/>
              <w:rPr>
                <w:rFonts w:ascii="宋体" w:hAnsi="宋体" w:cs="宋体"/>
                <w:kern w:val="0"/>
                <w:sz w:val="24"/>
              </w:rPr>
            </w:pPr>
          </w:p>
          <w:p w14:paraId="6E9FCAC1" w14:textId="77777777" w:rsidR="001C77B3" w:rsidRDefault="001C77B3">
            <w:pPr>
              <w:autoSpaceDE w:val="0"/>
              <w:autoSpaceDN w:val="0"/>
              <w:adjustRightInd w:val="0"/>
              <w:jc w:val="center"/>
              <w:rPr>
                <w:rFonts w:ascii="宋体" w:hAnsi="宋体" w:cs="宋体"/>
                <w:kern w:val="0"/>
                <w:sz w:val="24"/>
              </w:rPr>
            </w:pPr>
          </w:p>
          <w:p w14:paraId="374D40B7" w14:textId="77777777" w:rsidR="001C77B3" w:rsidRDefault="001C77B3">
            <w:pPr>
              <w:autoSpaceDE w:val="0"/>
              <w:autoSpaceDN w:val="0"/>
              <w:adjustRightInd w:val="0"/>
              <w:jc w:val="center"/>
              <w:rPr>
                <w:rFonts w:ascii="宋体" w:hAnsi="宋体" w:cs="宋体"/>
                <w:kern w:val="0"/>
                <w:sz w:val="24"/>
              </w:rPr>
            </w:pPr>
          </w:p>
          <w:p w14:paraId="24F7D822" w14:textId="77777777" w:rsidR="001C77B3" w:rsidRDefault="001C77B3">
            <w:pPr>
              <w:autoSpaceDE w:val="0"/>
              <w:autoSpaceDN w:val="0"/>
              <w:adjustRightInd w:val="0"/>
              <w:jc w:val="center"/>
              <w:rPr>
                <w:rFonts w:ascii="宋体" w:hAnsi="宋体" w:cs="宋体"/>
                <w:kern w:val="0"/>
                <w:sz w:val="24"/>
              </w:rPr>
            </w:pPr>
          </w:p>
          <w:p w14:paraId="40319288" w14:textId="77777777" w:rsidR="001C77B3" w:rsidRDefault="001C77B3">
            <w:pPr>
              <w:autoSpaceDE w:val="0"/>
              <w:autoSpaceDN w:val="0"/>
              <w:adjustRightInd w:val="0"/>
              <w:jc w:val="center"/>
              <w:rPr>
                <w:rFonts w:ascii="宋体" w:hAnsi="宋体" w:cs="宋体"/>
                <w:kern w:val="0"/>
                <w:sz w:val="24"/>
              </w:rPr>
            </w:pPr>
          </w:p>
          <w:p w14:paraId="4F58F952" w14:textId="77777777" w:rsidR="001C77B3" w:rsidRDefault="001C77B3">
            <w:pPr>
              <w:autoSpaceDE w:val="0"/>
              <w:autoSpaceDN w:val="0"/>
              <w:adjustRightInd w:val="0"/>
              <w:jc w:val="center"/>
              <w:rPr>
                <w:rFonts w:ascii="宋体" w:hAnsi="宋体" w:cs="宋体"/>
                <w:kern w:val="0"/>
                <w:sz w:val="24"/>
              </w:rPr>
            </w:pPr>
          </w:p>
          <w:p w14:paraId="7434529F" w14:textId="77777777" w:rsidR="001C77B3" w:rsidRDefault="001C77B3">
            <w:pPr>
              <w:autoSpaceDE w:val="0"/>
              <w:autoSpaceDN w:val="0"/>
              <w:adjustRightInd w:val="0"/>
              <w:jc w:val="center"/>
              <w:rPr>
                <w:rFonts w:ascii="宋体" w:hAnsi="宋体" w:cs="宋体"/>
                <w:kern w:val="0"/>
                <w:sz w:val="24"/>
              </w:rPr>
            </w:pPr>
          </w:p>
          <w:p w14:paraId="774703B8" w14:textId="77777777" w:rsidR="001C77B3" w:rsidRDefault="001C77B3">
            <w:pPr>
              <w:autoSpaceDE w:val="0"/>
              <w:autoSpaceDN w:val="0"/>
              <w:adjustRightInd w:val="0"/>
              <w:jc w:val="center"/>
              <w:rPr>
                <w:rFonts w:ascii="宋体" w:hAnsi="宋体" w:cs="宋体"/>
                <w:kern w:val="0"/>
                <w:sz w:val="24"/>
              </w:rPr>
            </w:pPr>
          </w:p>
          <w:p w14:paraId="50347911" w14:textId="77777777" w:rsidR="001C77B3" w:rsidRDefault="001C77B3">
            <w:pPr>
              <w:autoSpaceDE w:val="0"/>
              <w:autoSpaceDN w:val="0"/>
              <w:adjustRightInd w:val="0"/>
              <w:jc w:val="center"/>
              <w:rPr>
                <w:rFonts w:ascii="宋体" w:hAnsi="宋体" w:cs="宋体"/>
                <w:kern w:val="0"/>
                <w:sz w:val="24"/>
              </w:rPr>
            </w:pPr>
          </w:p>
          <w:p w14:paraId="38E0DCA4" w14:textId="77777777" w:rsidR="001C77B3" w:rsidRDefault="001C77B3">
            <w:pPr>
              <w:autoSpaceDE w:val="0"/>
              <w:autoSpaceDN w:val="0"/>
              <w:adjustRightInd w:val="0"/>
              <w:jc w:val="center"/>
              <w:rPr>
                <w:rFonts w:ascii="宋体" w:hAnsi="宋体" w:cs="宋体"/>
                <w:kern w:val="0"/>
                <w:sz w:val="24"/>
              </w:rPr>
            </w:pPr>
          </w:p>
          <w:p w14:paraId="51F690E9" w14:textId="77777777" w:rsidR="001C77B3" w:rsidRDefault="001C77B3">
            <w:pPr>
              <w:autoSpaceDE w:val="0"/>
              <w:autoSpaceDN w:val="0"/>
              <w:adjustRightInd w:val="0"/>
              <w:jc w:val="center"/>
              <w:rPr>
                <w:rFonts w:ascii="宋体" w:hAnsi="宋体" w:cs="宋体"/>
                <w:kern w:val="0"/>
                <w:sz w:val="24"/>
              </w:rPr>
            </w:pPr>
          </w:p>
          <w:p w14:paraId="63C3BE60" w14:textId="77777777" w:rsidR="001C77B3" w:rsidRDefault="001C77B3">
            <w:pPr>
              <w:autoSpaceDE w:val="0"/>
              <w:autoSpaceDN w:val="0"/>
              <w:adjustRightInd w:val="0"/>
              <w:jc w:val="center"/>
              <w:rPr>
                <w:rFonts w:ascii="宋体" w:hAnsi="宋体" w:cs="宋体"/>
                <w:kern w:val="0"/>
                <w:sz w:val="24"/>
              </w:rPr>
            </w:pPr>
          </w:p>
          <w:p w14:paraId="43468BF2" w14:textId="77777777" w:rsidR="001C77B3" w:rsidRDefault="00B527F3">
            <w:pPr>
              <w:autoSpaceDE w:val="0"/>
              <w:autoSpaceDN w:val="0"/>
              <w:adjustRightInd w:val="0"/>
              <w:ind w:firstLine="480"/>
              <w:rPr>
                <w:rFonts w:ascii="宋体" w:hAnsi="宋体" w:cs="宋体"/>
                <w:kern w:val="0"/>
                <w:sz w:val="24"/>
              </w:rPr>
            </w:pPr>
            <w:r>
              <w:rPr>
                <w:rFonts w:ascii="宋体" w:hAnsi="宋体" w:cs="宋体" w:hint="eastAsia"/>
                <w:kern w:val="0"/>
                <w:sz w:val="24"/>
              </w:rPr>
              <w:t xml:space="preserve"> </w:t>
            </w:r>
            <w:r>
              <w:rPr>
                <w:rFonts w:ascii="宋体" w:hAnsi="宋体" w:cs="宋体"/>
                <w:kern w:val="0"/>
                <w:sz w:val="24"/>
              </w:rPr>
              <w:t xml:space="preserve">    </w:t>
            </w:r>
          </w:p>
          <w:p w14:paraId="65115DB2" w14:textId="77777777" w:rsidR="001C77B3" w:rsidRDefault="00B527F3">
            <w:pPr>
              <w:autoSpaceDE w:val="0"/>
              <w:autoSpaceDN w:val="0"/>
              <w:adjustRightInd w:val="0"/>
              <w:jc w:val="center"/>
              <w:rPr>
                <w:rFonts w:ascii="宋体" w:hAnsi="宋体" w:cs="宋体"/>
                <w:kern w:val="0"/>
                <w:sz w:val="24"/>
              </w:rPr>
            </w:pPr>
            <w:r>
              <w:rPr>
                <w:rFonts w:ascii="宋体" w:hAnsi="宋体" w:cs="宋体" w:hint="eastAsia"/>
                <w:kern w:val="0"/>
                <w:sz w:val="24"/>
              </w:rPr>
              <w:t>投资者关系动</w:t>
            </w:r>
          </w:p>
          <w:p w14:paraId="14A795E8" w14:textId="77777777" w:rsidR="001C77B3" w:rsidRDefault="00B527F3">
            <w:pPr>
              <w:autoSpaceDE w:val="0"/>
              <w:autoSpaceDN w:val="0"/>
              <w:adjustRightInd w:val="0"/>
              <w:jc w:val="center"/>
              <w:rPr>
                <w:rFonts w:ascii="宋体" w:hAnsi="宋体" w:cs="宋体"/>
                <w:kern w:val="0"/>
                <w:sz w:val="24"/>
              </w:rPr>
            </w:pPr>
            <w:r>
              <w:rPr>
                <w:rFonts w:ascii="宋体" w:hAnsi="宋体" w:cs="宋体" w:hint="eastAsia"/>
                <w:kern w:val="0"/>
                <w:sz w:val="24"/>
              </w:rPr>
              <w:t>主要内容介绍</w:t>
            </w:r>
          </w:p>
          <w:p w14:paraId="3EFCCA6F" w14:textId="77777777" w:rsidR="001C77B3" w:rsidRDefault="001C77B3">
            <w:pPr>
              <w:autoSpaceDE w:val="0"/>
              <w:autoSpaceDN w:val="0"/>
              <w:adjustRightInd w:val="0"/>
              <w:jc w:val="center"/>
              <w:rPr>
                <w:rFonts w:ascii="宋体" w:hAnsi="宋体" w:cs="宋体"/>
                <w:kern w:val="0"/>
                <w:sz w:val="24"/>
              </w:rPr>
            </w:pPr>
          </w:p>
          <w:p w14:paraId="2A25BBC9" w14:textId="77777777" w:rsidR="001C77B3" w:rsidRDefault="001C77B3">
            <w:pPr>
              <w:autoSpaceDE w:val="0"/>
              <w:autoSpaceDN w:val="0"/>
              <w:adjustRightInd w:val="0"/>
              <w:jc w:val="center"/>
              <w:rPr>
                <w:rFonts w:ascii="宋体" w:hAnsi="宋体" w:cs="宋体"/>
                <w:kern w:val="0"/>
                <w:sz w:val="24"/>
              </w:rPr>
            </w:pPr>
          </w:p>
          <w:p w14:paraId="4EFB9A9D" w14:textId="77777777" w:rsidR="001C77B3" w:rsidRDefault="001C77B3">
            <w:pPr>
              <w:autoSpaceDE w:val="0"/>
              <w:autoSpaceDN w:val="0"/>
              <w:adjustRightInd w:val="0"/>
              <w:jc w:val="center"/>
              <w:rPr>
                <w:rFonts w:ascii="宋体" w:hAnsi="宋体" w:cs="宋体"/>
                <w:kern w:val="0"/>
                <w:sz w:val="24"/>
              </w:rPr>
            </w:pPr>
          </w:p>
          <w:p w14:paraId="0B2A874A" w14:textId="77777777" w:rsidR="001C77B3" w:rsidRDefault="001C77B3">
            <w:pPr>
              <w:autoSpaceDE w:val="0"/>
              <w:autoSpaceDN w:val="0"/>
              <w:adjustRightInd w:val="0"/>
              <w:jc w:val="center"/>
              <w:rPr>
                <w:rFonts w:ascii="宋体" w:hAnsi="宋体" w:cs="宋体"/>
                <w:kern w:val="0"/>
                <w:sz w:val="24"/>
              </w:rPr>
            </w:pPr>
          </w:p>
          <w:p w14:paraId="5B9C552E" w14:textId="77777777" w:rsidR="001C77B3" w:rsidRDefault="001C77B3">
            <w:pPr>
              <w:autoSpaceDE w:val="0"/>
              <w:autoSpaceDN w:val="0"/>
              <w:adjustRightInd w:val="0"/>
              <w:jc w:val="center"/>
              <w:rPr>
                <w:rFonts w:ascii="宋体" w:hAnsi="宋体" w:cs="宋体"/>
                <w:kern w:val="0"/>
                <w:sz w:val="24"/>
              </w:rPr>
            </w:pPr>
          </w:p>
          <w:p w14:paraId="27C47F10" w14:textId="77777777" w:rsidR="001C77B3" w:rsidRDefault="001C77B3">
            <w:pPr>
              <w:autoSpaceDE w:val="0"/>
              <w:autoSpaceDN w:val="0"/>
              <w:adjustRightInd w:val="0"/>
              <w:jc w:val="center"/>
              <w:rPr>
                <w:rFonts w:ascii="宋体" w:hAnsi="宋体" w:cs="宋体"/>
                <w:kern w:val="0"/>
                <w:sz w:val="24"/>
              </w:rPr>
            </w:pPr>
          </w:p>
          <w:p w14:paraId="3BDE5754" w14:textId="77777777" w:rsidR="001C77B3" w:rsidRDefault="001C77B3">
            <w:pPr>
              <w:autoSpaceDE w:val="0"/>
              <w:autoSpaceDN w:val="0"/>
              <w:adjustRightInd w:val="0"/>
              <w:jc w:val="center"/>
              <w:rPr>
                <w:rFonts w:ascii="宋体" w:hAnsi="宋体" w:cs="宋体"/>
                <w:kern w:val="0"/>
                <w:sz w:val="24"/>
              </w:rPr>
            </w:pPr>
          </w:p>
          <w:p w14:paraId="491C06DF" w14:textId="77777777" w:rsidR="001C77B3" w:rsidRDefault="001C77B3">
            <w:pPr>
              <w:autoSpaceDE w:val="0"/>
              <w:autoSpaceDN w:val="0"/>
              <w:adjustRightInd w:val="0"/>
              <w:jc w:val="center"/>
              <w:rPr>
                <w:rFonts w:ascii="宋体" w:hAnsi="宋体" w:cs="宋体"/>
                <w:kern w:val="0"/>
                <w:sz w:val="24"/>
              </w:rPr>
            </w:pPr>
          </w:p>
          <w:p w14:paraId="69DC2E5E" w14:textId="77777777" w:rsidR="001C77B3" w:rsidRDefault="001C77B3">
            <w:pPr>
              <w:autoSpaceDE w:val="0"/>
              <w:autoSpaceDN w:val="0"/>
              <w:adjustRightInd w:val="0"/>
              <w:jc w:val="center"/>
              <w:rPr>
                <w:rFonts w:ascii="宋体" w:hAnsi="宋体" w:cs="宋体"/>
                <w:kern w:val="0"/>
                <w:sz w:val="24"/>
              </w:rPr>
            </w:pPr>
          </w:p>
          <w:p w14:paraId="728D9E18" w14:textId="77777777" w:rsidR="001C77B3" w:rsidRDefault="001C77B3">
            <w:pPr>
              <w:autoSpaceDE w:val="0"/>
              <w:autoSpaceDN w:val="0"/>
              <w:adjustRightInd w:val="0"/>
              <w:jc w:val="center"/>
              <w:rPr>
                <w:rFonts w:ascii="宋体" w:hAnsi="宋体" w:cs="宋体"/>
                <w:kern w:val="0"/>
                <w:sz w:val="24"/>
              </w:rPr>
            </w:pPr>
          </w:p>
          <w:p w14:paraId="475F3854" w14:textId="77777777" w:rsidR="001C77B3" w:rsidRDefault="001C77B3">
            <w:pPr>
              <w:autoSpaceDE w:val="0"/>
              <w:autoSpaceDN w:val="0"/>
              <w:adjustRightInd w:val="0"/>
              <w:jc w:val="center"/>
              <w:rPr>
                <w:rFonts w:ascii="宋体" w:hAnsi="宋体" w:cs="宋体"/>
                <w:kern w:val="0"/>
                <w:sz w:val="24"/>
              </w:rPr>
            </w:pPr>
          </w:p>
          <w:p w14:paraId="55641BA3" w14:textId="77777777" w:rsidR="001C77B3" w:rsidRDefault="001C77B3">
            <w:pPr>
              <w:autoSpaceDE w:val="0"/>
              <w:autoSpaceDN w:val="0"/>
              <w:adjustRightInd w:val="0"/>
              <w:jc w:val="center"/>
              <w:rPr>
                <w:rFonts w:ascii="宋体" w:hAnsi="宋体" w:cs="宋体"/>
                <w:kern w:val="0"/>
                <w:sz w:val="24"/>
              </w:rPr>
            </w:pPr>
          </w:p>
          <w:p w14:paraId="1C7A5CEB" w14:textId="77777777" w:rsidR="001C77B3" w:rsidRDefault="001C77B3">
            <w:pPr>
              <w:autoSpaceDE w:val="0"/>
              <w:autoSpaceDN w:val="0"/>
              <w:adjustRightInd w:val="0"/>
              <w:jc w:val="center"/>
              <w:rPr>
                <w:rFonts w:ascii="宋体" w:hAnsi="宋体" w:cs="宋体"/>
                <w:kern w:val="0"/>
                <w:sz w:val="24"/>
              </w:rPr>
            </w:pPr>
          </w:p>
          <w:p w14:paraId="719CAE7B" w14:textId="77777777" w:rsidR="001C77B3" w:rsidRDefault="001C77B3">
            <w:pPr>
              <w:autoSpaceDE w:val="0"/>
              <w:autoSpaceDN w:val="0"/>
              <w:adjustRightInd w:val="0"/>
              <w:jc w:val="center"/>
              <w:rPr>
                <w:rFonts w:ascii="宋体" w:hAnsi="宋体" w:cs="宋体"/>
                <w:kern w:val="0"/>
                <w:sz w:val="24"/>
              </w:rPr>
            </w:pPr>
          </w:p>
          <w:p w14:paraId="4EFE9187" w14:textId="77777777" w:rsidR="001C77B3" w:rsidRDefault="001C77B3">
            <w:pPr>
              <w:autoSpaceDE w:val="0"/>
              <w:autoSpaceDN w:val="0"/>
              <w:adjustRightInd w:val="0"/>
              <w:jc w:val="center"/>
              <w:rPr>
                <w:rFonts w:ascii="宋体" w:hAnsi="宋体" w:cs="宋体"/>
                <w:kern w:val="0"/>
                <w:sz w:val="24"/>
              </w:rPr>
            </w:pPr>
          </w:p>
          <w:p w14:paraId="0417F84A" w14:textId="77777777" w:rsidR="001C77B3" w:rsidRDefault="001C77B3">
            <w:pPr>
              <w:autoSpaceDE w:val="0"/>
              <w:autoSpaceDN w:val="0"/>
              <w:adjustRightInd w:val="0"/>
              <w:jc w:val="center"/>
              <w:rPr>
                <w:rFonts w:ascii="宋体" w:hAnsi="宋体" w:cs="宋体"/>
                <w:kern w:val="0"/>
                <w:sz w:val="24"/>
              </w:rPr>
            </w:pPr>
          </w:p>
          <w:p w14:paraId="690CB2F7" w14:textId="77777777" w:rsidR="001C77B3" w:rsidRDefault="001C77B3">
            <w:pPr>
              <w:autoSpaceDE w:val="0"/>
              <w:autoSpaceDN w:val="0"/>
              <w:adjustRightInd w:val="0"/>
              <w:jc w:val="center"/>
              <w:rPr>
                <w:rFonts w:ascii="宋体" w:hAnsi="宋体" w:cs="宋体"/>
                <w:kern w:val="0"/>
                <w:sz w:val="24"/>
              </w:rPr>
            </w:pPr>
          </w:p>
          <w:p w14:paraId="100D2890" w14:textId="77777777" w:rsidR="001C77B3" w:rsidRDefault="001C77B3">
            <w:pPr>
              <w:autoSpaceDE w:val="0"/>
              <w:autoSpaceDN w:val="0"/>
              <w:adjustRightInd w:val="0"/>
              <w:jc w:val="center"/>
              <w:rPr>
                <w:rFonts w:ascii="宋体" w:hAnsi="宋体" w:cs="宋体"/>
                <w:kern w:val="0"/>
                <w:sz w:val="24"/>
              </w:rPr>
            </w:pPr>
          </w:p>
          <w:p w14:paraId="3516B4CA" w14:textId="77777777" w:rsidR="001C77B3" w:rsidRDefault="001C77B3">
            <w:pPr>
              <w:autoSpaceDE w:val="0"/>
              <w:autoSpaceDN w:val="0"/>
              <w:adjustRightInd w:val="0"/>
              <w:jc w:val="center"/>
              <w:rPr>
                <w:rFonts w:ascii="宋体" w:hAnsi="宋体" w:cs="宋体"/>
                <w:kern w:val="0"/>
                <w:sz w:val="24"/>
              </w:rPr>
            </w:pPr>
          </w:p>
          <w:p w14:paraId="03B7EFCB" w14:textId="77777777" w:rsidR="001C77B3" w:rsidRDefault="001C77B3">
            <w:pPr>
              <w:autoSpaceDE w:val="0"/>
              <w:autoSpaceDN w:val="0"/>
              <w:adjustRightInd w:val="0"/>
              <w:jc w:val="center"/>
              <w:rPr>
                <w:rFonts w:ascii="宋体" w:hAnsi="宋体" w:cs="宋体"/>
                <w:kern w:val="0"/>
                <w:sz w:val="24"/>
              </w:rPr>
            </w:pPr>
          </w:p>
          <w:p w14:paraId="696518CC" w14:textId="77777777" w:rsidR="001C77B3" w:rsidRDefault="001C77B3">
            <w:pPr>
              <w:autoSpaceDE w:val="0"/>
              <w:autoSpaceDN w:val="0"/>
              <w:adjustRightInd w:val="0"/>
              <w:jc w:val="center"/>
              <w:rPr>
                <w:rFonts w:ascii="宋体" w:hAnsi="宋体" w:cs="宋体"/>
                <w:kern w:val="0"/>
                <w:sz w:val="24"/>
              </w:rPr>
            </w:pPr>
          </w:p>
          <w:p w14:paraId="3B046401" w14:textId="77777777" w:rsidR="001C77B3" w:rsidRDefault="001C77B3">
            <w:pPr>
              <w:autoSpaceDE w:val="0"/>
              <w:autoSpaceDN w:val="0"/>
              <w:adjustRightInd w:val="0"/>
              <w:jc w:val="center"/>
              <w:rPr>
                <w:rFonts w:ascii="宋体" w:hAnsi="宋体" w:cs="宋体"/>
                <w:kern w:val="0"/>
                <w:sz w:val="24"/>
              </w:rPr>
            </w:pPr>
          </w:p>
          <w:p w14:paraId="0D0B80F4" w14:textId="77777777" w:rsidR="001C77B3" w:rsidRDefault="001C77B3">
            <w:pPr>
              <w:autoSpaceDE w:val="0"/>
              <w:autoSpaceDN w:val="0"/>
              <w:adjustRightInd w:val="0"/>
              <w:jc w:val="center"/>
              <w:rPr>
                <w:rFonts w:ascii="宋体" w:hAnsi="宋体" w:cs="宋体"/>
                <w:kern w:val="0"/>
                <w:sz w:val="24"/>
              </w:rPr>
            </w:pPr>
          </w:p>
          <w:p w14:paraId="095F9003" w14:textId="77777777" w:rsidR="001C77B3" w:rsidRDefault="001C77B3">
            <w:pPr>
              <w:autoSpaceDE w:val="0"/>
              <w:autoSpaceDN w:val="0"/>
              <w:adjustRightInd w:val="0"/>
              <w:jc w:val="center"/>
              <w:rPr>
                <w:rFonts w:ascii="宋体" w:hAnsi="宋体" w:cs="宋体"/>
                <w:kern w:val="0"/>
                <w:sz w:val="24"/>
              </w:rPr>
            </w:pPr>
          </w:p>
          <w:p w14:paraId="3B5E506D" w14:textId="77777777" w:rsidR="001C77B3" w:rsidRDefault="001C77B3">
            <w:pPr>
              <w:autoSpaceDE w:val="0"/>
              <w:autoSpaceDN w:val="0"/>
              <w:adjustRightInd w:val="0"/>
              <w:jc w:val="center"/>
              <w:rPr>
                <w:rFonts w:ascii="宋体" w:hAnsi="宋体" w:cs="宋体"/>
                <w:kern w:val="0"/>
                <w:sz w:val="24"/>
              </w:rPr>
            </w:pPr>
          </w:p>
          <w:p w14:paraId="38051AE7" w14:textId="77777777" w:rsidR="001C77B3" w:rsidRDefault="001C77B3">
            <w:pPr>
              <w:autoSpaceDE w:val="0"/>
              <w:autoSpaceDN w:val="0"/>
              <w:adjustRightInd w:val="0"/>
              <w:jc w:val="center"/>
              <w:rPr>
                <w:rFonts w:ascii="宋体" w:hAnsi="宋体" w:cs="宋体"/>
                <w:kern w:val="0"/>
                <w:sz w:val="24"/>
              </w:rPr>
            </w:pPr>
          </w:p>
          <w:p w14:paraId="2CF7ECA4" w14:textId="77777777" w:rsidR="001C77B3" w:rsidRDefault="001C77B3">
            <w:pPr>
              <w:autoSpaceDE w:val="0"/>
              <w:autoSpaceDN w:val="0"/>
              <w:adjustRightInd w:val="0"/>
              <w:jc w:val="center"/>
              <w:rPr>
                <w:rFonts w:ascii="宋体" w:hAnsi="宋体" w:cs="宋体"/>
                <w:kern w:val="0"/>
                <w:sz w:val="24"/>
              </w:rPr>
            </w:pPr>
          </w:p>
          <w:p w14:paraId="7123E6E9" w14:textId="77777777" w:rsidR="001C77B3" w:rsidRDefault="001C77B3">
            <w:pPr>
              <w:autoSpaceDE w:val="0"/>
              <w:autoSpaceDN w:val="0"/>
              <w:adjustRightInd w:val="0"/>
              <w:jc w:val="center"/>
              <w:rPr>
                <w:rFonts w:ascii="宋体" w:hAnsi="宋体" w:cs="宋体"/>
                <w:kern w:val="0"/>
                <w:sz w:val="24"/>
              </w:rPr>
            </w:pPr>
          </w:p>
          <w:p w14:paraId="1D8419B8" w14:textId="77777777" w:rsidR="001C77B3" w:rsidRDefault="001C77B3">
            <w:pPr>
              <w:autoSpaceDE w:val="0"/>
              <w:autoSpaceDN w:val="0"/>
              <w:adjustRightInd w:val="0"/>
              <w:jc w:val="center"/>
              <w:rPr>
                <w:rFonts w:ascii="宋体" w:hAnsi="宋体" w:cs="宋体"/>
                <w:kern w:val="0"/>
                <w:sz w:val="24"/>
              </w:rPr>
            </w:pPr>
          </w:p>
          <w:p w14:paraId="4EBDF9C7" w14:textId="77777777" w:rsidR="001C77B3" w:rsidRDefault="001C77B3">
            <w:pPr>
              <w:autoSpaceDE w:val="0"/>
              <w:autoSpaceDN w:val="0"/>
              <w:adjustRightInd w:val="0"/>
              <w:jc w:val="center"/>
              <w:rPr>
                <w:rFonts w:ascii="宋体" w:hAnsi="宋体" w:cs="宋体"/>
                <w:kern w:val="0"/>
                <w:sz w:val="24"/>
              </w:rPr>
            </w:pPr>
          </w:p>
          <w:p w14:paraId="2ADB5E3B" w14:textId="2D7D73DE" w:rsidR="001C77B3" w:rsidRDefault="001C77B3">
            <w:pPr>
              <w:autoSpaceDE w:val="0"/>
              <w:autoSpaceDN w:val="0"/>
              <w:adjustRightInd w:val="0"/>
              <w:jc w:val="center"/>
              <w:rPr>
                <w:rFonts w:ascii="宋体" w:hAnsi="宋体" w:cs="宋体"/>
                <w:kern w:val="0"/>
                <w:sz w:val="24"/>
              </w:rPr>
            </w:pPr>
          </w:p>
          <w:p w14:paraId="40D2DB86" w14:textId="743C6F48" w:rsidR="00F203DC" w:rsidRDefault="00F203DC">
            <w:pPr>
              <w:autoSpaceDE w:val="0"/>
              <w:autoSpaceDN w:val="0"/>
              <w:adjustRightInd w:val="0"/>
              <w:jc w:val="center"/>
              <w:rPr>
                <w:rFonts w:ascii="宋体" w:hAnsi="宋体" w:cs="宋体"/>
                <w:kern w:val="0"/>
                <w:sz w:val="24"/>
              </w:rPr>
            </w:pPr>
          </w:p>
          <w:p w14:paraId="4D86018F" w14:textId="28F6B413" w:rsidR="00F203DC" w:rsidRDefault="00F203DC">
            <w:pPr>
              <w:autoSpaceDE w:val="0"/>
              <w:autoSpaceDN w:val="0"/>
              <w:adjustRightInd w:val="0"/>
              <w:jc w:val="center"/>
              <w:rPr>
                <w:rFonts w:ascii="宋体" w:hAnsi="宋体" w:cs="宋体"/>
                <w:kern w:val="0"/>
                <w:sz w:val="24"/>
              </w:rPr>
            </w:pPr>
          </w:p>
          <w:p w14:paraId="1B6710AD" w14:textId="739F4B05" w:rsidR="00F203DC" w:rsidRDefault="00F203DC">
            <w:pPr>
              <w:autoSpaceDE w:val="0"/>
              <w:autoSpaceDN w:val="0"/>
              <w:adjustRightInd w:val="0"/>
              <w:jc w:val="center"/>
              <w:rPr>
                <w:rFonts w:ascii="宋体" w:hAnsi="宋体" w:cs="宋体"/>
                <w:kern w:val="0"/>
                <w:sz w:val="24"/>
              </w:rPr>
            </w:pPr>
          </w:p>
          <w:p w14:paraId="410DEAB7" w14:textId="4DF23789" w:rsidR="00F203DC" w:rsidRDefault="00F203DC">
            <w:pPr>
              <w:autoSpaceDE w:val="0"/>
              <w:autoSpaceDN w:val="0"/>
              <w:adjustRightInd w:val="0"/>
              <w:jc w:val="center"/>
              <w:rPr>
                <w:rFonts w:ascii="宋体" w:hAnsi="宋体" w:cs="宋体"/>
                <w:kern w:val="0"/>
                <w:sz w:val="24"/>
              </w:rPr>
            </w:pPr>
          </w:p>
          <w:p w14:paraId="6049606E" w14:textId="7A0537BF" w:rsidR="00F203DC" w:rsidRDefault="00F203DC">
            <w:pPr>
              <w:autoSpaceDE w:val="0"/>
              <w:autoSpaceDN w:val="0"/>
              <w:adjustRightInd w:val="0"/>
              <w:jc w:val="center"/>
              <w:rPr>
                <w:rFonts w:ascii="宋体" w:hAnsi="宋体" w:cs="宋体"/>
                <w:kern w:val="0"/>
                <w:sz w:val="24"/>
              </w:rPr>
            </w:pPr>
          </w:p>
          <w:p w14:paraId="353887C8" w14:textId="54BDE4FD" w:rsidR="00F203DC" w:rsidRDefault="00F203DC">
            <w:pPr>
              <w:autoSpaceDE w:val="0"/>
              <w:autoSpaceDN w:val="0"/>
              <w:adjustRightInd w:val="0"/>
              <w:jc w:val="center"/>
              <w:rPr>
                <w:rFonts w:ascii="宋体" w:hAnsi="宋体" w:cs="宋体"/>
                <w:kern w:val="0"/>
                <w:sz w:val="24"/>
              </w:rPr>
            </w:pPr>
          </w:p>
          <w:p w14:paraId="140695E1" w14:textId="5BB095A7" w:rsidR="00F203DC" w:rsidRDefault="00F203DC">
            <w:pPr>
              <w:autoSpaceDE w:val="0"/>
              <w:autoSpaceDN w:val="0"/>
              <w:adjustRightInd w:val="0"/>
              <w:jc w:val="center"/>
              <w:rPr>
                <w:rFonts w:ascii="宋体" w:hAnsi="宋体" w:cs="宋体"/>
                <w:kern w:val="0"/>
                <w:sz w:val="24"/>
              </w:rPr>
            </w:pPr>
          </w:p>
          <w:p w14:paraId="206A1B5C" w14:textId="77777777" w:rsidR="00F203DC" w:rsidRDefault="00F203DC">
            <w:pPr>
              <w:autoSpaceDE w:val="0"/>
              <w:autoSpaceDN w:val="0"/>
              <w:adjustRightInd w:val="0"/>
              <w:jc w:val="center"/>
              <w:rPr>
                <w:rFonts w:ascii="宋体" w:hAnsi="宋体" w:cs="宋体"/>
                <w:kern w:val="0"/>
                <w:sz w:val="24"/>
              </w:rPr>
            </w:pPr>
          </w:p>
          <w:p w14:paraId="650FBF0D" w14:textId="77777777" w:rsidR="001C77B3" w:rsidRDefault="001C77B3">
            <w:pPr>
              <w:autoSpaceDE w:val="0"/>
              <w:autoSpaceDN w:val="0"/>
              <w:adjustRightInd w:val="0"/>
              <w:jc w:val="center"/>
              <w:rPr>
                <w:rFonts w:ascii="宋体" w:hAnsi="宋体" w:cs="宋体"/>
                <w:kern w:val="0"/>
                <w:sz w:val="24"/>
              </w:rPr>
            </w:pPr>
          </w:p>
          <w:p w14:paraId="1E695F1F" w14:textId="77777777" w:rsidR="001C77B3" w:rsidRDefault="001C77B3">
            <w:pPr>
              <w:autoSpaceDE w:val="0"/>
              <w:autoSpaceDN w:val="0"/>
              <w:adjustRightInd w:val="0"/>
              <w:jc w:val="center"/>
              <w:rPr>
                <w:rFonts w:ascii="宋体" w:hAnsi="宋体" w:cs="宋体"/>
                <w:kern w:val="0"/>
                <w:sz w:val="24"/>
              </w:rPr>
            </w:pPr>
          </w:p>
          <w:p w14:paraId="134A51F8" w14:textId="77777777" w:rsidR="001C77B3" w:rsidRDefault="001C77B3">
            <w:pPr>
              <w:autoSpaceDE w:val="0"/>
              <w:autoSpaceDN w:val="0"/>
              <w:adjustRightInd w:val="0"/>
              <w:jc w:val="center"/>
              <w:rPr>
                <w:rFonts w:ascii="宋体" w:hAnsi="宋体" w:cs="宋体"/>
                <w:kern w:val="0"/>
                <w:sz w:val="24"/>
              </w:rPr>
            </w:pPr>
          </w:p>
          <w:p w14:paraId="20030621" w14:textId="77777777" w:rsidR="001C77B3" w:rsidRDefault="00B527F3">
            <w:pPr>
              <w:autoSpaceDE w:val="0"/>
              <w:autoSpaceDN w:val="0"/>
              <w:adjustRightInd w:val="0"/>
              <w:jc w:val="center"/>
              <w:rPr>
                <w:rFonts w:ascii="宋体" w:hAnsi="宋体" w:cs="宋体"/>
                <w:kern w:val="0"/>
                <w:sz w:val="24"/>
              </w:rPr>
            </w:pPr>
            <w:r>
              <w:rPr>
                <w:rFonts w:ascii="宋体" w:hAnsi="宋体" w:cs="宋体" w:hint="eastAsia"/>
                <w:kern w:val="0"/>
                <w:sz w:val="24"/>
              </w:rPr>
              <w:t>投资者关系动</w:t>
            </w:r>
          </w:p>
          <w:p w14:paraId="2F0EEA9E" w14:textId="77777777" w:rsidR="001C77B3" w:rsidRDefault="00B527F3">
            <w:pPr>
              <w:autoSpaceDE w:val="0"/>
              <w:autoSpaceDN w:val="0"/>
              <w:adjustRightInd w:val="0"/>
              <w:jc w:val="center"/>
              <w:rPr>
                <w:rFonts w:ascii="宋体" w:hAnsi="宋体" w:cs="宋体"/>
                <w:kern w:val="0"/>
                <w:sz w:val="24"/>
              </w:rPr>
            </w:pPr>
            <w:r>
              <w:rPr>
                <w:rFonts w:ascii="宋体" w:hAnsi="宋体" w:cs="宋体" w:hint="eastAsia"/>
                <w:kern w:val="0"/>
                <w:sz w:val="24"/>
              </w:rPr>
              <w:t>主要内容介绍</w:t>
            </w:r>
          </w:p>
          <w:p w14:paraId="56C7029B" w14:textId="77777777" w:rsidR="001C77B3" w:rsidRDefault="001C77B3">
            <w:pPr>
              <w:autoSpaceDE w:val="0"/>
              <w:autoSpaceDN w:val="0"/>
              <w:adjustRightInd w:val="0"/>
              <w:jc w:val="center"/>
              <w:rPr>
                <w:rFonts w:ascii="宋体" w:hAnsi="宋体" w:cs="宋体"/>
                <w:kern w:val="0"/>
                <w:sz w:val="24"/>
              </w:rPr>
            </w:pPr>
          </w:p>
          <w:p w14:paraId="6E5E4085" w14:textId="77777777" w:rsidR="001C77B3" w:rsidRDefault="001C77B3">
            <w:pPr>
              <w:autoSpaceDE w:val="0"/>
              <w:autoSpaceDN w:val="0"/>
              <w:adjustRightInd w:val="0"/>
              <w:jc w:val="center"/>
              <w:rPr>
                <w:rFonts w:ascii="宋体" w:hAnsi="宋体" w:cs="宋体"/>
                <w:kern w:val="0"/>
                <w:sz w:val="24"/>
              </w:rPr>
            </w:pPr>
          </w:p>
          <w:p w14:paraId="5507C8F2" w14:textId="77777777" w:rsidR="001C77B3" w:rsidRDefault="001C77B3">
            <w:pPr>
              <w:autoSpaceDE w:val="0"/>
              <w:autoSpaceDN w:val="0"/>
              <w:adjustRightInd w:val="0"/>
              <w:jc w:val="center"/>
              <w:rPr>
                <w:rFonts w:ascii="宋体" w:hAnsi="宋体" w:cs="宋体"/>
                <w:kern w:val="0"/>
                <w:sz w:val="24"/>
              </w:rPr>
            </w:pPr>
          </w:p>
          <w:p w14:paraId="7F3BB87B" w14:textId="77777777" w:rsidR="001C77B3" w:rsidRDefault="001C77B3">
            <w:pPr>
              <w:autoSpaceDE w:val="0"/>
              <w:autoSpaceDN w:val="0"/>
              <w:adjustRightInd w:val="0"/>
              <w:jc w:val="center"/>
              <w:rPr>
                <w:rFonts w:ascii="宋体" w:hAnsi="宋体" w:cs="宋体"/>
                <w:kern w:val="0"/>
                <w:sz w:val="24"/>
              </w:rPr>
            </w:pPr>
          </w:p>
          <w:p w14:paraId="64EB614F" w14:textId="77777777" w:rsidR="001C77B3" w:rsidRDefault="001C77B3">
            <w:pPr>
              <w:autoSpaceDE w:val="0"/>
              <w:autoSpaceDN w:val="0"/>
              <w:adjustRightInd w:val="0"/>
              <w:jc w:val="center"/>
              <w:rPr>
                <w:rFonts w:ascii="宋体" w:hAnsi="宋体" w:cs="宋体"/>
                <w:kern w:val="0"/>
                <w:sz w:val="24"/>
              </w:rPr>
            </w:pPr>
          </w:p>
          <w:p w14:paraId="04B5FE7C" w14:textId="77777777" w:rsidR="001C77B3" w:rsidRDefault="001C77B3">
            <w:pPr>
              <w:autoSpaceDE w:val="0"/>
              <w:autoSpaceDN w:val="0"/>
              <w:adjustRightInd w:val="0"/>
              <w:jc w:val="center"/>
              <w:rPr>
                <w:rFonts w:ascii="宋体" w:hAnsi="宋体" w:cs="宋体"/>
                <w:kern w:val="0"/>
                <w:sz w:val="24"/>
              </w:rPr>
            </w:pPr>
          </w:p>
          <w:p w14:paraId="28F4FABF" w14:textId="77777777" w:rsidR="001C77B3" w:rsidRDefault="001C77B3">
            <w:pPr>
              <w:autoSpaceDE w:val="0"/>
              <w:autoSpaceDN w:val="0"/>
              <w:adjustRightInd w:val="0"/>
              <w:jc w:val="center"/>
              <w:rPr>
                <w:rFonts w:ascii="宋体" w:hAnsi="宋体" w:cs="宋体"/>
                <w:kern w:val="0"/>
                <w:sz w:val="24"/>
              </w:rPr>
            </w:pPr>
          </w:p>
          <w:p w14:paraId="279D1492" w14:textId="77777777" w:rsidR="001C77B3" w:rsidRDefault="001C77B3">
            <w:pPr>
              <w:autoSpaceDE w:val="0"/>
              <w:autoSpaceDN w:val="0"/>
              <w:adjustRightInd w:val="0"/>
              <w:jc w:val="center"/>
              <w:rPr>
                <w:rFonts w:ascii="宋体" w:hAnsi="宋体" w:cs="宋体"/>
                <w:kern w:val="0"/>
                <w:sz w:val="24"/>
              </w:rPr>
            </w:pPr>
          </w:p>
          <w:p w14:paraId="17EEE40C" w14:textId="77777777" w:rsidR="001C77B3" w:rsidRDefault="001C77B3">
            <w:pPr>
              <w:autoSpaceDE w:val="0"/>
              <w:autoSpaceDN w:val="0"/>
              <w:adjustRightInd w:val="0"/>
              <w:jc w:val="center"/>
              <w:rPr>
                <w:rFonts w:ascii="宋体" w:hAnsi="宋体" w:cs="宋体"/>
                <w:kern w:val="0"/>
                <w:sz w:val="24"/>
              </w:rPr>
            </w:pPr>
          </w:p>
          <w:p w14:paraId="5F437B78" w14:textId="77777777" w:rsidR="001C77B3" w:rsidRDefault="001C77B3">
            <w:pPr>
              <w:autoSpaceDE w:val="0"/>
              <w:autoSpaceDN w:val="0"/>
              <w:adjustRightInd w:val="0"/>
              <w:jc w:val="center"/>
              <w:rPr>
                <w:rFonts w:ascii="宋体" w:hAnsi="宋体" w:cs="宋体"/>
                <w:kern w:val="0"/>
                <w:sz w:val="24"/>
              </w:rPr>
            </w:pPr>
          </w:p>
          <w:p w14:paraId="6BB0C862" w14:textId="77777777" w:rsidR="001C77B3" w:rsidRDefault="001C77B3">
            <w:pPr>
              <w:autoSpaceDE w:val="0"/>
              <w:autoSpaceDN w:val="0"/>
              <w:adjustRightInd w:val="0"/>
              <w:jc w:val="center"/>
              <w:rPr>
                <w:rFonts w:ascii="宋体" w:hAnsi="宋体" w:cs="宋体"/>
                <w:kern w:val="0"/>
                <w:sz w:val="24"/>
              </w:rPr>
            </w:pPr>
          </w:p>
          <w:p w14:paraId="55B2994F" w14:textId="77777777" w:rsidR="001C77B3" w:rsidRDefault="001C77B3">
            <w:pPr>
              <w:autoSpaceDE w:val="0"/>
              <w:autoSpaceDN w:val="0"/>
              <w:adjustRightInd w:val="0"/>
              <w:jc w:val="center"/>
              <w:rPr>
                <w:rFonts w:ascii="宋体" w:hAnsi="宋体" w:cs="宋体"/>
                <w:kern w:val="0"/>
                <w:sz w:val="24"/>
              </w:rPr>
            </w:pPr>
          </w:p>
          <w:p w14:paraId="69FAFEB2" w14:textId="77777777" w:rsidR="001C77B3" w:rsidRDefault="001C77B3">
            <w:pPr>
              <w:autoSpaceDE w:val="0"/>
              <w:autoSpaceDN w:val="0"/>
              <w:adjustRightInd w:val="0"/>
              <w:jc w:val="center"/>
              <w:rPr>
                <w:rFonts w:ascii="宋体" w:hAnsi="宋体" w:cs="宋体"/>
                <w:kern w:val="0"/>
                <w:sz w:val="24"/>
              </w:rPr>
            </w:pPr>
          </w:p>
          <w:p w14:paraId="616C43AE" w14:textId="77777777" w:rsidR="001C77B3" w:rsidRDefault="001C77B3">
            <w:pPr>
              <w:autoSpaceDE w:val="0"/>
              <w:autoSpaceDN w:val="0"/>
              <w:adjustRightInd w:val="0"/>
              <w:jc w:val="center"/>
              <w:rPr>
                <w:rFonts w:ascii="宋体" w:hAnsi="宋体" w:cs="宋体"/>
                <w:kern w:val="0"/>
                <w:sz w:val="24"/>
              </w:rPr>
            </w:pPr>
          </w:p>
          <w:p w14:paraId="2C5644AA" w14:textId="77777777" w:rsidR="001C77B3" w:rsidRDefault="001C77B3">
            <w:pPr>
              <w:autoSpaceDE w:val="0"/>
              <w:autoSpaceDN w:val="0"/>
              <w:adjustRightInd w:val="0"/>
              <w:jc w:val="center"/>
              <w:rPr>
                <w:rFonts w:ascii="宋体" w:hAnsi="宋体" w:cs="宋体"/>
                <w:kern w:val="0"/>
                <w:sz w:val="24"/>
              </w:rPr>
            </w:pPr>
          </w:p>
          <w:p w14:paraId="646E08F5" w14:textId="77777777" w:rsidR="001C77B3" w:rsidRDefault="001C77B3">
            <w:pPr>
              <w:autoSpaceDE w:val="0"/>
              <w:autoSpaceDN w:val="0"/>
              <w:adjustRightInd w:val="0"/>
              <w:jc w:val="center"/>
              <w:rPr>
                <w:rFonts w:ascii="宋体" w:hAnsi="宋体" w:cs="宋体"/>
                <w:kern w:val="0"/>
                <w:sz w:val="24"/>
              </w:rPr>
            </w:pPr>
          </w:p>
          <w:p w14:paraId="6B1C0B9D" w14:textId="77777777" w:rsidR="001C77B3" w:rsidRDefault="001C77B3">
            <w:pPr>
              <w:autoSpaceDE w:val="0"/>
              <w:autoSpaceDN w:val="0"/>
              <w:adjustRightInd w:val="0"/>
              <w:jc w:val="center"/>
              <w:rPr>
                <w:rFonts w:ascii="宋体" w:hAnsi="宋体" w:cs="宋体"/>
                <w:kern w:val="0"/>
                <w:sz w:val="24"/>
              </w:rPr>
            </w:pPr>
          </w:p>
          <w:p w14:paraId="63EAB687" w14:textId="77777777" w:rsidR="001C77B3" w:rsidRDefault="001C77B3">
            <w:pPr>
              <w:autoSpaceDE w:val="0"/>
              <w:autoSpaceDN w:val="0"/>
              <w:adjustRightInd w:val="0"/>
              <w:jc w:val="center"/>
              <w:rPr>
                <w:rFonts w:ascii="宋体" w:hAnsi="宋体" w:cs="宋体"/>
                <w:kern w:val="0"/>
                <w:sz w:val="24"/>
              </w:rPr>
            </w:pPr>
          </w:p>
          <w:p w14:paraId="687DCF7B" w14:textId="77777777" w:rsidR="001C77B3" w:rsidRDefault="001C77B3">
            <w:pPr>
              <w:autoSpaceDE w:val="0"/>
              <w:autoSpaceDN w:val="0"/>
              <w:adjustRightInd w:val="0"/>
              <w:jc w:val="center"/>
              <w:rPr>
                <w:rFonts w:ascii="宋体" w:hAnsi="宋体" w:cs="宋体"/>
                <w:kern w:val="0"/>
                <w:sz w:val="24"/>
              </w:rPr>
            </w:pPr>
          </w:p>
          <w:p w14:paraId="7CBC3C51" w14:textId="77777777" w:rsidR="001C77B3" w:rsidRDefault="001C77B3">
            <w:pPr>
              <w:autoSpaceDE w:val="0"/>
              <w:autoSpaceDN w:val="0"/>
              <w:adjustRightInd w:val="0"/>
              <w:jc w:val="center"/>
              <w:rPr>
                <w:rFonts w:ascii="宋体" w:hAnsi="宋体" w:cs="宋体"/>
                <w:kern w:val="0"/>
                <w:sz w:val="24"/>
              </w:rPr>
            </w:pPr>
          </w:p>
          <w:p w14:paraId="58597EC9" w14:textId="77777777" w:rsidR="001C77B3" w:rsidRDefault="001C77B3">
            <w:pPr>
              <w:autoSpaceDE w:val="0"/>
              <w:autoSpaceDN w:val="0"/>
              <w:adjustRightInd w:val="0"/>
              <w:jc w:val="center"/>
              <w:rPr>
                <w:rFonts w:ascii="宋体" w:hAnsi="宋体" w:cs="宋体"/>
                <w:kern w:val="0"/>
                <w:sz w:val="24"/>
              </w:rPr>
            </w:pPr>
          </w:p>
          <w:p w14:paraId="4FD7CD95" w14:textId="77777777" w:rsidR="001C77B3" w:rsidRDefault="001C77B3">
            <w:pPr>
              <w:autoSpaceDE w:val="0"/>
              <w:autoSpaceDN w:val="0"/>
              <w:adjustRightInd w:val="0"/>
              <w:jc w:val="center"/>
              <w:rPr>
                <w:rFonts w:ascii="宋体" w:hAnsi="宋体" w:cs="宋体"/>
                <w:kern w:val="0"/>
                <w:sz w:val="24"/>
              </w:rPr>
            </w:pPr>
          </w:p>
          <w:p w14:paraId="23EF1B19" w14:textId="77777777" w:rsidR="001C77B3" w:rsidRDefault="001C77B3">
            <w:pPr>
              <w:autoSpaceDE w:val="0"/>
              <w:autoSpaceDN w:val="0"/>
              <w:adjustRightInd w:val="0"/>
              <w:jc w:val="center"/>
              <w:rPr>
                <w:rFonts w:ascii="宋体" w:hAnsi="宋体" w:cs="宋体"/>
                <w:kern w:val="0"/>
                <w:sz w:val="24"/>
              </w:rPr>
            </w:pPr>
          </w:p>
          <w:p w14:paraId="45E64346" w14:textId="77777777" w:rsidR="001C77B3" w:rsidRDefault="001C77B3">
            <w:pPr>
              <w:autoSpaceDE w:val="0"/>
              <w:autoSpaceDN w:val="0"/>
              <w:adjustRightInd w:val="0"/>
              <w:jc w:val="center"/>
              <w:rPr>
                <w:rFonts w:ascii="宋体" w:hAnsi="宋体" w:cs="宋体"/>
                <w:kern w:val="0"/>
                <w:sz w:val="24"/>
              </w:rPr>
            </w:pPr>
          </w:p>
          <w:p w14:paraId="475BA323" w14:textId="77777777" w:rsidR="001C77B3" w:rsidRDefault="001C77B3">
            <w:pPr>
              <w:autoSpaceDE w:val="0"/>
              <w:autoSpaceDN w:val="0"/>
              <w:adjustRightInd w:val="0"/>
              <w:jc w:val="center"/>
              <w:rPr>
                <w:rFonts w:ascii="宋体" w:hAnsi="宋体" w:cs="宋体"/>
                <w:kern w:val="0"/>
                <w:sz w:val="24"/>
              </w:rPr>
            </w:pPr>
          </w:p>
          <w:p w14:paraId="697DE40D" w14:textId="77777777" w:rsidR="001C77B3" w:rsidRDefault="001C77B3">
            <w:pPr>
              <w:autoSpaceDE w:val="0"/>
              <w:autoSpaceDN w:val="0"/>
              <w:adjustRightInd w:val="0"/>
              <w:jc w:val="center"/>
              <w:rPr>
                <w:rFonts w:ascii="宋体" w:hAnsi="宋体" w:cs="宋体"/>
                <w:kern w:val="0"/>
                <w:sz w:val="24"/>
              </w:rPr>
            </w:pPr>
          </w:p>
          <w:p w14:paraId="074C1411" w14:textId="77777777" w:rsidR="001C77B3" w:rsidRDefault="001C77B3">
            <w:pPr>
              <w:autoSpaceDE w:val="0"/>
              <w:autoSpaceDN w:val="0"/>
              <w:adjustRightInd w:val="0"/>
              <w:jc w:val="center"/>
              <w:rPr>
                <w:rFonts w:ascii="宋体" w:hAnsi="宋体" w:cs="宋体"/>
                <w:kern w:val="0"/>
                <w:sz w:val="24"/>
              </w:rPr>
            </w:pPr>
          </w:p>
          <w:p w14:paraId="078BCCAF" w14:textId="77777777" w:rsidR="001C77B3" w:rsidRDefault="001C77B3">
            <w:pPr>
              <w:autoSpaceDE w:val="0"/>
              <w:autoSpaceDN w:val="0"/>
              <w:adjustRightInd w:val="0"/>
              <w:jc w:val="center"/>
              <w:rPr>
                <w:rFonts w:ascii="宋体" w:hAnsi="宋体" w:cs="宋体"/>
                <w:kern w:val="0"/>
                <w:sz w:val="24"/>
              </w:rPr>
            </w:pPr>
          </w:p>
          <w:p w14:paraId="16E53C35" w14:textId="77777777" w:rsidR="001C77B3" w:rsidRDefault="001C77B3">
            <w:pPr>
              <w:autoSpaceDE w:val="0"/>
              <w:autoSpaceDN w:val="0"/>
              <w:adjustRightInd w:val="0"/>
              <w:jc w:val="center"/>
              <w:rPr>
                <w:rFonts w:ascii="宋体" w:hAnsi="宋体" w:cs="宋体"/>
                <w:kern w:val="0"/>
                <w:sz w:val="24"/>
              </w:rPr>
            </w:pPr>
          </w:p>
          <w:p w14:paraId="7D768588" w14:textId="77777777" w:rsidR="001C77B3" w:rsidRDefault="001C77B3">
            <w:pPr>
              <w:autoSpaceDE w:val="0"/>
              <w:autoSpaceDN w:val="0"/>
              <w:adjustRightInd w:val="0"/>
              <w:jc w:val="center"/>
              <w:rPr>
                <w:rFonts w:ascii="宋体" w:hAnsi="宋体" w:cs="宋体"/>
                <w:kern w:val="0"/>
                <w:sz w:val="24"/>
              </w:rPr>
            </w:pPr>
          </w:p>
          <w:p w14:paraId="297C4A51" w14:textId="77777777" w:rsidR="001C77B3" w:rsidRDefault="001C77B3">
            <w:pPr>
              <w:autoSpaceDE w:val="0"/>
              <w:autoSpaceDN w:val="0"/>
              <w:adjustRightInd w:val="0"/>
              <w:jc w:val="center"/>
              <w:rPr>
                <w:rFonts w:ascii="宋体" w:hAnsi="宋体" w:cs="宋体"/>
                <w:kern w:val="0"/>
                <w:sz w:val="24"/>
              </w:rPr>
            </w:pPr>
          </w:p>
          <w:p w14:paraId="2EF1DEED" w14:textId="4D4B142F" w:rsidR="001C77B3" w:rsidRDefault="001C77B3">
            <w:pPr>
              <w:autoSpaceDE w:val="0"/>
              <w:autoSpaceDN w:val="0"/>
              <w:adjustRightInd w:val="0"/>
              <w:jc w:val="center"/>
              <w:rPr>
                <w:rFonts w:ascii="宋体" w:hAnsi="宋体" w:cs="宋体"/>
                <w:kern w:val="0"/>
                <w:sz w:val="24"/>
              </w:rPr>
            </w:pPr>
          </w:p>
          <w:p w14:paraId="545226F7" w14:textId="6EADAE0A" w:rsidR="00F203DC" w:rsidRDefault="00F203DC">
            <w:pPr>
              <w:autoSpaceDE w:val="0"/>
              <w:autoSpaceDN w:val="0"/>
              <w:adjustRightInd w:val="0"/>
              <w:jc w:val="center"/>
              <w:rPr>
                <w:rFonts w:ascii="宋体" w:hAnsi="宋体" w:cs="宋体"/>
                <w:kern w:val="0"/>
                <w:sz w:val="24"/>
              </w:rPr>
            </w:pPr>
          </w:p>
          <w:p w14:paraId="17FAAD72" w14:textId="06DCB2FA" w:rsidR="00F203DC" w:rsidRDefault="00F203DC">
            <w:pPr>
              <w:autoSpaceDE w:val="0"/>
              <w:autoSpaceDN w:val="0"/>
              <w:adjustRightInd w:val="0"/>
              <w:jc w:val="center"/>
              <w:rPr>
                <w:rFonts w:ascii="宋体" w:hAnsi="宋体" w:cs="宋体"/>
                <w:kern w:val="0"/>
                <w:sz w:val="24"/>
              </w:rPr>
            </w:pPr>
          </w:p>
          <w:p w14:paraId="5BCADC03" w14:textId="10674BF7" w:rsidR="00F203DC" w:rsidRDefault="00F203DC">
            <w:pPr>
              <w:autoSpaceDE w:val="0"/>
              <w:autoSpaceDN w:val="0"/>
              <w:adjustRightInd w:val="0"/>
              <w:jc w:val="center"/>
              <w:rPr>
                <w:rFonts w:ascii="宋体" w:hAnsi="宋体" w:cs="宋体"/>
                <w:kern w:val="0"/>
                <w:sz w:val="24"/>
              </w:rPr>
            </w:pPr>
          </w:p>
          <w:p w14:paraId="65D9F348" w14:textId="755705F7" w:rsidR="00F203DC" w:rsidRDefault="00F203DC">
            <w:pPr>
              <w:autoSpaceDE w:val="0"/>
              <w:autoSpaceDN w:val="0"/>
              <w:adjustRightInd w:val="0"/>
              <w:jc w:val="center"/>
              <w:rPr>
                <w:rFonts w:ascii="宋体" w:hAnsi="宋体" w:cs="宋体"/>
                <w:kern w:val="0"/>
                <w:sz w:val="24"/>
              </w:rPr>
            </w:pPr>
          </w:p>
          <w:p w14:paraId="268CDBC1" w14:textId="04D73AE2" w:rsidR="00F203DC" w:rsidRDefault="00F203DC">
            <w:pPr>
              <w:autoSpaceDE w:val="0"/>
              <w:autoSpaceDN w:val="0"/>
              <w:adjustRightInd w:val="0"/>
              <w:jc w:val="center"/>
              <w:rPr>
                <w:rFonts w:ascii="宋体" w:hAnsi="宋体" w:cs="宋体"/>
                <w:kern w:val="0"/>
                <w:sz w:val="24"/>
              </w:rPr>
            </w:pPr>
          </w:p>
          <w:p w14:paraId="41EDD774" w14:textId="5C6F5E52" w:rsidR="00F203DC" w:rsidRDefault="00F203DC">
            <w:pPr>
              <w:autoSpaceDE w:val="0"/>
              <w:autoSpaceDN w:val="0"/>
              <w:adjustRightInd w:val="0"/>
              <w:jc w:val="center"/>
              <w:rPr>
                <w:rFonts w:ascii="宋体" w:hAnsi="宋体" w:cs="宋体"/>
                <w:kern w:val="0"/>
                <w:sz w:val="24"/>
              </w:rPr>
            </w:pPr>
          </w:p>
          <w:p w14:paraId="3782602F" w14:textId="1FB0B03C" w:rsidR="00F203DC" w:rsidRDefault="00F203DC">
            <w:pPr>
              <w:autoSpaceDE w:val="0"/>
              <w:autoSpaceDN w:val="0"/>
              <w:adjustRightInd w:val="0"/>
              <w:jc w:val="center"/>
              <w:rPr>
                <w:rFonts w:ascii="宋体" w:hAnsi="宋体" w:cs="宋体"/>
                <w:kern w:val="0"/>
                <w:sz w:val="24"/>
              </w:rPr>
            </w:pPr>
          </w:p>
          <w:p w14:paraId="5865BA5F" w14:textId="77777777" w:rsidR="00F203DC" w:rsidRDefault="00F203DC">
            <w:pPr>
              <w:autoSpaceDE w:val="0"/>
              <w:autoSpaceDN w:val="0"/>
              <w:adjustRightInd w:val="0"/>
              <w:jc w:val="center"/>
              <w:rPr>
                <w:rFonts w:ascii="宋体" w:hAnsi="宋体" w:cs="宋体"/>
                <w:kern w:val="0"/>
                <w:sz w:val="24"/>
              </w:rPr>
            </w:pPr>
          </w:p>
          <w:p w14:paraId="372A4DB3" w14:textId="77777777" w:rsidR="001C77B3" w:rsidRDefault="001C77B3">
            <w:pPr>
              <w:autoSpaceDE w:val="0"/>
              <w:autoSpaceDN w:val="0"/>
              <w:adjustRightInd w:val="0"/>
              <w:jc w:val="center"/>
              <w:rPr>
                <w:rFonts w:ascii="宋体" w:hAnsi="宋体" w:cs="宋体"/>
                <w:kern w:val="0"/>
                <w:sz w:val="24"/>
              </w:rPr>
            </w:pPr>
          </w:p>
          <w:p w14:paraId="57354997" w14:textId="77777777" w:rsidR="001C77B3" w:rsidRDefault="001C77B3">
            <w:pPr>
              <w:autoSpaceDE w:val="0"/>
              <w:autoSpaceDN w:val="0"/>
              <w:adjustRightInd w:val="0"/>
              <w:jc w:val="center"/>
              <w:rPr>
                <w:rFonts w:ascii="宋体" w:hAnsi="宋体" w:cs="宋体"/>
                <w:kern w:val="0"/>
                <w:sz w:val="24"/>
              </w:rPr>
            </w:pPr>
          </w:p>
          <w:p w14:paraId="0482C314" w14:textId="77777777" w:rsidR="001C77B3" w:rsidRDefault="001C77B3">
            <w:pPr>
              <w:autoSpaceDE w:val="0"/>
              <w:autoSpaceDN w:val="0"/>
              <w:adjustRightInd w:val="0"/>
              <w:jc w:val="center"/>
              <w:rPr>
                <w:rFonts w:ascii="宋体" w:hAnsi="宋体" w:cs="宋体"/>
                <w:kern w:val="0"/>
                <w:sz w:val="24"/>
              </w:rPr>
            </w:pPr>
          </w:p>
          <w:p w14:paraId="78DE895C" w14:textId="77777777" w:rsidR="001C77B3" w:rsidRDefault="00B527F3">
            <w:pPr>
              <w:autoSpaceDE w:val="0"/>
              <w:autoSpaceDN w:val="0"/>
              <w:adjustRightInd w:val="0"/>
              <w:jc w:val="center"/>
              <w:rPr>
                <w:rFonts w:ascii="宋体" w:hAnsi="宋体" w:cs="宋体"/>
                <w:kern w:val="0"/>
                <w:sz w:val="24"/>
              </w:rPr>
            </w:pPr>
            <w:r>
              <w:rPr>
                <w:rFonts w:ascii="宋体" w:hAnsi="宋体" w:cs="宋体" w:hint="eastAsia"/>
                <w:kern w:val="0"/>
                <w:sz w:val="24"/>
              </w:rPr>
              <w:t>投资者关系动</w:t>
            </w:r>
          </w:p>
          <w:p w14:paraId="0C488CE8" w14:textId="77777777" w:rsidR="001C77B3" w:rsidRDefault="00B527F3">
            <w:pPr>
              <w:autoSpaceDE w:val="0"/>
              <w:autoSpaceDN w:val="0"/>
              <w:adjustRightInd w:val="0"/>
              <w:jc w:val="center"/>
              <w:rPr>
                <w:rFonts w:ascii="宋体" w:hAnsi="宋体" w:cs="宋体"/>
                <w:kern w:val="0"/>
                <w:sz w:val="24"/>
              </w:rPr>
            </w:pPr>
            <w:r>
              <w:rPr>
                <w:rFonts w:ascii="宋体" w:hAnsi="宋体" w:cs="宋体" w:hint="eastAsia"/>
                <w:kern w:val="0"/>
                <w:sz w:val="24"/>
              </w:rPr>
              <w:t>主要内容介绍</w:t>
            </w:r>
          </w:p>
          <w:p w14:paraId="55109986" w14:textId="77777777" w:rsidR="001C77B3" w:rsidRDefault="001C77B3">
            <w:pPr>
              <w:autoSpaceDE w:val="0"/>
              <w:autoSpaceDN w:val="0"/>
              <w:adjustRightInd w:val="0"/>
              <w:jc w:val="center"/>
              <w:rPr>
                <w:rFonts w:ascii="宋体" w:hAnsi="宋体" w:cs="宋体"/>
                <w:kern w:val="0"/>
                <w:sz w:val="24"/>
              </w:rPr>
            </w:pPr>
          </w:p>
          <w:p w14:paraId="2D252504" w14:textId="77777777" w:rsidR="001C77B3" w:rsidRDefault="001C77B3">
            <w:pPr>
              <w:autoSpaceDE w:val="0"/>
              <w:autoSpaceDN w:val="0"/>
              <w:adjustRightInd w:val="0"/>
              <w:jc w:val="center"/>
              <w:rPr>
                <w:rFonts w:ascii="宋体" w:hAnsi="宋体" w:cs="宋体"/>
                <w:kern w:val="0"/>
                <w:sz w:val="24"/>
              </w:rPr>
            </w:pPr>
          </w:p>
          <w:p w14:paraId="647FC5D6" w14:textId="77777777" w:rsidR="001C77B3" w:rsidRDefault="001C77B3">
            <w:pPr>
              <w:autoSpaceDE w:val="0"/>
              <w:autoSpaceDN w:val="0"/>
              <w:adjustRightInd w:val="0"/>
              <w:jc w:val="center"/>
              <w:rPr>
                <w:rFonts w:ascii="宋体" w:hAnsi="宋体" w:cs="宋体"/>
                <w:kern w:val="0"/>
                <w:sz w:val="24"/>
              </w:rPr>
            </w:pPr>
          </w:p>
          <w:p w14:paraId="5D0DB251" w14:textId="77777777" w:rsidR="001C77B3" w:rsidRDefault="001C77B3">
            <w:pPr>
              <w:autoSpaceDE w:val="0"/>
              <w:autoSpaceDN w:val="0"/>
              <w:adjustRightInd w:val="0"/>
              <w:jc w:val="center"/>
              <w:rPr>
                <w:rFonts w:ascii="宋体" w:hAnsi="宋体" w:cs="宋体"/>
                <w:kern w:val="0"/>
                <w:sz w:val="24"/>
              </w:rPr>
            </w:pPr>
          </w:p>
          <w:p w14:paraId="254AD1B4" w14:textId="77777777" w:rsidR="001C77B3" w:rsidRDefault="001C77B3">
            <w:pPr>
              <w:autoSpaceDE w:val="0"/>
              <w:autoSpaceDN w:val="0"/>
              <w:adjustRightInd w:val="0"/>
              <w:jc w:val="center"/>
              <w:rPr>
                <w:rFonts w:ascii="宋体" w:hAnsi="宋体" w:cs="宋体"/>
                <w:kern w:val="0"/>
                <w:sz w:val="24"/>
              </w:rPr>
            </w:pPr>
          </w:p>
          <w:p w14:paraId="4F2AAB52" w14:textId="77777777" w:rsidR="001C77B3" w:rsidRDefault="001C77B3">
            <w:pPr>
              <w:autoSpaceDE w:val="0"/>
              <w:autoSpaceDN w:val="0"/>
              <w:adjustRightInd w:val="0"/>
              <w:jc w:val="center"/>
              <w:rPr>
                <w:rFonts w:ascii="宋体" w:hAnsi="宋体" w:cs="宋体"/>
                <w:kern w:val="0"/>
                <w:sz w:val="24"/>
              </w:rPr>
            </w:pPr>
          </w:p>
          <w:p w14:paraId="6C26ACEF" w14:textId="77777777" w:rsidR="001C77B3" w:rsidRDefault="001C77B3">
            <w:pPr>
              <w:autoSpaceDE w:val="0"/>
              <w:autoSpaceDN w:val="0"/>
              <w:adjustRightInd w:val="0"/>
              <w:jc w:val="center"/>
              <w:rPr>
                <w:rFonts w:ascii="宋体" w:hAnsi="宋体" w:cs="宋体"/>
                <w:kern w:val="0"/>
                <w:sz w:val="24"/>
              </w:rPr>
            </w:pPr>
          </w:p>
          <w:p w14:paraId="040C6F9B" w14:textId="7F8FA78A" w:rsidR="001C77B3" w:rsidRDefault="001C77B3">
            <w:pPr>
              <w:autoSpaceDE w:val="0"/>
              <w:autoSpaceDN w:val="0"/>
              <w:adjustRightInd w:val="0"/>
              <w:jc w:val="center"/>
              <w:rPr>
                <w:rFonts w:ascii="宋体" w:hAnsi="宋体" w:cs="宋体"/>
                <w:kern w:val="0"/>
                <w:sz w:val="24"/>
              </w:rPr>
            </w:pPr>
          </w:p>
          <w:p w14:paraId="451B481A" w14:textId="42A9E7BC" w:rsidR="00F203DC" w:rsidRDefault="00F203DC">
            <w:pPr>
              <w:autoSpaceDE w:val="0"/>
              <w:autoSpaceDN w:val="0"/>
              <w:adjustRightInd w:val="0"/>
              <w:jc w:val="center"/>
              <w:rPr>
                <w:rFonts w:ascii="宋体" w:hAnsi="宋体" w:cs="宋体"/>
                <w:kern w:val="0"/>
                <w:sz w:val="24"/>
              </w:rPr>
            </w:pPr>
          </w:p>
          <w:p w14:paraId="0B2BEC6B" w14:textId="2F198589" w:rsidR="00F203DC" w:rsidRDefault="00F203DC">
            <w:pPr>
              <w:autoSpaceDE w:val="0"/>
              <w:autoSpaceDN w:val="0"/>
              <w:adjustRightInd w:val="0"/>
              <w:jc w:val="center"/>
              <w:rPr>
                <w:rFonts w:ascii="宋体" w:hAnsi="宋体" w:cs="宋体"/>
                <w:kern w:val="0"/>
                <w:sz w:val="24"/>
              </w:rPr>
            </w:pPr>
          </w:p>
          <w:p w14:paraId="0124A93F" w14:textId="767D8C82" w:rsidR="00F203DC" w:rsidRDefault="00F203DC">
            <w:pPr>
              <w:autoSpaceDE w:val="0"/>
              <w:autoSpaceDN w:val="0"/>
              <w:adjustRightInd w:val="0"/>
              <w:jc w:val="center"/>
              <w:rPr>
                <w:rFonts w:ascii="宋体" w:hAnsi="宋体" w:cs="宋体"/>
                <w:kern w:val="0"/>
                <w:sz w:val="24"/>
              </w:rPr>
            </w:pPr>
          </w:p>
          <w:p w14:paraId="49844107" w14:textId="71BF7AD6" w:rsidR="00F203DC" w:rsidRDefault="00F203DC">
            <w:pPr>
              <w:autoSpaceDE w:val="0"/>
              <w:autoSpaceDN w:val="0"/>
              <w:adjustRightInd w:val="0"/>
              <w:jc w:val="center"/>
              <w:rPr>
                <w:rFonts w:ascii="宋体" w:hAnsi="宋体" w:cs="宋体"/>
                <w:kern w:val="0"/>
                <w:sz w:val="24"/>
              </w:rPr>
            </w:pPr>
          </w:p>
          <w:p w14:paraId="59D86704" w14:textId="5DF4E748" w:rsidR="00F203DC" w:rsidRDefault="00F203DC">
            <w:pPr>
              <w:autoSpaceDE w:val="0"/>
              <w:autoSpaceDN w:val="0"/>
              <w:adjustRightInd w:val="0"/>
              <w:jc w:val="center"/>
              <w:rPr>
                <w:rFonts w:ascii="宋体" w:hAnsi="宋体" w:cs="宋体"/>
                <w:kern w:val="0"/>
                <w:sz w:val="24"/>
              </w:rPr>
            </w:pPr>
          </w:p>
          <w:p w14:paraId="1759A567" w14:textId="652B17A3" w:rsidR="00F203DC" w:rsidRDefault="00F203DC">
            <w:pPr>
              <w:autoSpaceDE w:val="0"/>
              <w:autoSpaceDN w:val="0"/>
              <w:adjustRightInd w:val="0"/>
              <w:jc w:val="center"/>
              <w:rPr>
                <w:rFonts w:ascii="宋体" w:hAnsi="宋体" w:cs="宋体"/>
                <w:kern w:val="0"/>
                <w:sz w:val="24"/>
              </w:rPr>
            </w:pPr>
          </w:p>
          <w:p w14:paraId="4136C366" w14:textId="6CF2EB35" w:rsidR="00F203DC" w:rsidRDefault="00F203DC">
            <w:pPr>
              <w:autoSpaceDE w:val="0"/>
              <w:autoSpaceDN w:val="0"/>
              <w:adjustRightInd w:val="0"/>
              <w:jc w:val="center"/>
              <w:rPr>
                <w:rFonts w:ascii="宋体" w:hAnsi="宋体" w:cs="宋体"/>
                <w:kern w:val="0"/>
                <w:sz w:val="24"/>
              </w:rPr>
            </w:pPr>
          </w:p>
          <w:p w14:paraId="3E363136" w14:textId="400AC041" w:rsidR="00F203DC" w:rsidRDefault="00F203DC">
            <w:pPr>
              <w:autoSpaceDE w:val="0"/>
              <w:autoSpaceDN w:val="0"/>
              <w:adjustRightInd w:val="0"/>
              <w:jc w:val="center"/>
              <w:rPr>
                <w:rFonts w:ascii="宋体" w:hAnsi="宋体" w:cs="宋体"/>
                <w:kern w:val="0"/>
                <w:sz w:val="24"/>
              </w:rPr>
            </w:pPr>
          </w:p>
          <w:p w14:paraId="777E5D12" w14:textId="45C5651D" w:rsidR="00F203DC" w:rsidRDefault="00F203DC">
            <w:pPr>
              <w:autoSpaceDE w:val="0"/>
              <w:autoSpaceDN w:val="0"/>
              <w:adjustRightInd w:val="0"/>
              <w:jc w:val="center"/>
              <w:rPr>
                <w:rFonts w:ascii="宋体" w:hAnsi="宋体" w:cs="宋体"/>
                <w:kern w:val="0"/>
                <w:sz w:val="24"/>
              </w:rPr>
            </w:pPr>
          </w:p>
          <w:p w14:paraId="40C4E0D4" w14:textId="5BF1EFF1" w:rsidR="00F203DC" w:rsidRDefault="00F203DC">
            <w:pPr>
              <w:autoSpaceDE w:val="0"/>
              <w:autoSpaceDN w:val="0"/>
              <w:adjustRightInd w:val="0"/>
              <w:jc w:val="center"/>
              <w:rPr>
                <w:rFonts w:ascii="宋体" w:hAnsi="宋体" w:cs="宋体"/>
                <w:kern w:val="0"/>
                <w:sz w:val="24"/>
              </w:rPr>
            </w:pPr>
          </w:p>
          <w:p w14:paraId="6B8EE2F7" w14:textId="63A60594" w:rsidR="00F203DC" w:rsidRDefault="00F203DC">
            <w:pPr>
              <w:autoSpaceDE w:val="0"/>
              <w:autoSpaceDN w:val="0"/>
              <w:adjustRightInd w:val="0"/>
              <w:jc w:val="center"/>
              <w:rPr>
                <w:rFonts w:ascii="宋体" w:hAnsi="宋体" w:cs="宋体"/>
                <w:kern w:val="0"/>
                <w:sz w:val="24"/>
              </w:rPr>
            </w:pPr>
          </w:p>
          <w:p w14:paraId="7330F5AD" w14:textId="384DD1CE" w:rsidR="00F203DC" w:rsidRDefault="00F203DC">
            <w:pPr>
              <w:autoSpaceDE w:val="0"/>
              <w:autoSpaceDN w:val="0"/>
              <w:adjustRightInd w:val="0"/>
              <w:jc w:val="center"/>
              <w:rPr>
                <w:rFonts w:ascii="宋体" w:hAnsi="宋体" w:cs="宋体"/>
                <w:kern w:val="0"/>
                <w:sz w:val="24"/>
              </w:rPr>
            </w:pPr>
          </w:p>
          <w:p w14:paraId="1C768B4D" w14:textId="0ACADD0C" w:rsidR="00F203DC" w:rsidRDefault="00F203DC">
            <w:pPr>
              <w:autoSpaceDE w:val="0"/>
              <w:autoSpaceDN w:val="0"/>
              <w:adjustRightInd w:val="0"/>
              <w:jc w:val="center"/>
              <w:rPr>
                <w:rFonts w:ascii="宋体" w:hAnsi="宋体" w:cs="宋体"/>
                <w:kern w:val="0"/>
                <w:sz w:val="24"/>
              </w:rPr>
            </w:pPr>
          </w:p>
          <w:p w14:paraId="238EC132" w14:textId="3696589B" w:rsidR="00F203DC" w:rsidRDefault="00F203DC">
            <w:pPr>
              <w:autoSpaceDE w:val="0"/>
              <w:autoSpaceDN w:val="0"/>
              <w:adjustRightInd w:val="0"/>
              <w:jc w:val="center"/>
              <w:rPr>
                <w:rFonts w:ascii="宋体" w:hAnsi="宋体" w:cs="宋体"/>
                <w:kern w:val="0"/>
                <w:sz w:val="24"/>
              </w:rPr>
            </w:pPr>
          </w:p>
          <w:p w14:paraId="40D20A0D" w14:textId="54D86319" w:rsidR="00F203DC" w:rsidRDefault="00F203DC">
            <w:pPr>
              <w:autoSpaceDE w:val="0"/>
              <w:autoSpaceDN w:val="0"/>
              <w:adjustRightInd w:val="0"/>
              <w:jc w:val="center"/>
              <w:rPr>
                <w:rFonts w:ascii="宋体" w:hAnsi="宋体" w:cs="宋体"/>
                <w:kern w:val="0"/>
                <w:sz w:val="24"/>
              </w:rPr>
            </w:pPr>
          </w:p>
          <w:p w14:paraId="0C5E8FC6" w14:textId="22BE62AB" w:rsidR="00F203DC" w:rsidRDefault="00F203DC">
            <w:pPr>
              <w:autoSpaceDE w:val="0"/>
              <w:autoSpaceDN w:val="0"/>
              <w:adjustRightInd w:val="0"/>
              <w:jc w:val="center"/>
              <w:rPr>
                <w:rFonts w:ascii="宋体" w:hAnsi="宋体" w:cs="宋体"/>
                <w:kern w:val="0"/>
                <w:sz w:val="24"/>
              </w:rPr>
            </w:pPr>
          </w:p>
          <w:p w14:paraId="7CDBF563" w14:textId="1D61CACE" w:rsidR="00F203DC" w:rsidRDefault="00F203DC">
            <w:pPr>
              <w:autoSpaceDE w:val="0"/>
              <w:autoSpaceDN w:val="0"/>
              <w:adjustRightInd w:val="0"/>
              <w:jc w:val="center"/>
              <w:rPr>
                <w:rFonts w:ascii="宋体" w:hAnsi="宋体" w:cs="宋体"/>
                <w:kern w:val="0"/>
                <w:sz w:val="24"/>
              </w:rPr>
            </w:pPr>
          </w:p>
          <w:p w14:paraId="4BAE13C8" w14:textId="7039BC6A" w:rsidR="00F203DC" w:rsidRDefault="00F203DC">
            <w:pPr>
              <w:autoSpaceDE w:val="0"/>
              <w:autoSpaceDN w:val="0"/>
              <w:adjustRightInd w:val="0"/>
              <w:jc w:val="center"/>
              <w:rPr>
                <w:rFonts w:ascii="宋体" w:hAnsi="宋体" w:cs="宋体"/>
                <w:kern w:val="0"/>
                <w:sz w:val="24"/>
              </w:rPr>
            </w:pPr>
          </w:p>
          <w:p w14:paraId="71FE29C3" w14:textId="3E951666" w:rsidR="00F203DC" w:rsidRDefault="00F203DC">
            <w:pPr>
              <w:autoSpaceDE w:val="0"/>
              <w:autoSpaceDN w:val="0"/>
              <w:adjustRightInd w:val="0"/>
              <w:jc w:val="center"/>
              <w:rPr>
                <w:rFonts w:ascii="宋体" w:hAnsi="宋体" w:cs="宋体"/>
                <w:kern w:val="0"/>
                <w:sz w:val="24"/>
              </w:rPr>
            </w:pPr>
          </w:p>
          <w:p w14:paraId="78892AEE" w14:textId="4140F189" w:rsidR="00F203DC" w:rsidRDefault="00F203DC">
            <w:pPr>
              <w:autoSpaceDE w:val="0"/>
              <w:autoSpaceDN w:val="0"/>
              <w:adjustRightInd w:val="0"/>
              <w:jc w:val="center"/>
              <w:rPr>
                <w:rFonts w:ascii="宋体" w:hAnsi="宋体" w:cs="宋体"/>
                <w:kern w:val="0"/>
                <w:sz w:val="24"/>
              </w:rPr>
            </w:pPr>
          </w:p>
          <w:p w14:paraId="737EDF05" w14:textId="653EC33E" w:rsidR="00F203DC" w:rsidRDefault="00F203DC">
            <w:pPr>
              <w:autoSpaceDE w:val="0"/>
              <w:autoSpaceDN w:val="0"/>
              <w:adjustRightInd w:val="0"/>
              <w:jc w:val="center"/>
              <w:rPr>
                <w:rFonts w:ascii="宋体" w:hAnsi="宋体" w:cs="宋体"/>
                <w:kern w:val="0"/>
                <w:sz w:val="24"/>
              </w:rPr>
            </w:pPr>
          </w:p>
          <w:p w14:paraId="33D50840" w14:textId="0EAA5A37" w:rsidR="00F203DC" w:rsidRDefault="00F203DC">
            <w:pPr>
              <w:autoSpaceDE w:val="0"/>
              <w:autoSpaceDN w:val="0"/>
              <w:adjustRightInd w:val="0"/>
              <w:jc w:val="center"/>
              <w:rPr>
                <w:rFonts w:ascii="宋体" w:hAnsi="宋体" w:cs="宋体"/>
                <w:kern w:val="0"/>
                <w:sz w:val="24"/>
              </w:rPr>
            </w:pPr>
          </w:p>
          <w:p w14:paraId="3853B717" w14:textId="7EA3AF4A" w:rsidR="00F203DC" w:rsidRDefault="00F203DC">
            <w:pPr>
              <w:autoSpaceDE w:val="0"/>
              <w:autoSpaceDN w:val="0"/>
              <w:adjustRightInd w:val="0"/>
              <w:jc w:val="center"/>
              <w:rPr>
                <w:rFonts w:ascii="宋体" w:hAnsi="宋体" w:cs="宋体"/>
                <w:kern w:val="0"/>
                <w:sz w:val="24"/>
              </w:rPr>
            </w:pPr>
          </w:p>
          <w:p w14:paraId="6888A417" w14:textId="5D0BEA15" w:rsidR="00F203DC" w:rsidRDefault="00F203DC">
            <w:pPr>
              <w:autoSpaceDE w:val="0"/>
              <w:autoSpaceDN w:val="0"/>
              <w:adjustRightInd w:val="0"/>
              <w:jc w:val="center"/>
              <w:rPr>
                <w:rFonts w:ascii="宋体" w:hAnsi="宋体" w:cs="宋体"/>
                <w:kern w:val="0"/>
                <w:sz w:val="24"/>
              </w:rPr>
            </w:pPr>
          </w:p>
          <w:p w14:paraId="2D201EC4" w14:textId="444917B3" w:rsidR="00F203DC" w:rsidRDefault="00F203DC">
            <w:pPr>
              <w:autoSpaceDE w:val="0"/>
              <w:autoSpaceDN w:val="0"/>
              <w:adjustRightInd w:val="0"/>
              <w:jc w:val="center"/>
              <w:rPr>
                <w:rFonts w:ascii="宋体" w:hAnsi="宋体" w:cs="宋体"/>
                <w:kern w:val="0"/>
                <w:sz w:val="24"/>
              </w:rPr>
            </w:pPr>
          </w:p>
          <w:p w14:paraId="431F0758" w14:textId="1869823A" w:rsidR="00F203DC" w:rsidRDefault="00F203DC">
            <w:pPr>
              <w:autoSpaceDE w:val="0"/>
              <w:autoSpaceDN w:val="0"/>
              <w:adjustRightInd w:val="0"/>
              <w:jc w:val="center"/>
              <w:rPr>
                <w:rFonts w:ascii="宋体" w:hAnsi="宋体" w:cs="宋体"/>
                <w:kern w:val="0"/>
                <w:sz w:val="24"/>
              </w:rPr>
            </w:pPr>
          </w:p>
          <w:p w14:paraId="22B5BAF2" w14:textId="30D1A185" w:rsidR="00F203DC" w:rsidRDefault="00F203DC">
            <w:pPr>
              <w:autoSpaceDE w:val="0"/>
              <w:autoSpaceDN w:val="0"/>
              <w:adjustRightInd w:val="0"/>
              <w:jc w:val="center"/>
              <w:rPr>
                <w:rFonts w:ascii="宋体" w:hAnsi="宋体" w:cs="宋体"/>
                <w:kern w:val="0"/>
                <w:sz w:val="24"/>
              </w:rPr>
            </w:pPr>
          </w:p>
          <w:p w14:paraId="752E295B" w14:textId="06F57130" w:rsidR="00F203DC" w:rsidRDefault="00F203DC">
            <w:pPr>
              <w:autoSpaceDE w:val="0"/>
              <w:autoSpaceDN w:val="0"/>
              <w:adjustRightInd w:val="0"/>
              <w:jc w:val="center"/>
              <w:rPr>
                <w:rFonts w:ascii="宋体" w:hAnsi="宋体" w:cs="宋体"/>
                <w:kern w:val="0"/>
                <w:sz w:val="24"/>
              </w:rPr>
            </w:pPr>
          </w:p>
          <w:p w14:paraId="1103EBEC" w14:textId="5E7E7A06" w:rsidR="00F203DC" w:rsidRDefault="00F203DC">
            <w:pPr>
              <w:autoSpaceDE w:val="0"/>
              <w:autoSpaceDN w:val="0"/>
              <w:adjustRightInd w:val="0"/>
              <w:jc w:val="center"/>
              <w:rPr>
                <w:rFonts w:ascii="宋体" w:hAnsi="宋体" w:cs="宋体"/>
                <w:kern w:val="0"/>
                <w:sz w:val="24"/>
              </w:rPr>
            </w:pPr>
          </w:p>
          <w:p w14:paraId="351C2859" w14:textId="1444B4F4" w:rsidR="00F203DC" w:rsidRDefault="00F203DC">
            <w:pPr>
              <w:autoSpaceDE w:val="0"/>
              <w:autoSpaceDN w:val="0"/>
              <w:adjustRightInd w:val="0"/>
              <w:jc w:val="center"/>
              <w:rPr>
                <w:rFonts w:ascii="宋体" w:hAnsi="宋体" w:cs="宋体"/>
                <w:kern w:val="0"/>
                <w:sz w:val="24"/>
              </w:rPr>
            </w:pPr>
          </w:p>
          <w:p w14:paraId="2ADEA738" w14:textId="3AC1DA1F" w:rsidR="00F203DC" w:rsidRDefault="00F203DC">
            <w:pPr>
              <w:autoSpaceDE w:val="0"/>
              <w:autoSpaceDN w:val="0"/>
              <w:adjustRightInd w:val="0"/>
              <w:jc w:val="center"/>
              <w:rPr>
                <w:rFonts w:ascii="宋体" w:hAnsi="宋体" w:cs="宋体"/>
                <w:kern w:val="0"/>
                <w:sz w:val="24"/>
              </w:rPr>
            </w:pPr>
          </w:p>
          <w:p w14:paraId="5A9F88AE" w14:textId="77777777" w:rsidR="00F203DC" w:rsidRDefault="00F203DC" w:rsidP="00F203DC">
            <w:pPr>
              <w:autoSpaceDE w:val="0"/>
              <w:autoSpaceDN w:val="0"/>
              <w:adjustRightInd w:val="0"/>
              <w:jc w:val="center"/>
              <w:rPr>
                <w:rFonts w:ascii="宋体" w:hAnsi="宋体" w:cs="宋体"/>
                <w:kern w:val="0"/>
                <w:sz w:val="24"/>
              </w:rPr>
            </w:pPr>
            <w:r>
              <w:rPr>
                <w:rFonts w:ascii="宋体" w:hAnsi="宋体" w:cs="宋体" w:hint="eastAsia"/>
                <w:kern w:val="0"/>
                <w:sz w:val="24"/>
              </w:rPr>
              <w:t>投资者关系动</w:t>
            </w:r>
          </w:p>
          <w:p w14:paraId="39D9BBBE" w14:textId="354B59EC" w:rsidR="00F203DC" w:rsidRDefault="00F203DC" w:rsidP="00F203DC">
            <w:pPr>
              <w:autoSpaceDE w:val="0"/>
              <w:autoSpaceDN w:val="0"/>
              <w:adjustRightInd w:val="0"/>
              <w:jc w:val="center"/>
              <w:rPr>
                <w:rFonts w:ascii="宋体" w:hAnsi="宋体" w:cs="宋体"/>
                <w:kern w:val="0"/>
                <w:sz w:val="24"/>
              </w:rPr>
            </w:pPr>
            <w:r>
              <w:rPr>
                <w:rFonts w:ascii="宋体" w:hAnsi="宋体" w:cs="宋体" w:hint="eastAsia"/>
                <w:kern w:val="0"/>
                <w:sz w:val="24"/>
              </w:rPr>
              <w:t>主要内容介绍</w:t>
            </w:r>
          </w:p>
          <w:p w14:paraId="48F588C3" w14:textId="77777777" w:rsidR="00F203DC" w:rsidRDefault="00F203DC">
            <w:pPr>
              <w:autoSpaceDE w:val="0"/>
              <w:autoSpaceDN w:val="0"/>
              <w:adjustRightInd w:val="0"/>
              <w:jc w:val="center"/>
              <w:rPr>
                <w:rFonts w:ascii="宋体" w:hAnsi="宋体" w:cs="宋体"/>
                <w:kern w:val="0"/>
                <w:sz w:val="24"/>
              </w:rPr>
            </w:pPr>
          </w:p>
          <w:p w14:paraId="7B35B881" w14:textId="77777777" w:rsidR="001C77B3" w:rsidRDefault="001C77B3">
            <w:pPr>
              <w:autoSpaceDE w:val="0"/>
              <w:autoSpaceDN w:val="0"/>
              <w:adjustRightInd w:val="0"/>
              <w:jc w:val="center"/>
              <w:rPr>
                <w:rFonts w:ascii="宋体" w:hAnsi="宋体" w:cs="宋体"/>
                <w:kern w:val="0"/>
                <w:sz w:val="24"/>
              </w:rPr>
            </w:pPr>
          </w:p>
          <w:p w14:paraId="6FE1FD63" w14:textId="77777777" w:rsidR="001C77B3" w:rsidRDefault="001C77B3">
            <w:pPr>
              <w:autoSpaceDE w:val="0"/>
              <w:autoSpaceDN w:val="0"/>
              <w:adjustRightInd w:val="0"/>
              <w:jc w:val="center"/>
              <w:rPr>
                <w:rFonts w:ascii="宋体" w:hAnsi="宋体" w:cs="宋体"/>
                <w:kern w:val="0"/>
                <w:sz w:val="24"/>
              </w:rPr>
            </w:pPr>
          </w:p>
          <w:p w14:paraId="068924B0" w14:textId="26C57CFD" w:rsidR="001C77B3" w:rsidRDefault="001C77B3">
            <w:pPr>
              <w:autoSpaceDE w:val="0"/>
              <w:autoSpaceDN w:val="0"/>
              <w:adjustRightInd w:val="0"/>
              <w:jc w:val="center"/>
              <w:rPr>
                <w:rFonts w:ascii="宋体" w:hAnsi="宋体" w:cs="宋体"/>
                <w:kern w:val="0"/>
                <w:sz w:val="24"/>
              </w:rPr>
            </w:pPr>
          </w:p>
          <w:p w14:paraId="0158CFFA" w14:textId="472F6A09" w:rsidR="00F203DC" w:rsidRDefault="00F203DC">
            <w:pPr>
              <w:autoSpaceDE w:val="0"/>
              <w:autoSpaceDN w:val="0"/>
              <w:adjustRightInd w:val="0"/>
              <w:jc w:val="center"/>
              <w:rPr>
                <w:rFonts w:ascii="宋体" w:hAnsi="宋体" w:cs="宋体"/>
                <w:kern w:val="0"/>
                <w:sz w:val="24"/>
              </w:rPr>
            </w:pPr>
          </w:p>
          <w:p w14:paraId="0103A84D" w14:textId="045C466D" w:rsidR="00F203DC" w:rsidRDefault="00F203DC">
            <w:pPr>
              <w:autoSpaceDE w:val="0"/>
              <w:autoSpaceDN w:val="0"/>
              <w:adjustRightInd w:val="0"/>
              <w:jc w:val="center"/>
              <w:rPr>
                <w:rFonts w:ascii="宋体" w:hAnsi="宋体" w:cs="宋体"/>
                <w:kern w:val="0"/>
                <w:sz w:val="24"/>
              </w:rPr>
            </w:pPr>
          </w:p>
          <w:p w14:paraId="63067CC4" w14:textId="0AED673F" w:rsidR="00F203DC" w:rsidRDefault="00F203DC">
            <w:pPr>
              <w:autoSpaceDE w:val="0"/>
              <w:autoSpaceDN w:val="0"/>
              <w:adjustRightInd w:val="0"/>
              <w:jc w:val="center"/>
              <w:rPr>
                <w:rFonts w:ascii="宋体" w:hAnsi="宋体" w:cs="宋体"/>
                <w:kern w:val="0"/>
                <w:sz w:val="24"/>
              </w:rPr>
            </w:pPr>
          </w:p>
          <w:p w14:paraId="509E8FA9" w14:textId="6DFA33F0" w:rsidR="00F203DC" w:rsidRDefault="00F203DC">
            <w:pPr>
              <w:autoSpaceDE w:val="0"/>
              <w:autoSpaceDN w:val="0"/>
              <w:adjustRightInd w:val="0"/>
              <w:jc w:val="center"/>
              <w:rPr>
                <w:rFonts w:ascii="宋体" w:hAnsi="宋体" w:cs="宋体"/>
                <w:kern w:val="0"/>
                <w:sz w:val="24"/>
              </w:rPr>
            </w:pPr>
          </w:p>
          <w:p w14:paraId="32A76D75" w14:textId="5C1EF14D" w:rsidR="00F203DC" w:rsidRDefault="00F203DC">
            <w:pPr>
              <w:autoSpaceDE w:val="0"/>
              <w:autoSpaceDN w:val="0"/>
              <w:adjustRightInd w:val="0"/>
              <w:jc w:val="center"/>
              <w:rPr>
                <w:rFonts w:ascii="宋体" w:hAnsi="宋体" w:cs="宋体"/>
                <w:kern w:val="0"/>
                <w:sz w:val="24"/>
              </w:rPr>
            </w:pPr>
          </w:p>
          <w:p w14:paraId="2A1C01F9" w14:textId="0F846F9F" w:rsidR="00F203DC" w:rsidRDefault="00F203DC">
            <w:pPr>
              <w:autoSpaceDE w:val="0"/>
              <w:autoSpaceDN w:val="0"/>
              <w:adjustRightInd w:val="0"/>
              <w:jc w:val="center"/>
              <w:rPr>
                <w:rFonts w:ascii="宋体" w:hAnsi="宋体" w:cs="宋体"/>
                <w:kern w:val="0"/>
                <w:sz w:val="24"/>
              </w:rPr>
            </w:pPr>
          </w:p>
          <w:p w14:paraId="66BAE925" w14:textId="2B8F2E19" w:rsidR="00F203DC" w:rsidRDefault="00F203DC">
            <w:pPr>
              <w:autoSpaceDE w:val="0"/>
              <w:autoSpaceDN w:val="0"/>
              <w:adjustRightInd w:val="0"/>
              <w:jc w:val="center"/>
              <w:rPr>
                <w:rFonts w:ascii="宋体" w:hAnsi="宋体" w:cs="宋体"/>
                <w:kern w:val="0"/>
                <w:sz w:val="24"/>
              </w:rPr>
            </w:pPr>
          </w:p>
          <w:p w14:paraId="2EE84003" w14:textId="1EEC7F25" w:rsidR="00F203DC" w:rsidRDefault="00F203DC">
            <w:pPr>
              <w:autoSpaceDE w:val="0"/>
              <w:autoSpaceDN w:val="0"/>
              <w:adjustRightInd w:val="0"/>
              <w:jc w:val="center"/>
              <w:rPr>
                <w:rFonts w:ascii="宋体" w:hAnsi="宋体" w:cs="宋体"/>
                <w:kern w:val="0"/>
                <w:sz w:val="24"/>
              </w:rPr>
            </w:pPr>
          </w:p>
          <w:p w14:paraId="71D66FED" w14:textId="4A90CDDC" w:rsidR="00F203DC" w:rsidRDefault="00F203DC">
            <w:pPr>
              <w:autoSpaceDE w:val="0"/>
              <w:autoSpaceDN w:val="0"/>
              <w:adjustRightInd w:val="0"/>
              <w:jc w:val="center"/>
              <w:rPr>
                <w:rFonts w:ascii="宋体" w:hAnsi="宋体" w:cs="宋体"/>
                <w:kern w:val="0"/>
                <w:sz w:val="24"/>
              </w:rPr>
            </w:pPr>
          </w:p>
          <w:p w14:paraId="30364704" w14:textId="2D4F32FB" w:rsidR="00F203DC" w:rsidRDefault="00F203DC">
            <w:pPr>
              <w:autoSpaceDE w:val="0"/>
              <w:autoSpaceDN w:val="0"/>
              <w:adjustRightInd w:val="0"/>
              <w:jc w:val="center"/>
              <w:rPr>
                <w:rFonts w:ascii="宋体" w:hAnsi="宋体" w:cs="宋体"/>
                <w:kern w:val="0"/>
                <w:sz w:val="24"/>
              </w:rPr>
            </w:pPr>
          </w:p>
          <w:p w14:paraId="52638872" w14:textId="4F765F45" w:rsidR="00F203DC" w:rsidRDefault="00F203DC">
            <w:pPr>
              <w:autoSpaceDE w:val="0"/>
              <w:autoSpaceDN w:val="0"/>
              <w:adjustRightInd w:val="0"/>
              <w:jc w:val="center"/>
              <w:rPr>
                <w:rFonts w:ascii="宋体" w:hAnsi="宋体" w:cs="宋体"/>
                <w:kern w:val="0"/>
                <w:sz w:val="24"/>
              </w:rPr>
            </w:pPr>
          </w:p>
          <w:p w14:paraId="0B31BC73" w14:textId="0E174E37" w:rsidR="00F203DC" w:rsidRDefault="00F203DC">
            <w:pPr>
              <w:autoSpaceDE w:val="0"/>
              <w:autoSpaceDN w:val="0"/>
              <w:adjustRightInd w:val="0"/>
              <w:jc w:val="center"/>
              <w:rPr>
                <w:rFonts w:ascii="宋体" w:hAnsi="宋体" w:cs="宋体"/>
                <w:kern w:val="0"/>
                <w:sz w:val="24"/>
              </w:rPr>
            </w:pPr>
          </w:p>
          <w:p w14:paraId="2F203D91" w14:textId="02E6B640" w:rsidR="00F203DC" w:rsidRDefault="00F203DC">
            <w:pPr>
              <w:autoSpaceDE w:val="0"/>
              <w:autoSpaceDN w:val="0"/>
              <w:adjustRightInd w:val="0"/>
              <w:jc w:val="center"/>
              <w:rPr>
                <w:rFonts w:ascii="宋体" w:hAnsi="宋体" w:cs="宋体"/>
                <w:kern w:val="0"/>
                <w:sz w:val="24"/>
              </w:rPr>
            </w:pPr>
          </w:p>
          <w:p w14:paraId="67EA6F2B" w14:textId="27B7AE20" w:rsidR="00F203DC" w:rsidRDefault="00F203DC">
            <w:pPr>
              <w:autoSpaceDE w:val="0"/>
              <w:autoSpaceDN w:val="0"/>
              <w:adjustRightInd w:val="0"/>
              <w:jc w:val="center"/>
              <w:rPr>
                <w:rFonts w:ascii="宋体" w:hAnsi="宋体" w:cs="宋体"/>
                <w:kern w:val="0"/>
                <w:sz w:val="24"/>
              </w:rPr>
            </w:pPr>
          </w:p>
          <w:p w14:paraId="4C9FC283" w14:textId="27F600F8" w:rsidR="00F203DC" w:rsidRDefault="00F203DC">
            <w:pPr>
              <w:autoSpaceDE w:val="0"/>
              <w:autoSpaceDN w:val="0"/>
              <w:adjustRightInd w:val="0"/>
              <w:jc w:val="center"/>
              <w:rPr>
                <w:rFonts w:ascii="宋体" w:hAnsi="宋体" w:cs="宋体"/>
                <w:kern w:val="0"/>
                <w:sz w:val="24"/>
              </w:rPr>
            </w:pPr>
          </w:p>
          <w:p w14:paraId="238FFAB8" w14:textId="65922967" w:rsidR="00F203DC" w:rsidRDefault="00F203DC">
            <w:pPr>
              <w:autoSpaceDE w:val="0"/>
              <w:autoSpaceDN w:val="0"/>
              <w:adjustRightInd w:val="0"/>
              <w:jc w:val="center"/>
              <w:rPr>
                <w:rFonts w:ascii="宋体" w:hAnsi="宋体" w:cs="宋体"/>
                <w:kern w:val="0"/>
                <w:sz w:val="24"/>
              </w:rPr>
            </w:pPr>
          </w:p>
          <w:p w14:paraId="334B35FA" w14:textId="67627E53" w:rsidR="00F203DC" w:rsidRDefault="00F203DC">
            <w:pPr>
              <w:autoSpaceDE w:val="0"/>
              <w:autoSpaceDN w:val="0"/>
              <w:adjustRightInd w:val="0"/>
              <w:jc w:val="center"/>
              <w:rPr>
                <w:rFonts w:ascii="宋体" w:hAnsi="宋体" w:cs="宋体"/>
                <w:kern w:val="0"/>
                <w:sz w:val="24"/>
              </w:rPr>
            </w:pPr>
          </w:p>
          <w:p w14:paraId="4895336F" w14:textId="1EE2F7C7" w:rsidR="00F203DC" w:rsidRDefault="00F203DC">
            <w:pPr>
              <w:autoSpaceDE w:val="0"/>
              <w:autoSpaceDN w:val="0"/>
              <w:adjustRightInd w:val="0"/>
              <w:jc w:val="center"/>
              <w:rPr>
                <w:rFonts w:ascii="宋体" w:hAnsi="宋体" w:cs="宋体"/>
                <w:kern w:val="0"/>
                <w:sz w:val="24"/>
              </w:rPr>
            </w:pPr>
          </w:p>
          <w:p w14:paraId="04484797" w14:textId="63EF2B78" w:rsidR="00F203DC" w:rsidRDefault="00F203DC">
            <w:pPr>
              <w:autoSpaceDE w:val="0"/>
              <w:autoSpaceDN w:val="0"/>
              <w:adjustRightInd w:val="0"/>
              <w:jc w:val="center"/>
              <w:rPr>
                <w:rFonts w:ascii="宋体" w:hAnsi="宋体" w:cs="宋体"/>
                <w:kern w:val="0"/>
                <w:sz w:val="24"/>
              </w:rPr>
            </w:pPr>
          </w:p>
          <w:p w14:paraId="69637C99" w14:textId="28AFE9E7" w:rsidR="00F203DC" w:rsidRDefault="00F203DC">
            <w:pPr>
              <w:autoSpaceDE w:val="0"/>
              <w:autoSpaceDN w:val="0"/>
              <w:adjustRightInd w:val="0"/>
              <w:jc w:val="center"/>
              <w:rPr>
                <w:rFonts w:ascii="宋体" w:hAnsi="宋体" w:cs="宋体"/>
                <w:kern w:val="0"/>
                <w:sz w:val="24"/>
              </w:rPr>
            </w:pPr>
          </w:p>
          <w:p w14:paraId="7FAD011B" w14:textId="2B105FDF" w:rsidR="00F203DC" w:rsidRDefault="00F203DC">
            <w:pPr>
              <w:autoSpaceDE w:val="0"/>
              <w:autoSpaceDN w:val="0"/>
              <w:adjustRightInd w:val="0"/>
              <w:jc w:val="center"/>
              <w:rPr>
                <w:rFonts w:ascii="宋体" w:hAnsi="宋体" w:cs="宋体"/>
                <w:kern w:val="0"/>
                <w:sz w:val="24"/>
              </w:rPr>
            </w:pPr>
          </w:p>
          <w:p w14:paraId="2E3AB99E" w14:textId="1DEFA071" w:rsidR="00F203DC" w:rsidRDefault="00F203DC">
            <w:pPr>
              <w:autoSpaceDE w:val="0"/>
              <w:autoSpaceDN w:val="0"/>
              <w:adjustRightInd w:val="0"/>
              <w:jc w:val="center"/>
              <w:rPr>
                <w:rFonts w:ascii="宋体" w:hAnsi="宋体" w:cs="宋体"/>
                <w:kern w:val="0"/>
                <w:sz w:val="24"/>
              </w:rPr>
            </w:pPr>
          </w:p>
          <w:p w14:paraId="0CEAD1D1" w14:textId="277FEC56" w:rsidR="00F203DC" w:rsidRDefault="00F203DC">
            <w:pPr>
              <w:autoSpaceDE w:val="0"/>
              <w:autoSpaceDN w:val="0"/>
              <w:adjustRightInd w:val="0"/>
              <w:jc w:val="center"/>
              <w:rPr>
                <w:rFonts w:ascii="宋体" w:hAnsi="宋体" w:cs="宋体"/>
                <w:kern w:val="0"/>
                <w:sz w:val="24"/>
              </w:rPr>
            </w:pPr>
          </w:p>
          <w:p w14:paraId="719A5590" w14:textId="48D1699A" w:rsidR="00F203DC" w:rsidRDefault="00F203DC">
            <w:pPr>
              <w:autoSpaceDE w:val="0"/>
              <w:autoSpaceDN w:val="0"/>
              <w:adjustRightInd w:val="0"/>
              <w:jc w:val="center"/>
              <w:rPr>
                <w:rFonts w:ascii="宋体" w:hAnsi="宋体" w:cs="宋体"/>
                <w:kern w:val="0"/>
                <w:sz w:val="24"/>
              </w:rPr>
            </w:pPr>
          </w:p>
          <w:p w14:paraId="24CD0F31" w14:textId="3FCEC26F" w:rsidR="00F203DC" w:rsidRDefault="00F203DC">
            <w:pPr>
              <w:autoSpaceDE w:val="0"/>
              <w:autoSpaceDN w:val="0"/>
              <w:adjustRightInd w:val="0"/>
              <w:jc w:val="center"/>
              <w:rPr>
                <w:rFonts w:ascii="宋体" w:hAnsi="宋体" w:cs="宋体"/>
                <w:kern w:val="0"/>
                <w:sz w:val="24"/>
              </w:rPr>
            </w:pPr>
          </w:p>
          <w:p w14:paraId="7A05E1B4" w14:textId="4EB0BE3C" w:rsidR="00F203DC" w:rsidRDefault="00F203DC">
            <w:pPr>
              <w:autoSpaceDE w:val="0"/>
              <w:autoSpaceDN w:val="0"/>
              <w:adjustRightInd w:val="0"/>
              <w:jc w:val="center"/>
              <w:rPr>
                <w:rFonts w:ascii="宋体" w:hAnsi="宋体" w:cs="宋体"/>
                <w:kern w:val="0"/>
                <w:sz w:val="24"/>
              </w:rPr>
            </w:pPr>
          </w:p>
          <w:p w14:paraId="6D7EE9C6" w14:textId="38DB32F0" w:rsidR="00F203DC" w:rsidRDefault="00F203DC">
            <w:pPr>
              <w:autoSpaceDE w:val="0"/>
              <w:autoSpaceDN w:val="0"/>
              <w:adjustRightInd w:val="0"/>
              <w:jc w:val="center"/>
              <w:rPr>
                <w:rFonts w:ascii="宋体" w:hAnsi="宋体" w:cs="宋体"/>
                <w:kern w:val="0"/>
                <w:sz w:val="24"/>
              </w:rPr>
            </w:pPr>
          </w:p>
          <w:p w14:paraId="4C3DEB24" w14:textId="7E72A8A1" w:rsidR="00F203DC" w:rsidRDefault="00F203DC">
            <w:pPr>
              <w:autoSpaceDE w:val="0"/>
              <w:autoSpaceDN w:val="0"/>
              <w:adjustRightInd w:val="0"/>
              <w:jc w:val="center"/>
              <w:rPr>
                <w:rFonts w:ascii="宋体" w:hAnsi="宋体" w:cs="宋体"/>
                <w:kern w:val="0"/>
                <w:sz w:val="24"/>
              </w:rPr>
            </w:pPr>
          </w:p>
          <w:p w14:paraId="0FBC1F8D" w14:textId="3F132FD3" w:rsidR="00F203DC" w:rsidRDefault="00F203DC">
            <w:pPr>
              <w:autoSpaceDE w:val="0"/>
              <w:autoSpaceDN w:val="0"/>
              <w:adjustRightInd w:val="0"/>
              <w:jc w:val="center"/>
              <w:rPr>
                <w:rFonts w:ascii="宋体" w:hAnsi="宋体" w:cs="宋体"/>
                <w:kern w:val="0"/>
                <w:sz w:val="24"/>
              </w:rPr>
            </w:pPr>
          </w:p>
          <w:p w14:paraId="5E1E960E" w14:textId="566F8036" w:rsidR="00F203DC" w:rsidRDefault="00F203DC">
            <w:pPr>
              <w:autoSpaceDE w:val="0"/>
              <w:autoSpaceDN w:val="0"/>
              <w:adjustRightInd w:val="0"/>
              <w:jc w:val="center"/>
              <w:rPr>
                <w:rFonts w:ascii="宋体" w:hAnsi="宋体" w:cs="宋体"/>
                <w:kern w:val="0"/>
                <w:sz w:val="24"/>
              </w:rPr>
            </w:pPr>
          </w:p>
          <w:p w14:paraId="0E966B64" w14:textId="3BA291A7" w:rsidR="00F203DC" w:rsidRDefault="00F203DC">
            <w:pPr>
              <w:autoSpaceDE w:val="0"/>
              <w:autoSpaceDN w:val="0"/>
              <w:adjustRightInd w:val="0"/>
              <w:jc w:val="center"/>
              <w:rPr>
                <w:rFonts w:ascii="宋体" w:hAnsi="宋体" w:cs="宋体"/>
                <w:kern w:val="0"/>
                <w:sz w:val="24"/>
              </w:rPr>
            </w:pPr>
          </w:p>
          <w:p w14:paraId="66BA8197" w14:textId="1C0A7A77" w:rsidR="00F203DC" w:rsidRDefault="00F203DC">
            <w:pPr>
              <w:autoSpaceDE w:val="0"/>
              <w:autoSpaceDN w:val="0"/>
              <w:adjustRightInd w:val="0"/>
              <w:jc w:val="center"/>
              <w:rPr>
                <w:rFonts w:ascii="宋体" w:hAnsi="宋体" w:cs="宋体"/>
                <w:kern w:val="0"/>
                <w:sz w:val="24"/>
              </w:rPr>
            </w:pPr>
          </w:p>
          <w:p w14:paraId="5908DD54" w14:textId="441FBEE6" w:rsidR="00F203DC" w:rsidRDefault="00F203DC">
            <w:pPr>
              <w:autoSpaceDE w:val="0"/>
              <w:autoSpaceDN w:val="0"/>
              <w:adjustRightInd w:val="0"/>
              <w:jc w:val="center"/>
              <w:rPr>
                <w:rFonts w:ascii="宋体" w:hAnsi="宋体" w:cs="宋体"/>
                <w:kern w:val="0"/>
                <w:sz w:val="24"/>
              </w:rPr>
            </w:pPr>
          </w:p>
          <w:p w14:paraId="10EB602A" w14:textId="30D4E03C" w:rsidR="00F203DC" w:rsidRDefault="00F203DC">
            <w:pPr>
              <w:autoSpaceDE w:val="0"/>
              <w:autoSpaceDN w:val="0"/>
              <w:adjustRightInd w:val="0"/>
              <w:jc w:val="center"/>
              <w:rPr>
                <w:rFonts w:ascii="宋体" w:hAnsi="宋体" w:cs="宋体"/>
                <w:kern w:val="0"/>
                <w:sz w:val="24"/>
              </w:rPr>
            </w:pPr>
          </w:p>
          <w:p w14:paraId="71AB2161" w14:textId="4D2C804C" w:rsidR="00F203DC" w:rsidRDefault="00F203DC">
            <w:pPr>
              <w:autoSpaceDE w:val="0"/>
              <w:autoSpaceDN w:val="0"/>
              <w:adjustRightInd w:val="0"/>
              <w:jc w:val="center"/>
              <w:rPr>
                <w:rFonts w:ascii="宋体" w:hAnsi="宋体" w:cs="宋体"/>
                <w:kern w:val="0"/>
                <w:sz w:val="24"/>
              </w:rPr>
            </w:pPr>
          </w:p>
          <w:p w14:paraId="3F42B967" w14:textId="77777777" w:rsidR="00F203DC" w:rsidRDefault="00F203DC">
            <w:pPr>
              <w:autoSpaceDE w:val="0"/>
              <w:autoSpaceDN w:val="0"/>
              <w:adjustRightInd w:val="0"/>
              <w:jc w:val="center"/>
              <w:rPr>
                <w:rFonts w:ascii="宋体" w:hAnsi="宋体" w:cs="宋体"/>
                <w:kern w:val="0"/>
                <w:sz w:val="24"/>
              </w:rPr>
            </w:pPr>
          </w:p>
          <w:p w14:paraId="6579D6F0" w14:textId="0E3797CC" w:rsidR="00F203DC" w:rsidRDefault="00F203DC">
            <w:pPr>
              <w:autoSpaceDE w:val="0"/>
              <w:autoSpaceDN w:val="0"/>
              <w:adjustRightInd w:val="0"/>
              <w:jc w:val="center"/>
              <w:rPr>
                <w:rFonts w:ascii="宋体" w:hAnsi="宋体" w:cs="宋体"/>
                <w:kern w:val="0"/>
                <w:sz w:val="24"/>
              </w:rPr>
            </w:pPr>
          </w:p>
          <w:p w14:paraId="05C72216" w14:textId="43736994" w:rsidR="00F203DC" w:rsidRDefault="00F203DC">
            <w:pPr>
              <w:autoSpaceDE w:val="0"/>
              <w:autoSpaceDN w:val="0"/>
              <w:adjustRightInd w:val="0"/>
              <w:jc w:val="center"/>
              <w:rPr>
                <w:rFonts w:ascii="宋体" w:hAnsi="宋体" w:cs="宋体"/>
                <w:kern w:val="0"/>
                <w:sz w:val="24"/>
              </w:rPr>
            </w:pPr>
          </w:p>
          <w:p w14:paraId="2A1E5296" w14:textId="77777777" w:rsidR="00F203DC" w:rsidRDefault="00F203DC" w:rsidP="00F203DC">
            <w:pPr>
              <w:autoSpaceDE w:val="0"/>
              <w:autoSpaceDN w:val="0"/>
              <w:adjustRightInd w:val="0"/>
              <w:jc w:val="center"/>
              <w:rPr>
                <w:rFonts w:ascii="宋体" w:hAnsi="宋体" w:cs="宋体"/>
                <w:kern w:val="0"/>
                <w:sz w:val="24"/>
              </w:rPr>
            </w:pPr>
            <w:r>
              <w:rPr>
                <w:rFonts w:ascii="宋体" w:hAnsi="宋体" w:cs="宋体" w:hint="eastAsia"/>
                <w:kern w:val="0"/>
                <w:sz w:val="24"/>
              </w:rPr>
              <w:t>投资者关系动</w:t>
            </w:r>
          </w:p>
          <w:p w14:paraId="3DA62676" w14:textId="56948200" w:rsidR="00F203DC" w:rsidRDefault="00F203DC" w:rsidP="00F203DC">
            <w:pPr>
              <w:autoSpaceDE w:val="0"/>
              <w:autoSpaceDN w:val="0"/>
              <w:adjustRightInd w:val="0"/>
              <w:jc w:val="center"/>
              <w:rPr>
                <w:rFonts w:ascii="宋体" w:hAnsi="宋体" w:cs="宋体"/>
                <w:kern w:val="0"/>
                <w:sz w:val="24"/>
              </w:rPr>
            </w:pPr>
            <w:r>
              <w:rPr>
                <w:rFonts w:ascii="宋体" w:hAnsi="宋体" w:cs="宋体" w:hint="eastAsia"/>
                <w:kern w:val="0"/>
                <w:sz w:val="24"/>
              </w:rPr>
              <w:t>主要内容介绍</w:t>
            </w:r>
          </w:p>
          <w:p w14:paraId="1A4C19FC" w14:textId="748DA62B" w:rsidR="00F203DC" w:rsidRDefault="00F203DC" w:rsidP="00F203DC">
            <w:pPr>
              <w:autoSpaceDE w:val="0"/>
              <w:autoSpaceDN w:val="0"/>
              <w:adjustRightInd w:val="0"/>
              <w:jc w:val="center"/>
              <w:rPr>
                <w:rFonts w:ascii="宋体" w:hAnsi="宋体" w:cs="宋体"/>
                <w:kern w:val="0"/>
                <w:sz w:val="24"/>
              </w:rPr>
            </w:pPr>
          </w:p>
          <w:p w14:paraId="792CC6B7" w14:textId="45D04780" w:rsidR="00F203DC" w:rsidRDefault="00F203DC" w:rsidP="00F203DC">
            <w:pPr>
              <w:autoSpaceDE w:val="0"/>
              <w:autoSpaceDN w:val="0"/>
              <w:adjustRightInd w:val="0"/>
              <w:jc w:val="center"/>
              <w:rPr>
                <w:rFonts w:ascii="宋体" w:hAnsi="宋体" w:cs="宋体"/>
                <w:kern w:val="0"/>
                <w:sz w:val="24"/>
              </w:rPr>
            </w:pPr>
          </w:p>
          <w:p w14:paraId="6253DE6D" w14:textId="4688EF23" w:rsidR="00F203DC" w:rsidRDefault="00F203DC" w:rsidP="00F203DC">
            <w:pPr>
              <w:autoSpaceDE w:val="0"/>
              <w:autoSpaceDN w:val="0"/>
              <w:adjustRightInd w:val="0"/>
              <w:jc w:val="center"/>
              <w:rPr>
                <w:rFonts w:ascii="宋体" w:hAnsi="宋体" w:cs="宋体"/>
                <w:kern w:val="0"/>
                <w:sz w:val="24"/>
              </w:rPr>
            </w:pPr>
          </w:p>
          <w:p w14:paraId="0E4AEF01" w14:textId="6BBFB24E" w:rsidR="00F203DC" w:rsidRDefault="00F203DC" w:rsidP="00F203DC">
            <w:pPr>
              <w:autoSpaceDE w:val="0"/>
              <w:autoSpaceDN w:val="0"/>
              <w:adjustRightInd w:val="0"/>
              <w:jc w:val="center"/>
              <w:rPr>
                <w:rFonts w:ascii="宋体" w:hAnsi="宋体" w:cs="宋体"/>
                <w:kern w:val="0"/>
                <w:sz w:val="24"/>
              </w:rPr>
            </w:pPr>
          </w:p>
          <w:p w14:paraId="34285C56" w14:textId="0B6B2EC7" w:rsidR="00F203DC" w:rsidRDefault="00F203DC" w:rsidP="00F203DC">
            <w:pPr>
              <w:autoSpaceDE w:val="0"/>
              <w:autoSpaceDN w:val="0"/>
              <w:adjustRightInd w:val="0"/>
              <w:jc w:val="center"/>
              <w:rPr>
                <w:rFonts w:ascii="宋体" w:hAnsi="宋体" w:cs="宋体"/>
                <w:kern w:val="0"/>
                <w:sz w:val="24"/>
              </w:rPr>
            </w:pPr>
          </w:p>
          <w:p w14:paraId="29EE5279" w14:textId="36DEBF0E" w:rsidR="00F203DC" w:rsidRDefault="00F203DC" w:rsidP="00F203DC">
            <w:pPr>
              <w:autoSpaceDE w:val="0"/>
              <w:autoSpaceDN w:val="0"/>
              <w:adjustRightInd w:val="0"/>
              <w:jc w:val="center"/>
              <w:rPr>
                <w:rFonts w:ascii="宋体" w:hAnsi="宋体" w:cs="宋体"/>
                <w:kern w:val="0"/>
                <w:sz w:val="24"/>
              </w:rPr>
            </w:pPr>
          </w:p>
          <w:p w14:paraId="1A54406C" w14:textId="2D383BE3" w:rsidR="00F203DC" w:rsidRDefault="00F203DC" w:rsidP="00F203DC">
            <w:pPr>
              <w:autoSpaceDE w:val="0"/>
              <w:autoSpaceDN w:val="0"/>
              <w:adjustRightInd w:val="0"/>
              <w:jc w:val="center"/>
              <w:rPr>
                <w:rFonts w:ascii="宋体" w:hAnsi="宋体" w:cs="宋体"/>
                <w:kern w:val="0"/>
                <w:sz w:val="24"/>
              </w:rPr>
            </w:pPr>
          </w:p>
          <w:p w14:paraId="615E4655" w14:textId="78BD2708" w:rsidR="00F203DC" w:rsidRDefault="00F203DC" w:rsidP="00F203DC">
            <w:pPr>
              <w:autoSpaceDE w:val="0"/>
              <w:autoSpaceDN w:val="0"/>
              <w:adjustRightInd w:val="0"/>
              <w:jc w:val="center"/>
              <w:rPr>
                <w:rFonts w:ascii="宋体" w:hAnsi="宋体" w:cs="宋体"/>
                <w:kern w:val="0"/>
                <w:sz w:val="24"/>
              </w:rPr>
            </w:pPr>
          </w:p>
          <w:p w14:paraId="0B8F5D4A" w14:textId="15FA8B45" w:rsidR="00F203DC" w:rsidRDefault="00F203DC" w:rsidP="00F203DC">
            <w:pPr>
              <w:autoSpaceDE w:val="0"/>
              <w:autoSpaceDN w:val="0"/>
              <w:adjustRightInd w:val="0"/>
              <w:jc w:val="center"/>
              <w:rPr>
                <w:rFonts w:ascii="宋体" w:hAnsi="宋体" w:cs="宋体"/>
                <w:kern w:val="0"/>
                <w:sz w:val="24"/>
              </w:rPr>
            </w:pPr>
          </w:p>
          <w:p w14:paraId="47BD9010" w14:textId="4E4C7FEB" w:rsidR="00F203DC" w:rsidRDefault="00F203DC" w:rsidP="00F203DC">
            <w:pPr>
              <w:autoSpaceDE w:val="0"/>
              <w:autoSpaceDN w:val="0"/>
              <w:adjustRightInd w:val="0"/>
              <w:jc w:val="center"/>
              <w:rPr>
                <w:rFonts w:ascii="宋体" w:hAnsi="宋体" w:cs="宋体"/>
                <w:kern w:val="0"/>
                <w:sz w:val="24"/>
              </w:rPr>
            </w:pPr>
          </w:p>
          <w:p w14:paraId="67D4267F" w14:textId="50D5C4F4" w:rsidR="00F203DC" w:rsidRDefault="00F203DC" w:rsidP="00F203DC">
            <w:pPr>
              <w:autoSpaceDE w:val="0"/>
              <w:autoSpaceDN w:val="0"/>
              <w:adjustRightInd w:val="0"/>
              <w:jc w:val="center"/>
              <w:rPr>
                <w:rFonts w:ascii="宋体" w:hAnsi="宋体" w:cs="宋体"/>
                <w:kern w:val="0"/>
                <w:sz w:val="24"/>
              </w:rPr>
            </w:pPr>
          </w:p>
          <w:p w14:paraId="33F1B748" w14:textId="5B111B8C" w:rsidR="00F203DC" w:rsidRDefault="00F203DC" w:rsidP="00F203DC">
            <w:pPr>
              <w:autoSpaceDE w:val="0"/>
              <w:autoSpaceDN w:val="0"/>
              <w:adjustRightInd w:val="0"/>
              <w:jc w:val="center"/>
              <w:rPr>
                <w:rFonts w:ascii="宋体" w:hAnsi="宋体" w:cs="宋体"/>
                <w:kern w:val="0"/>
                <w:sz w:val="24"/>
              </w:rPr>
            </w:pPr>
          </w:p>
          <w:p w14:paraId="3A5AB442" w14:textId="44C21F1E" w:rsidR="00F203DC" w:rsidRDefault="00F203DC" w:rsidP="00F203DC">
            <w:pPr>
              <w:autoSpaceDE w:val="0"/>
              <w:autoSpaceDN w:val="0"/>
              <w:adjustRightInd w:val="0"/>
              <w:jc w:val="center"/>
              <w:rPr>
                <w:rFonts w:ascii="宋体" w:hAnsi="宋体" w:cs="宋体"/>
                <w:kern w:val="0"/>
                <w:sz w:val="24"/>
              </w:rPr>
            </w:pPr>
          </w:p>
          <w:p w14:paraId="6630A540" w14:textId="734082E8" w:rsidR="00F203DC" w:rsidRDefault="00F203DC" w:rsidP="00F203DC">
            <w:pPr>
              <w:autoSpaceDE w:val="0"/>
              <w:autoSpaceDN w:val="0"/>
              <w:adjustRightInd w:val="0"/>
              <w:jc w:val="center"/>
              <w:rPr>
                <w:rFonts w:ascii="宋体" w:hAnsi="宋体" w:cs="宋体"/>
                <w:kern w:val="0"/>
                <w:sz w:val="24"/>
              </w:rPr>
            </w:pPr>
          </w:p>
          <w:p w14:paraId="0CEAE563" w14:textId="2A6EB80B" w:rsidR="00F203DC" w:rsidRDefault="00F203DC" w:rsidP="00F203DC">
            <w:pPr>
              <w:autoSpaceDE w:val="0"/>
              <w:autoSpaceDN w:val="0"/>
              <w:adjustRightInd w:val="0"/>
              <w:jc w:val="center"/>
              <w:rPr>
                <w:rFonts w:ascii="宋体" w:hAnsi="宋体" w:cs="宋体"/>
                <w:kern w:val="0"/>
                <w:sz w:val="24"/>
              </w:rPr>
            </w:pPr>
          </w:p>
          <w:p w14:paraId="749756DC" w14:textId="6CEC2018" w:rsidR="00F203DC" w:rsidRDefault="00F203DC" w:rsidP="00F203DC">
            <w:pPr>
              <w:autoSpaceDE w:val="0"/>
              <w:autoSpaceDN w:val="0"/>
              <w:adjustRightInd w:val="0"/>
              <w:jc w:val="center"/>
              <w:rPr>
                <w:rFonts w:ascii="宋体" w:hAnsi="宋体" w:cs="宋体"/>
                <w:kern w:val="0"/>
                <w:sz w:val="24"/>
              </w:rPr>
            </w:pPr>
          </w:p>
          <w:p w14:paraId="39982165" w14:textId="7DCF7D6E" w:rsidR="00F203DC" w:rsidRDefault="00F203DC" w:rsidP="00F203DC">
            <w:pPr>
              <w:autoSpaceDE w:val="0"/>
              <w:autoSpaceDN w:val="0"/>
              <w:adjustRightInd w:val="0"/>
              <w:jc w:val="center"/>
              <w:rPr>
                <w:rFonts w:ascii="宋体" w:hAnsi="宋体" w:cs="宋体"/>
                <w:kern w:val="0"/>
                <w:sz w:val="24"/>
              </w:rPr>
            </w:pPr>
          </w:p>
          <w:p w14:paraId="1C0BDD13" w14:textId="0E2CDBFA" w:rsidR="00F203DC" w:rsidRDefault="00F203DC" w:rsidP="00F203DC">
            <w:pPr>
              <w:autoSpaceDE w:val="0"/>
              <w:autoSpaceDN w:val="0"/>
              <w:adjustRightInd w:val="0"/>
              <w:jc w:val="center"/>
              <w:rPr>
                <w:rFonts w:ascii="宋体" w:hAnsi="宋体" w:cs="宋体"/>
                <w:kern w:val="0"/>
                <w:sz w:val="24"/>
              </w:rPr>
            </w:pPr>
          </w:p>
          <w:p w14:paraId="69FFB087" w14:textId="1124196A" w:rsidR="00F203DC" w:rsidRDefault="00F203DC" w:rsidP="00F203DC">
            <w:pPr>
              <w:autoSpaceDE w:val="0"/>
              <w:autoSpaceDN w:val="0"/>
              <w:adjustRightInd w:val="0"/>
              <w:jc w:val="center"/>
              <w:rPr>
                <w:rFonts w:ascii="宋体" w:hAnsi="宋体" w:cs="宋体"/>
                <w:kern w:val="0"/>
                <w:sz w:val="24"/>
              </w:rPr>
            </w:pPr>
          </w:p>
          <w:p w14:paraId="30EFC057" w14:textId="78B2925C" w:rsidR="00F203DC" w:rsidRDefault="00F203DC" w:rsidP="00F203DC">
            <w:pPr>
              <w:autoSpaceDE w:val="0"/>
              <w:autoSpaceDN w:val="0"/>
              <w:adjustRightInd w:val="0"/>
              <w:jc w:val="center"/>
              <w:rPr>
                <w:rFonts w:ascii="宋体" w:hAnsi="宋体" w:cs="宋体"/>
                <w:kern w:val="0"/>
                <w:sz w:val="24"/>
              </w:rPr>
            </w:pPr>
          </w:p>
          <w:p w14:paraId="75A5BB92" w14:textId="7219BC75" w:rsidR="00F203DC" w:rsidRDefault="00F203DC" w:rsidP="00F203DC">
            <w:pPr>
              <w:autoSpaceDE w:val="0"/>
              <w:autoSpaceDN w:val="0"/>
              <w:adjustRightInd w:val="0"/>
              <w:jc w:val="center"/>
              <w:rPr>
                <w:rFonts w:ascii="宋体" w:hAnsi="宋体" w:cs="宋体"/>
                <w:kern w:val="0"/>
                <w:sz w:val="24"/>
              </w:rPr>
            </w:pPr>
          </w:p>
          <w:p w14:paraId="605FCE69" w14:textId="567E805D" w:rsidR="00F203DC" w:rsidRDefault="00F203DC" w:rsidP="00F203DC">
            <w:pPr>
              <w:autoSpaceDE w:val="0"/>
              <w:autoSpaceDN w:val="0"/>
              <w:adjustRightInd w:val="0"/>
              <w:jc w:val="center"/>
              <w:rPr>
                <w:rFonts w:ascii="宋体" w:hAnsi="宋体" w:cs="宋体"/>
                <w:kern w:val="0"/>
                <w:sz w:val="24"/>
              </w:rPr>
            </w:pPr>
          </w:p>
          <w:p w14:paraId="4E0F510B" w14:textId="3CA4E3FE" w:rsidR="00F203DC" w:rsidRDefault="00F203DC" w:rsidP="00F203DC">
            <w:pPr>
              <w:autoSpaceDE w:val="0"/>
              <w:autoSpaceDN w:val="0"/>
              <w:adjustRightInd w:val="0"/>
              <w:jc w:val="center"/>
              <w:rPr>
                <w:rFonts w:ascii="宋体" w:hAnsi="宋体" w:cs="宋体"/>
                <w:kern w:val="0"/>
                <w:sz w:val="24"/>
              </w:rPr>
            </w:pPr>
          </w:p>
          <w:p w14:paraId="1CCB6EAD" w14:textId="45E1163D" w:rsidR="00F203DC" w:rsidRDefault="00F203DC" w:rsidP="00F203DC">
            <w:pPr>
              <w:autoSpaceDE w:val="0"/>
              <w:autoSpaceDN w:val="0"/>
              <w:adjustRightInd w:val="0"/>
              <w:jc w:val="center"/>
              <w:rPr>
                <w:rFonts w:ascii="宋体" w:hAnsi="宋体" w:cs="宋体"/>
                <w:kern w:val="0"/>
                <w:sz w:val="24"/>
              </w:rPr>
            </w:pPr>
          </w:p>
          <w:p w14:paraId="671EF8A0" w14:textId="2A35037E" w:rsidR="00F203DC" w:rsidRDefault="00F203DC" w:rsidP="00F203DC">
            <w:pPr>
              <w:autoSpaceDE w:val="0"/>
              <w:autoSpaceDN w:val="0"/>
              <w:adjustRightInd w:val="0"/>
              <w:jc w:val="center"/>
              <w:rPr>
                <w:rFonts w:ascii="宋体" w:hAnsi="宋体" w:cs="宋体"/>
                <w:kern w:val="0"/>
                <w:sz w:val="24"/>
              </w:rPr>
            </w:pPr>
          </w:p>
          <w:p w14:paraId="4ED3CBCB" w14:textId="2E3E0E7A" w:rsidR="00F203DC" w:rsidRDefault="00F203DC" w:rsidP="00F203DC">
            <w:pPr>
              <w:autoSpaceDE w:val="0"/>
              <w:autoSpaceDN w:val="0"/>
              <w:adjustRightInd w:val="0"/>
              <w:jc w:val="center"/>
              <w:rPr>
                <w:rFonts w:ascii="宋体" w:hAnsi="宋体" w:cs="宋体"/>
                <w:kern w:val="0"/>
                <w:sz w:val="24"/>
              </w:rPr>
            </w:pPr>
          </w:p>
          <w:p w14:paraId="1DBE2F18" w14:textId="24217E38" w:rsidR="00F203DC" w:rsidRDefault="00F203DC" w:rsidP="00F203DC">
            <w:pPr>
              <w:autoSpaceDE w:val="0"/>
              <w:autoSpaceDN w:val="0"/>
              <w:adjustRightInd w:val="0"/>
              <w:jc w:val="center"/>
              <w:rPr>
                <w:rFonts w:ascii="宋体" w:hAnsi="宋体" w:cs="宋体"/>
                <w:kern w:val="0"/>
                <w:sz w:val="24"/>
              </w:rPr>
            </w:pPr>
          </w:p>
          <w:p w14:paraId="1049882A" w14:textId="6FF976EA" w:rsidR="00F203DC" w:rsidRDefault="00F203DC" w:rsidP="00F203DC">
            <w:pPr>
              <w:autoSpaceDE w:val="0"/>
              <w:autoSpaceDN w:val="0"/>
              <w:adjustRightInd w:val="0"/>
              <w:jc w:val="center"/>
              <w:rPr>
                <w:rFonts w:ascii="宋体" w:hAnsi="宋体" w:cs="宋体"/>
                <w:kern w:val="0"/>
                <w:sz w:val="24"/>
              </w:rPr>
            </w:pPr>
            <w:bookmarkStart w:id="0" w:name="_GoBack"/>
            <w:bookmarkEnd w:id="0"/>
          </w:p>
          <w:p w14:paraId="3F2C5B04" w14:textId="77777777" w:rsidR="00F203DC" w:rsidRDefault="00F203DC" w:rsidP="00F203DC">
            <w:pPr>
              <w:autoSpaceDE w:val="0"/>
              <w:autoSpaceDN w:val="0"/>
              <w:adjustRightInd w:val="0"/>
              <w:jc w:val="center"/>
              <w:rPr>
                <w:rFonts w:ascii="宋体" w:hAnsi="宋体" w:cs="宋体"/>
                <w:kern w:val="0"/>
                <w:sz w:val="24"/>
              </w:rPr>
            </w:pPr>
            <w:r>
              <w:rPr>
                <w:rFonts w:ascii="宋体" w:hAnsi="宋体" w:cs="宋体" w:hint="eastAsia"/>
                <w:kern w:val="0"/>
                <w:sz w:val="24"/>
              </w:rPr>
              <w:t>投资者关系动</w:t>
            </w:r>
          </w:p>
          <w:p w14:paraId="5053F009" w14:textId="2D095DAB" w:rsidR="00F203DC" w:rsidRDefault="00F203DC" w:rsidP="00F203DC">
            <w:pPr>
              <w:autoSpaceDE w:val="0"/>
              <w:autoSpaceDN w:val="0"/>
              <w:adjustRightInd w:val="0"/>
              <w:jc w:val="center"/>
              <w:rPr>
                <w:rFonts w:ascii="宋体" w:hAnsi="宋体" w:cs="宋体"/>
                <w:kern w:val="0"/>
                <w:sz w:val="24"/>
              </w:rPr>
            </w:pPr>
            <w:r>
              <w:rPr>
                <w:rFonts w:ascii="宋体" w:hAnsi="宋体" w:cs="宋体" w:hint="eastAsia"/>
                <w:kern w:val="0"/>
                <w:sz w:val="24"/>
              </w:rPr>
              <w:t>主要内容介绍</w:t>
            </w:r>
          </w:p>
          <w:p w14:paraId="5B5B353F" w14:textId="5516A0B4" w:rsidR="00F203DC" w:rsidRDefault="00F203DC" w:rsidP="00F203DC">
            <w:pPr>
              <w:autoSpaceDE w:val="0"/>
              <w:autoSpaceDN w:val="0"/>
              <w:adjustRightInd w:val="0"/>
              <w:jc w:val="center"/>
              <w:rPr>
                <w:rFonts w:ascii="宋体" w:hAnsi="宋体" w:cs="宋体"/>
                <w:kern w:val="0"/>
                <w:sz w:val="24"/>
              </w:rPr>
            </w:pPr>
          </w:p>
          <w:p w14:paraId="60200C07" w14:textId="487A654C" w:rsidR="00F203DC" w:rsidRDefault="00F203DC" w:rsidP="00F203DC">
            <w:pPr>
              <w:autoSpaceDE w:val="0"/>
              <w:autoSpaceDN w:val="0"/>
              <w:adjustRightInd w:val="0"/>
              <w:jc w:val="center"/>
              <w:rPr>
                <w:rFonts w:ascii="宋体" w:hAnsi="宋体" w:cs="宋体"/>
                <w:kern w:val="0"/>
                <w:sz w:val="24"/>
              </w:rPr>
            </w:pPr>
          </w:p>
          <w:p w14:paraId="1A8CFF03" w14:textId="2E1FC6DF" w:rsidR="00F203DC" w:rsidRDefault="00F203DC" w:rsidP="00F203DC">
            <w:pPr>
              <w:autoSpaceDE w:val="0"/>
              <w:autoSpaceDN w:val="0"/>
              <w:adjustRightInd w:val="0"/>
              <w:jc w:val="center"/>
              <w:rPr>
                <w:rFonts w:ascii="宋体" w:hAnsi="宋体" w:cs="宋体"/>
                <w:kern w:val="0"/>
                <w:sz w:val="24"/>
              </w:rPr>
            </w:pPr>
          </w:p>
          <w:p w14:paraId="141D1602" w14:textId="3AE1F8A9" w:rsidR="00F203DC" w:rsidRDefault="00F203DC" w:rsidP="00F203DC">
            <w:pPr>
              <w:autoSpaceDE w:val="0"/>
              <w:autoSpaceDN w:val="0"/>
              <w:adjustRightInd w:val="0"/>
              <w:jc w:val="center"/>
              <w:rPr>
                <w:rFonts w:ascii="宋体" w:hAnsi="宋体" w:cs="宋体"/>
                <w:kern w:val="0"/>
                <w:sz w:val="24"/>
              </w:rPr>
            </w:pPr>
          </w:p>
          <w:p w14:paraId="0A0D2C23" w14:textId="3662EBCB" w:rsidR="00F203DC" w:rsidRDefault="00F203DC" w:rsidP="00F203DC">
            <w:pPr>
              <w:autoSpaceDE w:val="0"/>
              <w:autoSpaceDN w:val="0"/>
              <w:adjustRightInd w:val="0"/>
              <w:jc w:val="center"/>
              <w:rPr>
                <w:rFonts w:ascii="宋体" w:hAnsi="宋体" w:cs="宋体"/>
                <w:kern w:val="0"/>
                <w:sz w:val="24"/>
              </w:rPr>
            </w:pPr>
          </w:p>
          <w:p w14:paraId="0BFCA39D" w14:textId="761D81D8" w:rsidR="00F203DC" w:rsidRDefault="00F203DC" w:rsidP="00F203DC">
            <w:pPr>
              <w:autoSpaceDE w:val="0"/>
              <w:autoSpaceDN w:val="0"/>
              <w:adjustRightInd w:val="0"/>
              <w:jc w:val="center"/>
              <w:rPr>
                <w:rFonts w:ascii="宋体" w:hAnsi="宋体" w:cs="宋体"/>
                <w:kern w:val="0"/>
                <w:sz w:val="24"/>
              </w:rPr>
            </w:pPr>
          </w:p>
          <w:p w14:paraId="209E3E58" w14:textId="77777777" w:rsidR="001C77B3" w:rsidRDefault="001C77B3" w:rsidP="00A510F3">
            <w:pPr>
              <w:autoSpaceDE w:val="0"/>
              <w:autoSpaceDN w:val="0"/>
              <w:adjustRightInd w:val="0"/>
              <w:jc w:val="center"/>
              <w:rPr>
                <w:rFonts w:ascii="宋体" w:hAnsi="宋体" w:cs="宋体"/>
                <w:kern w:val="0"/>
                <w:sz w:val="24"/>
              </w:rPr>
            </w:pPr>
          </w:p>
        </w:tc>
        <w:tc>
          <w:tcPr>
            <w:tcW w:w="6587" w:type="dxa"/>
            <w:vAlign w:val="center"/>
          </w:tcPr>
          <w:p w14:paraId="7099D646" w14:textId="42F3A664" w:rsidR="001C77B3" w:rsidRDefault="00B527F3" w:rsidP="00F203DC">
            <w:pPr>
              <w:pStyle w:val="a"/>
              <w:numPr>
                <w:ilvl w:val="0"/>
                <w:numId w:val="2"/>
              </w:numPr>
            </w:pPr>
            <w:r>
              <w:rPr>
                <w:rFonts w:hint="eastAsia"/>
              </w:rPr>
              <w:lastRenderedPageBreak/>
              <w:t>问答交流</w:t>
            </w:r>
          </w:p>
          <w:p w14:paraId="5DB57792" w14:textId="77777777" w:rsidR="001C77B3" w:rsidRDefault="00B527F3">
            <w:pPr>
              <w:spacing w:line="360" w:lineRule="auto"/>
              <w:ind w:firstLineChars="200" w:firstLine="482"/>
              <w:rPr>
                <w:rFonts w:ascii="宋体" w:hAnsi="宋体"/>
                <w:b/>
                <w:sz w:val="24"/>
              </w:rPr>
            </w:pPr>
            <w:r>
              <w:rPr>
                <w:rFonts w:ascii="宋体" w:hAnsi="宋体" w:hint="eastAsia"/>
                <w:b/>
                <w:bCs/>
                <w:sz w:val="24"/>
              </w:rPr>
              <w:t>1、</w:t>
            </w:r>
            <w:r>
              <w:rPr>
                <w:rFonts w:ascii="宋体" w:hAnsi="宋体" w:hint="eastAsia"/>
                <w:b/>
                <w:sz w:val="24"/>
              </w:rPr>
              <w:t>请问公司202</w:t>
            </w:r>
            <w:r>
              <w:rPr>
                <w:rFonts w:ascii="宋体" w:hAnsi="宋体"/>
                <w:b/>
                <w:sz w:val="24"/>
              </w:rPr>
              <w:t>5</w:t>
            </w:r>
            <w:r>
              <w:rPr>
                <w:rFonts w:ascii="宋体" w:hAnsi="宋体" w:hint="eastAsia"/>
                <w:b/>
                <w:sz w:val="24"/>
              </w:rPr>
              <w:t>年前三季度主营业务收入的构成情况如何？</w:t>
            </w:r>
          </w:p>
          <w:p w14:paraId="6C8EB4D2" w14:textId="77777777" w:rsidR="001C77B3" w:rsidRDefault="00B527F3">
            <w:pPr>
              <w:spacing w:line="360" w:lineRule="auto"/>
              <w:ind w:firstLine="480"/>
              <w:rPr>
                <w:rFonts w:ascii="宋体" w:hAnsi="宋体"/>
                <w:color w:val="000000"/>
                <w:sz w:val="24"/>
              </w:rPr>
            </w:pPr>
            <w:r>
              <w:rPr>
                <w:rFonts w:ascii="宋体" w:hAnsi="宋体" w:hint="eastAsia"/>
                <w:bCs/>
                <w:sz w:val="24"/>
              </w:rPr>
              <w:t>答：尊敬的投资者，您好。</w:t>
            </w:r>
            <w:r>
              <w:rPr>
                <w:rFonts w:ascii="宋体" w:hAnsi="宋体"/>
                <w:color w:val="000000"/>
                <w:sz w:val="24"/>
              </w:rPr>
              <w:t>2025</w:t>
            </w:r>
            <w:r>
              <w:rPr>
                <w:rFonts w:ascii="宋体" w:hAnsi="宋体" w:hint="eastAsia"/>
                <w:color w:val="000000"/>
                <w:sz w:val="24"/>
              </w:rPr>
              <w:t>年1</w:t>
            </w:r>
            <w:r>
              <w:rPr>
                <w:rFonts w:ascii="宋体" w:hAnsi="宋体"/>
                <w:color w:val="000000"/>
                <w:sz w:val="24"/>
              </w:rPr>
              <w:t>-9</w:t>
            </w:r>
            <w:r>
              <w:rPr>
                <w:rFonts w:ascii="宋体" w:hAnsi="宋体" w:hint="eastAsia"/>
                <w:color w:val="000000"/>
                <w:sz w:val="24"/>
              </w:rPr>
              <w:t>月，</w:t>
            </w:r>
            <w:proofErr w:type="gramStart"/>
            <w:r>
              <w:rPr>
                <w:rFonts w:ascii="宋体" w:hAnsi="宋体" w:hint="eastAsia"/>
                <w:color w:val="000000"/>
                <w:sz w:val="24"/>
              </w:rPr>
              <w:t>公司</w:t>
            </w:r>
            <w:r>
              <w:rPr>
                <w:rFonts w:ascii="宋体" w:hAnsi="宋体"/>
                <w:color w:val="000000"/>
                <w:sz w:val="24"/>
              </w:rPr>
              <w:t>五轴联动</w:t>
            </w:r>
            <w:proofErr w:type="gramEnd"/>
            <w:r>
              <w:rPr>
                <w:rFonts w:ascii="宋体" w:hAnsi="宋体"/>
                <w:color w:val="000000"/>
                <w:sz w:val="24"/>
              </w:rPr>
              <w:t>数控机床收入占比约49%；</w:t>
            </w:r>
            <w:proofErr w:type="gramStart"/>
            <w:r>
              <w:rPr>
                <w:rFonts w:ascii="宋体" w:hAnsi="宋体"/>
                <w:color w:val="000000"/>
                <w:sz w:val="24"/>
              </w:rPr>
              <w:t>产线业务</w:t>
            </w:r>
            <w:proofErr w:type="gramEnd"/>
            <w:r>
              <w:rPr>
                <w:rFonts w:ascii="宋体" w:hAnsi="宋体" w:hint="eastAsia"/>
                <w:color w:val="000000"/>
                <w:sz w:val="24"/>
              </w:rPr>
              <w:t>收入</w:t>
            </w:r>
            <w:r>
              <w:rPr>
                <w:rFonts w:ascii="宋体" w:hAnsi="宋体"/>
                <w:color w:val="000000"/>
                <w:sz w:val="24"/>
              </w:rPr>
              <w:t>占比约44%；</w:t>
            </w:r>
            <w:r>
              <w:rPr>
                <w:rFonts w:ascii="宋体" w:hAnsi="宋体" w:hint="eastAsia"/>
                <w:color w:val="000000"/>
                <w:sz w:val="24"/>
              </w:rPr>
              <w:t>其余</w:t>
            </w:r>
            <w:r>
              <w:rPr>
                <w:rFonts w:ascii="宋体" w:hAnsi="宋体"/>
                <w:color w:val="000000"/>
                <w:sz w:val="24"/>
              </w:rPr>
              <w:t>关键功能部件</w:t>
            </w:r>
            <w:r>
              <w:rPr>
                <w:rFonts w:ascii="宋体" w:hAnsi="宋体" w:hint="eastAsia"/>
                <w:color w:val="000000"/>
                <w:sz w:val="24"/>
              </w:rPr>
              <w:t>、</w:t>
            </w:r>
            <w:r>
              <w:rPr>
                <w:rFonts w:ascii="宋体" w:hAnsi="宋体"/>
                <w:color w:val="000000"/>
                <w:sz w:val="24"/>
              </w:rPr>
              <w:t>高档数控系统、售后服务等业务</w:t>
            </w:r>
            <w:r>
              <w:rPr>
                <w:rFonts w:ascii="宋体" w:hAnsi="宋体" w:hint="eastAsia"/>
                <w:color w:val="000000"/>
                <w:sz w:val="24"/>
              </w:rPr>
              <w:t>收入</w:t>
            </w:r>
            <w:r>
              <w:rPr>
                <w:rFonts w:ascii="宋体" w:hAnsi="宋体"/>
                <w:color w:val="000000"/>
                <w:sz w:val="24"/>
              </w:rPr>
              <w:t>合计占比约7%。</w:t>
            </w:r>
            <w:r>
              <w:rPr>
                <w:rFonts w:ascii="宋体" w:hAnsi="宋体" w:hint="eastAsia"/>
                <w:color w:val="000000"/>
                <w:sz w:val="24"/>
              </w:rPr>
              <w:t>感谢您的关注。</w:t>
            </w:r>
          </w:p>
          <w:p w14:paraId="41076F58" w14:textId="77777777" w:rsidR="001C77B3" w:rsidRDefault="00B527F3">
            <w:pPr>
              <w:spacing w:line="360" w:lineRule="auto"/>
              <w:ind w:firstLineChars="200" w:firstLine="482"/>
              <w:rPr>
                <w:rFonts w:ascii="宋体" w:hAnsi="宋体"/>
                <w:sz w:val="24"/>
              </w:rPr>
            </w:pPr>
            <w:r>
              <w:rPr>
                <w:rFonts w:ascii="宋体" w:hAnsi="宋体"/>
                <w:b/>
                <w:sz w:val="24"/>
              </w:rPr>
              <w:t>2</w:t>
            </w:r>
            <w:r>
              <w:rPr>
                <w:rFonts w:ascii="宋体" w:hAnsi="宋体" w:hint="eastAsia"/>
                <w:b/>
                <w:sz w:val="24"/>
              </w:rPr>
              <w:t>、请问，贵司轴向磁通电机有什么新进展？</w:t>
            </w:r>
          </w:p>
          <w:p w14:paraId="0A554A91" w14:textId="77777777" w:rsidR="001C77B3" w:rsidRDefault="00B527F3">
            <w:pPr>
              <w:spacing w:line="360" w:lineRule="auto"/>
              <w:ind w:firstLineChars="200" w:firstLine="480"/>
              <w:rPr>
                <w:rFonts w:ascii="宋体" w:hAnsi="宋体"/>
                <w:kern w:val="0"/>
                <w:sz w:val="24"/>
              </w:rPr>
            </w:pPr>
            <w:r>
              <w:rPr>
                <w:rFonts w:ascii="宋体" w:hAnsi="宋体" w:cs="宋体" w:hint="eastAsia"/>
                <w:sz w:val="24"/>
              </w:rPr>
              <w:t>答</w:t>
            </w:r>
            <w:r>
              <w:rPr>
                <w:rFonts w:ascii="宋体" w:hAnsi="宋体" w:hint="eastAsia"/>
                <w:sz w:val="24"/>
              </w:rPr>
              <w:t>：尊敬的投资者，您好。</w:t>
            </w:r>
            <w:r>
              <w:rPr>
                <w:rFonts w:ascii="宋体" w:hAnsi="宋体" w:hint="eastAsia"/>
                <w:kern w:val="0"/>
                <w:sz w:val="24"/>
              </w:rPr>
              <w:t>轴向磁通电机作为新一代电机技术，通过结构创新实现了性能突破，并在电动航空、新能源汽车、人形机器人等领域将展现出巨大潜力。公司正积极开展轴向磁通电机研发工作，计划于2026年初推出样机。</w:t>
            </w:r>
            <w:r>
              <w:rPr>
                <w:rFonts w:ascii="宋体" w:hAnsi="宋体" w:hint="eastAsia"/>
                <w:sz w:val="24"/>
              </w:rPr>
              <w:t>感谢您的关注。</w:t>
            </w:r>
          </w:p>
          <w:p w14:paraId="6C444C27" w14:textId="77777777" w:rsidR="001C77B3" w:rsidRDefault="00B527F3">
            <w:pPr>
              <w:spacing w:line="360" w:lineRule="auto"/>
              <w:ind w:firstLineChars="200" w:firstLine="482"/>
              <w:rPr>
                <w:rFonts w:ascii="宋体" w:hAnsi="宋体"/>
                <w:b/>
                <w:sz w:val="24"/>
              </w:rPr>
            </w:pPr>
            <w:r>
              <w:rPr>
                <w:rFonts w:ascii="宋体" w:hAnsi="宋体"/>
                <w:b/>
                <w:sz w:val="24"/>
              </w:rPr>
              <w:t>3</w:t>
            </w:r>
            <w:r>
              <w:rPr>
                <w:rFonts w:ascii="宋体" w:hAnsi="宋体" w:hint="eastAsia"/>
                <w:b/>
                <w:sz w:val="24"/>
              </w:rPr>
              <w:t>、在</w:t>
            </w:r>
            <w:proofErr w:type="gramStart"/>
            <w:r>
              <w:rPr>
                <w:rFonts w:ascii="宋体" w:hAnsi="宋体" w:hint="eastAsia"/>
                <w:b/>
                <w:sz w:val="24"/>
              </w:rPr>
              <w:t>民用大</w:t>
            </w:r>
            <w:proofErr w:type="gramEnd"/>
            <w:r>
              <w:rPr>
                <w:rFonts w:ascii="宋体" w:hAnsi="宋体" w:hint="eastAsia"/>
                <w:b/>
                <w:sz w:val="24"/>
              </w:rPr>
              <w:t xml:space="preserve">飞机领域有什么样的规划？ </w:t>
            </w:r>
          </w:p>
          <w:p w14:paraId="7697941B" w14:textId="77777777" w:rsidR="001C77B3" w:rsidRDefault="00B527F3">
            <w:pPr>
              <w:spacing w:line="360" w:lineRule="auto"/>
              <w:ind w:firstLineChars="200" w:firstLine="480"/>
              <w:rPr>
                <w:rFonts w:ascii="宋体" w:hAnsi="宋体" w:cs="宋体"/>
                <w:color w:val="365F91" w:themeColor="accent1" w:themeShade="BF"/>
                <w:sz w:val="24"/>
              </w:rPr>
            </w:pPr>
            <w:r>
              <w:rPr>
                <w:rFonts w:ascii="宋体" w:hAnsi="宋体" w:hint="eastAsia"/>
                <w:sz w:val="24"/>
              </w:rPr>
              <w:t>答：尊敬的投资者，您好。公司在</w:t>
            </w:r>
            <w:proofErr w:type="gramStart"/>
            <w:r>
              <w:rPr>
                <w:rFonts w:ascii="宋体" w:hAnsi="宋体" w:hint="eastAsia"/>
                <w:sz w:val="24"/>
              </w:rPr>
              <w:t>民用大</w:t>
            </w:r>
            <w:proofErr w:type="gramEnd"/>
            <w:r>
              <w:rPr>
                <w:rFonts w:ascii="宋体" w:hAnsi="宋体" w:hint="eastAsia"/>
                <w:sz w:val="24"/>
              </w:rPr>
              <w:t>飞机领域有着清晰的战略规划和积极布局。目前已</w:t>
            </w:r>
            <w:proofErr w:type="gramStart"/>
            <w:r>
              <w:rPr>
                <w:rFonts w:ascii="宋体" w:hAnsi="宋体" w:hint="eastAsia"/>
                <w:sz w:val="24"/>
              </w:rPr>
              <w:t>批量将五轴立加</w:t>
            </w:r>
            <w:proofErr w:type="gramEnd"/>
            <w:r>
              <w:rPr>
                <w:rFonts w:ascii="宋体" w:hAnsi="宋体" w:hint="eastAsia"/>
                <w:sz w:val="24"/>
              </w:rPr>
              <w:t>、卧加、卧铣复合、叶尖磨等成熟产品应用于飞机及发动机生产制造，并积极研发新品，如已获小批量订单的</w:t>
            </w:r>
            <w:proofErr w:type="gramStart"/>
            <w:r>
              <w:rPr>
                <w:rFonts w:ascii="宋体" w:hAnsi="宋体" w:hint="eastAsia"/>
                <w:sz w:val="24"/>
              </w:rPr>
              <w:t>六轴五联动叶盘加</w:t>
            </w:r>
            <w:proofErr w:type="gramEnd"/>
            <w:r>
              <w:rPr>
                <w:rFonts w:ascii="宋体" w:hAnsi="宋体" w:hint="eastAsia"/>
                <w:sz w:val="24"/>
              </w:rPr>
              <w:t>工中心和进入应用验证阶段的大小翻板铣削加工中心。公司联合沈阳航空产业集团与中航</w:t>
            </w:r>
            <w:proofErr w:type="gramStart"/>
            <w:r>
              <w:rPr>
                <w:rFonts w:ascii="宋体" w:hAnsi="宋体" w:hint="eastAsia"/>
                <w:sz w:val="24"/>
              </w:rPr>
              <w:t>沈飞民机</w:t>
            </w:r>
            <w:proofErr w:type="gramEnd"/>
            <w:r>
              <w:rPr>
                <w:rFonts w:ascii="宋体" w:hAnsi="宋体" w:hint="eastAsia"/>
                <w:sz w:val="24"/>
              </w:rPr>
              <w:t>，共同组建国内首个完全基于国产</w:t>
            </w:r>
            <w:proofErr w:type="gramStart"/>
            <w:r>
              <w:rPr>
                <w:rFonts w:ascii="宋体" w:hAnsi="宋体" w:hint="eastAsia"/>
                <w:sz w:val="24"/>
              </w:rPr>
              <w:t>高端五</w:t>
            </w:r>
            <w:proofErr w:type="gramEnd"/>
            <w:r>
              <w:rPr>
                <w:rFonts w:ascii="宋体" w:hAnsi="宋体" w:hint="eastAsia"/>
                <w:sz w:val="24"/>
              </w:rPr>
              <w:t>轴数控机床的“大飞机结构件工艺验证中试基地”，聚焦C919、C929等国产民机复杂结构件的精密加工，着力破解其核心部件从“实验室到量产”的转化瓶颈。公司已做好产品、工艺验证及产能准备，为国家航空产业链的自主可控提供强力支撑。感谢您的关注。</w:t>
            </w:r>
          </w:p>
          <w:p w14:paraId="34850837" w14:textId="77777777" w:rsidR="001C77B3" w:rsidRDefault="00B527F3">
            <w:pPr>
              <w:spacing w:line="360" w:lineRule="auto"/>
              <w:ind w:firstLineChars="200" w:firstLine="482"/>
              <w:rPr>
                <w:rFonts w:ascii="宋体" w:hAnsi="宋体"/>
                <w:sz w:val="24"/>
              </w:rPr>
            </w:pPr>
            <w:r>
              <w:rPr>
                <w:rFonts w:ascii="宋体" w:hAnsi="宋体" w:hint="eastAsia"/>
                <w:b/>
                <w:sz w:val="24"/>
              </w:rPr>
              <w:t>4、请问公司高管，对未来订单空间有什么展望？</w:t>
            </w:r>
          </w:p>
          <w:p w14:paraId="297972F4" w14:textId="30E6E8A9" w:rsidR="001C77B3" w:rsidRDefault="00B527F3">
            <w:pPr>
              <w:spacing w:line="360" w:lineRule="auto"/>
              <w:ind w:firstLineChars="200" w:firstLine="480"/>
              <w:rPr>
                <w:rFonts w:ascii="宋体" w:hAnsi="宋体"/>
                <w:sz w:val="24"/>
              </w:rPr>
            </w:pPr>
            <w:r>
              <w:rPr>
                <w:rFonts w:ascii="宋体" w:hAnsi="宋体" w:cs="宋体" w:hint="eastAsia"/>
                <w:sz w:val="24"/>
              </w:rPr>
              <w:t>答</w:t>
            </w:r>
            <w:r>
              <w:rPr>
                <w:rFonts w:ascii="宋体" w:hAnsi="宋体" w:hint="eastAsia"/>
                <w:sz w:val="24"/>
              </w:rPr>
              <w:t>：尊敬的投资者，您好。公司在手订单饱满，自今年三季度以来，市场热度提升，询价量和意向客户的深入技术交流频率明显增多。一方面是公司存量客户的复购与扩产，老客户</w:t>
            </w:r>
            <w:r>
              <w:rPr>
                <w:rFonts w:ascii="宋体" w:hAnsi="宋体" w:hint="eastAsia"/>
                <w:sz w:val="24"/>
              </w:rPr>
              <w:lastRenderedPageBreak/>
              <w:t>多次采购是对公司产品性能和稳定性的最有力认可；另一方面是新市场、新客户拓展上取得了突破。此外，在国产大飞机领域，公司的</w:t>
            </w:r>
            <w:proofErr w:type="gramStart"/>
            <w:r>
              <w:rPr>
                <w:rFonts w:ascii="宋体" w:hAnsi="宋体" w:hint="eastAsia"/>
                <w:sz w:val="24"/>
              </w:rPr>
              <w:t>叶片机</w:t>
            </w:r>
            <w:proofErr w:type="gramEnd"/>
            <w:r>
              <w:rPr>
                <w:rFonts w:ascii="宋体" w:hAnsi="宋体" w:hint="eastAsia"/>
                <w:sz w:val="24"/>
              </w:rPr>
              <w:t>也成功获得了意向订单数量可观的新客户群体的青睐。未来随着产能释放与技术迭代，公司有信心将旺盛的市场需求转化为持续的增长动力。感谢您的关注。</w:t>
            </w:r>
          </w:p>
          <w:p w14:paraId="5545A11B" w14:textId="77777777" w:rsidR="001C77B3" w:rsidRDefault="00B527F3">
            <w:pPr>
              <w:spacing w:line="360" w:lineRule="auto"/>
              <w:ind w:firstLineChars="200" w:firstLine="482"/>
              <w:rPr>
                <w:rFonts w:ascii="宋体" w:hAnsi="宋体"/>
                <w:b/>
                <w:sz w:val="24"/>
              </w:rPr>
            </w:pPr>
            <w:r>
              <w:rPr>
                <w:rFonts w:ascii="宋体" w:hAnsi="宋体" w:hint="eastAsia"/>
                <w:b/>
                <w:sz w:val="24"/>
              </w:rPr>
              <w:t>5、请问贵司领导，公司在新领域有哪些新突破？</w:t>
            </w:r>
          </w:p>
          <w:p w14:paraId="03D47385" w14:textId="77777777" w:rsidR="001C77B3" w:rsidRDefault="00B527F3">
            <w:pPr>
              <w:spacing w:line="360" w:lineRule="auto"/>
              <w:ind w:firstLine="480"/>
              <w:rPr>
                <w:rFonts w:ascii="宋体" w:hAnsi="宋体"/>
                <w:b/>
                <w:sz w:val="24"/>
              </w:rPr>
            </w:pPr>
            <w:r>
              <w:rPr>
                <w:rFonts w:ascii="宋体" w:hAnsi="宋体" w:cs="宋体" w:hint="eastAsia"/>
                <w:sz w:val="24"/>
              </w:rPr>
              <w:t>答：尊敬的投资者，您好。公司在医疗、半导体以及</w:t>
            </w:r>
            <w:proofErr w:type="gramStart"/>
            <w:r>
              <w:rPr>
                <w:rFonts w:ascii="宋体" w:hAnsi="宋体" w:cs="宋体" w:hint="eastAsia"/>
                <w:sz w:val="24"/>
              </w:rPr>
              <w:t>低空经济</w:t>
            </w:r>
            <w:proofErr w:type="gramEnd"/>
            <w:r>
              <w:rPr>
                <w:rFonts w:ascii="宋体" w:hAnsi="宋体" w:cs="宋体" w:hint="eastAsia"/>
                <w:sz w:val="24"/>
              </w:rPr>
              <w:t>等新领域持续突破。</w:t>
            </w:r>
            <w:r>
              <w:rPr>
                <w:rFonts w:asciiTheme="minorEastAsia" w:eastAsiaTheme="minorEastAsia" w:hAnsiTheme="minorEastAsia" w:hint="eastAsia"/>
                <w:bCs/>
                <w:sz w:val="24"/>
              </w:rPr>
              <w:t>国内骨科医疗器械领域的重点企业首次采购公司多台德创系列</w:t>
            </w:r>
            <w:r>
              <w:rPr>
                <w:rFonts w:asciiTheme="minorEastAsia" w:eastAsiaTheme="minorEastAsia" w:hAnsiTheme="minorEastAsia"/>
                <w:bCs/>
                <w:sz w:val="24"/>
              </w:rPr>
              <w:t>DMC55</w:t>
            </w:r>
            <w:proofErr w:type="gramStart"/>
            <w:r>
              <w:rPr>
                <w:rFonts w:asciiTheme="minorEastAsia" w:eastAsiaTheme="minorEastAsia" w:hAnsiTheme="minorEastAsia" w:hint="eastAsia"/>
                <w:bCs/>
                <w:sz w:val="24"/>
              </w:rPr>
              <w:t>五</w:t>
            </w:r>
            <w:proofErr w:type="gramEnd"/>
            <w:r>
              <w:rPr>
                <w:rFonts w:asciiTheme="minorEastAsia" w:eastAsiaTheme="minorEastAsia" w:hAnsiTheme="minorEastAsia" w:hint="eastAsia"/>
                <w:bCs/>
                <w:sz w:val="24"/>
              </w:rPr>
              <w:t>轴立式加工中心</w:t>
            </w:r>
            <w:r>
              <w:rPr>
                <w:rFonts w:asciiTheme="minorEastAsia" w:eastAsiaTheme="minorEastAsia" w:hAnsiTheme="minorEastAsia"/>
                <w:bCs/>
                <w:sz w:val="24"/>
              </w:rPr>
              <w:t>用于骨钉、臼杯、手术医疗锉刀的加工，此为公司首度涉足医疗领域。</w:t>
            </w:r>
            <w:r>
              <w:rPr>
                <w:rFonts w:asciiTheme="minorEastAsia" w:eastAsiaTheme="minorEastAsia" w:hAnsiTheme="minorEastAsia" w:hint="eastAsia"/>
                <w:bCs/>
                <w:sz w:val="24"/>
              </w:rPr>
              <w:t>电子半导体领域订单增速加快，多家半导体企业采购公司设备用于半导体制造设备，生产关键的零部件和材料，以及用于半导体行业光学仪器模具加工。航空航天领域覆盖面稳步扩大，</w:t>
            </w:r>
            <w:proofErr w:type="gramStart"/>
            <w:r>
              <w:rPr>
                <w:rFonts w:asciiTheme="minorEastAsia" w:eastAsiaTheme="minorEastAsia" w:hAnsiTheme="minorEastAsia" w:hint="eastAsia"/>
                <w:bCs/>
                <w:sz w:val="24"/>
              </w:rPr>
              <w:t>低空经济</w:t>
            </w:r>
            <w:proofErr w:type="gramEnd"/>
            <w:r>
              <w:rPr>
                <w:rFonts w:asciiTheme="minorEastAsia" w:eastAsiaTheme="minorEastAsia" w:hAnsiTheme="minorEastAsia" w:hint="eastAsia"/>
                <w:bCs/>
                <w:sz w:val="24"/>
              </w:rPr>
              <w:t>产业链不断深入，与航天科工、航发集团旗下多家新用户首次合作；延续上半年在</w:t>
            </w:r>
            <w:proofErr w:type="gramStart"/>
            <w:r>
              <w:rPr>
                <w:rFonts w:asciiTheme="minorEastAsia" w:eastAsiaTheme="minorEastAsia" w:hAnsiTheme="minorEastAsia" w:hint="eastAsia"/>
                <w:bCs/>
                <w:sz w:val="24"/>
              </w:rPr>
              <w:t>低空经济</w:t>
            </w:r>
            <w:proofErr w:type="gramEnd"/>
            <w:r>
              <w:rPr>
                <w:rFonts w:asciiTheme="minorEastAsia" w:eastAsiaTheme="minorEastAsia" w:hAnsiTheme="minorEastAsia" w:hint="eastAsia"/>
                <w:bCs/>
                <w:sz w:val="24"/>
              </w:rPr>
              <w:t>领域的强劲市场开拓势头，持续拓展新用户，选择公司</w:t>
            </w:r>
            <w:proofErr w:type="gramStart"/>
            <w:r>
              <w:rPr>
                <w:rFonts w:asciiTheme="minorEastAsia" w:eastAsiaTheme="minorEastAsia" w:hAnsiTheme="minorEastAsia" w:hint="eastAsia"/>
                <w:bCs/>
                <w:sz w:val="24"/>
              </w:rPr>
              <w:t>五轴设</w:t>
            </w:r>
            <w:proofErr w:type="gramEnd"/>
            <w:r>
              <w:rPr>
                <w:rFonts w:asciiTheme="minorEastAsia" w:eastAsiaTheme="minorEastAsia" w:hAnsiTheme="minorEastAsia" w:hint="eastAsia"/>
                <w:bCs/>
                <w:sz w:val="24"/>
              </w:rPr>
              <w:t>备用于无人机发动机、无人机吊舱等核心部件加工。感谢您的关注。</w:t>
            </w:r>
          </w:p>
          <w:p w14:paraId="7E377633" w14:textId="77777777" w:rsidR="001C77B3" w:rsidRDefault="00B527F3">
            <w:pPr>
              <w:spacing w:line="360" w:lineRule="auto"/>
              <w:ind w:firstLineChars="200" w:firstLine="482"/>
              <w:rPr>
                <w:rFonts w:ascii="宋体" w:hAnsi="宋体"/>
                <w:b/>
                <w:sz w:val="24"/>
              </w:rPr>
            </w:pPr>
            <w:r>
              <w:rPr>
                <w:rFonts w:ascii="宋体" w:hAnsi="宋体" w:hint="eastAsia"/>
                <w:b/>
                <w:sz w:val="24"/>
              </w:rPr>
              <w:t>6、公司在航空航天领域有哪些进展？</w:t>
            </w:r>
          </w:p>
          <w:p w14:paraId="2978E2B0" w14:textId="257873A9" w:rsidR="001C77B3" w:rsidRDefault="00B527F3">
            <w:pPr>
              <w:spacing w:line="360" w:lineRule="auto"/>
              <w:ind w:firstLineChars="200" w:firstLine="480"/>
              <w:rPr>
                <w:rFonts w:asciiTheme="minorEastAsia" w:eastAsiaTheme="minorEastAsia" w:hAnsiTheme="minorEastAsia"/>
                <w:bCs/>
                <w:sz w:val="24"/>
              </w:rPr>
            </w:pPr>
            <w:r>
              <w:rPr>
                <w:rFonts w:asciiTheme="minorEastAsia" w:eastAsiaTheme="minorEastAsia" w:hAnsiTheme="minorEastAsia" w:hint="eastAsia"/>
                <w:bCs/>
                <w:sz w:val="24"/>
              </w:rPr>
              <w:t>答：</w:t>
            </w:r>
            <w:bookmarkStart w:id="1" w:name="OLE_LINK3"/>
            <w:bookmarkStart w:id="2" w:name="OLE_LINK2"/>
            <w:r>
              <w:rPr>
                <w:rFonts w:asciiTheme="minorEastAsia" w:eastAsiaTheme="minorEastAsia" w:hAnsiTheme="minorEastAsia" w:hint="eastAsia"/>
                <w:bCs/>
                <w:sz w:val="24"/>
              </w:rPr>
              <w:t>尊敬的投资者，您好。</w:t>
            </w:r>
            <w:bookmarkEnd w:id="1"/>
            <w:bookmarkEnd w:id="2"/>
            <w:r>
              <w:rPr>
                <w:rFonts w:asciiTheme="minorEastAsia" w:eastAsiaTheme="minorEastAsia" w:hAnsiTheme="minorEastAsia" w:hint="eastAsia"/>
                <w:bCs/>
                <w:sz w:val="24"/>
              </w:rPr>
              <w:t>公司持续扎根航空航天领域，航天科工旗下用户单位新增采购</w:t>
            </w:r>
            <w:proofErr w:type="gramStart"/>
            <w:r>
              <w:rPr>
                <w:rFonts w:asciiTheme="minorEastAsia" w:eastAsiaTheme="minorEastAsia" w:hAnsiTheme="minorEastAsia" w:hint="eastAsia"/>
                <w:bCs/>
                <w:sz w:val="24"/>
              </w:rPr>
              <w:t>公司立加柔性</w:t>
            </w:r>
            <w:proofErr w:type="gramEnd"/>
            <w:r>
              <w:rPr>
                <w:rFonts w:asciiTheme="minorEastAsia" w:eastAsiaTheme="minorEastAsia" w:hAnsiTheme="minorEastAsia" w:hint="eastAsia"/>
                <w:bCs/>
                <w:sz w:val="24"/>
              </w:rPr>
              <w:t>自动化生产线，航发集团旗下用户单位新增采购</w:t>
            </w:r>
            <w:proofErr w:type="gramStart"/>
            <w:r>
              <w:rPr>
                <w:rFonts w:asciiTheme="minorEastAsia" w:eastAsiaTheme="minorEastAsia" w:hAnsiTheme="minorEastAsia" w:hint="eastAsia"/>
                <w:bCs/>
                <w:sz w:val="24"/>
              </w:rPr>
              <w:t>公司五轴卧</w:t>
            </w:r>
            <w:proofErr w:type="gramEnd"/>
            <w:r>
              <w:rPr>
                <w:rFonts w:asciiTheme="minorEastAsia" w:eastAsiaTheme="minorEastAsia" w:hAnsiTheme="minorEastAsia" w:hint="eastAsia"/>
                <w:bCs/>
                <w:sz w:val="24"/>
              </w:rPr>
              <w:t>式车铣复合加工中心</w:t>
            </w:r>
            <w:r>
              <w:rPr>
                <w:rFonts w:asciiTheme="minorEastAsia" w:eastAsiaTheme="minorEastAsia" w:hAnsiTheme="minorEastAsia"/>
                <w:bCs/>
                <w:sz w:val="24"/>
              </w:rPr>
              <w:t>KTX1250 TC加工发动机齿轮</w:t>
            </w:r>
            <w:r>
              <w:rPr>
                <w:rFonts w:asciiTheme="minorEastAsia" w:eastAsiaTheme="minorEastAsia" w:hAnsiTheme="minorEastAsia" w:hint="eastAsia"/>
                <w:bCs/>
                <w:sz w:val="24"/>
              </w:rPr>
              <w:t>、</w:t>
            </w:r>
            <w:r>
              <w:rPr>
                <w:rFonts w:asciiTheme="minorEastAsia" w:eastAsiaTheme="minorEastAsia" w:hAnsiTheme="minorEastAsia"/>
                <w:bCs/>
                <w:sz w:val="24"/>
              </w:rPr>
              <w:t>轴类部件。</w:t>
            </w:r>
            <w:r>
              <w:rPr>
                <w:rFonts w:asciiTheme="minorEastAsia" w:eastAsiaTheme="minorEastAsia" w:hAnsiTheme="minorEastAsia" w:hint="eastAsia"/>
                <w:bCs/>
                <w:sz w:val="24"/>
              </w:rPr>
              <w:t>截至报告期末，公司</w:t>
            </w:r>
            <w:proofErr w:type="gramStart"/>
            <w:r>
              <w:rPr>
                <w:rFonts w:asciiTheme="minorEastAsia" w:eastAsiaTheme="minorEastAsia" w:hAnsiTheme="minorEastAsia" w:hint="eastAsia"/>
                <w:bCs/>
                <w:sz w:val="24"/>
              </w:rPr>
              <w:t>系列化五轴联动</w:t>
            </w:r>
            <w:proofErr w:type="gramEnd"/>
            <w:r>
              <w:rPr>
                <w:rFonts w:asciiTheme="minorEastAsia" w:eastAsiaTheme="minorEastAsia" w:hAnsiTheme="minorEastAsia" w:hint="eastAsia"/>
                <w:bCs/>
                <w:sz w:val="24"/>
              </w:rPr>
              <w:t xml:space="preserve">数控机床产品已在航天科工、航天科技、中航工业、航发集团四大集团项下有50余家用户单位广泛应用。感谢您的关注。 </w:t>
            </w:r>
          </w:p>
          <w:p w14:paraId="5D723AA3" w14:textId="77777777" w:rsidR="001C77B3" w:rsidRDefault="00B527F3">
            <w:pPr>
              <w:spacing w:line="360" w:lineRule="auto"/>
              <w:ind w:firstLineChars="200" w:firstLine="482"/>
              <w:rPr>
                <w:rFonts w:ascii="宋体" w:hAnsi="宋体"/>
                <w:b/>
                <w:color w:val="365F91" w:themeColor="accent1" w:themeShade="BF"/>
                <w:sz w:val="24"/>
              </w:rPr>
            </w:pPr>
            <w:r>
              <w:rPr>
                <w:rFonts w:ascii="宋体" w:hAnsi="宋体"/>
                <w:b/>
                <w:sz w:val="24"/>
              </w:rPr>
              <w:t>7、请公司领导，</w:t>
            </w:r>
            <w:r>
              <w:rPr>
                <w:rFonts w:ascii="宋体" w:hAnsi="宋体" w:hint="eastAsia"/>
                <w:b/>
                <w:sz w:val="24"/>
              </w:rPr>
              <w:t>介绍一下公司对未来产品布局情况。</w:t>
            </w:r>
          </w:p>
          <w:p w14:paraId="23B3AAF1" w14:textId="77777777" w:rsidR="001C77B3" w:rsidRDefault="00B527F3">
            <w:pPr>
              <w:spacing w:line="360" w:lineRule="auto"/>
              <w:ind w:firstLineChars="200" w:firstLine="480"/>
              <w:rPr>
                <w:rFonts w:ascii="宋体" w:hAnsi="宋体"/>
                <w:color w:val="365F91" w:themeColor="accent1" w:themeShade="BF"/>
                <w:sz w:val="24"/>
              </w:rPr>
            </w:pPr>
            <w:r>
              <w:rPr>
                <w:rFonts w:ascii="宋体" w:hAnsi="宋体" w:hint="eastAsia"/>
                <w:sz w:val="24"/>
              </w:rPr>
              <w:t>答：尊敬的投资者，您好。公司凭借自主研发的数控系统、关键功能部件等技术，构建核心竞争力，具备核心技术自主可控，产品创新能力强，成本控制力强等显著优势。除了</w:t>
            </w:r>
            <w:proofErr w:type="gramStart"/>
            <w:r>
              <w:rPr>
                <w:rFonts w:ascii="宋体" w:hAnsi="宋体" w:hint="eastAsia"/>
                <w:sz w:val="24"/>
              </w:rPr>
              <w:t>主力五</w:t>
            </w:r>
            <w:r>
              <w:rPr>
                <w:rFonts w:ascii="宋体" w:hAnsi="宋体" w:hint="eastAsia"/>
                <w:sz w:val="24"/>
              </w:rPr>
              <w:lastRenderedPageBreak/>
              <w:t>轴联动</w:t>
            </w:r>
            <w:proofErr w:type="gramEnd"/>
            <w:r>
              <w:rPr>
                <w:rFonts w:ascii="宋体" w:hAnsi="宋体" w:hint="eastAsia"/>
                <w:sz w:val="24"/>
              </w:rPr>
              <w:t>数控机床产品，公司自研自制数控系统以及电机、转台、电主轴、系列化传感器等功能部件产品均具备独立的市场空间。公司逐步形成</w:t>
            </w:r>
            <w:proofErr w:type="gramStart"/>
            <w:r>
              <w:rPr>
                <w:rFonts w:ascii="宋体" w:hAnsi="宋体" w:hint="eastAsia"/>
                <w:sz w:val="24"/>
              </w:rPr>
              <w:t>以五轴联动</w:t>
            </w:r>
            <w:proofErr w:type="gramEnd"/>
            <w:r>
              <w:rPr>
                <w:rFonts w:ascii="宋体" w:hAnsi="宋体" w:hint="eastAsia"/>
                <w:sz w:val="24"/>
              </w:rPr>
              <w:t>数控机床产品为核心，延伸柔性</w:t>
            </w:r>
            <w:proofErr w:type="gramStart"/>
            <w:r>
              <w:rPr>
                <w:rFonts w:ascii="宋体" w:hAnsi="宋体" w:hint="eastAsia"/>
                <w:sz w:val="24"/>
              </w:rPr>
              <w:t>自动化产线业</w:t>
            </w:r>
            <w:proofErr w:type="gramEnd"/>
            <w:r>
              <w:rPr>
                <w:rFonts w:ascii="宋体" w:hAnsi="宋体" w:hint="eastAsia"/>
                <w:sz w:val="24"/>
              </w:rPr>
              <w:t>务，布局数控系统、功能部件，售前售后服务等多点盈利体系。感谢您的关注。</w:t>
            </w:r>
          </w:p>
          <w:p w14:paraId="2B7873B1" w14:textId="77777777" w:rsidR="001C77B3" w:rsidRDefault="00B527F3">
            <w:pPr>
              <w:spacing w:line="360" w:lineRule="auto"/>
              <w:ind w:firstLineChars="200" w:firstLine="482"/>
              <w:rPr>
                <w:rFonts w:ascii="宋体" w:hAnsi="宋体"/>
                <w:b/>
                <w:sz w:val="24"/>
              </w:rPr>
            </w:pPr>
            <w:r>
              <w:rPr>
                <w:rFonts w:ascii="宋体" w:hAnsi="宋体"/>
                <w:b/>
                <w:sz w:val="24"/>
              </w:rPr>
              <w:t>8</w:t>
            </w:r>
            <w:r>
              <w:rPr>
                <w:rFonts w:ascii="宋体" w:hAnsi="宋体" w:hint="eastAsia"/>
                <w:b/>
                <w:sz w:val="24"/>
              </w:rPr>
              <w:t>、请问贵</w:t>
            </w:r>
            <w:proofErr w:type="gramStart"/>
            <w:r>
              <w:rPr>
                <w:rFonts w:ascii="宋体" w:hAnsi="宋体" w:hint="eastAsia"/>
                <w:b/>
                <w:sz w:val="24"/>
              </w:rPr>
              <w:t>司如何</w:t>
            </w:r>
            <w:proofErr w:type="gramEnd"/>
            <w:r>
              <w:rPr>
                <w:rFonts w:ascii="宋体" w:hAnsi="宋体" w:hint="eastAsia"/>
                <w:b/>
                <w:sz w:val="24"/>
              </w:rPr>
              <w:t>看待行业未来的发展前景？</w:t>
            </w:r>
          </w:p>
          <w:p w14:paraId="16247941" w14:textId="77777777" w:rsidR="001C77B3" w:rsidRDefault="00B527F3">
            <w:pPr>
              <w:spacing w:line="360" w:lineRule="auto"/>
              <w:ind w:firstLineChars="200" w:firstLine="480"/>
              <w:rPr>
                <w:rFonts w:ascii="宋体" w:hAnsi="宋体"/>
                <w:sz w:val="24"/>
              </w:rPr>
            </w:pPr>
            <w:r>
              <w:rPr>
                <w:rFonts w:ascii="宋体" w:hAnsi="宋体" w:cs="宋体" w:hint="eastAsia"/>
                <w:sz w:val="24"/>
              </w:rPr>
              <w:t>答</w:t>
            </w:r>
            <w:r>
              <w:rPr>
                <w:rFonts w:ascii="宋体" w:hAnsi="宋体" w:hint="eastAsia"/>
                <w:sz w:val="24"/>
              </w:rPr>
              <w:t>：尊敬的投资者，您好。高端装备制造业是国家高速高质量发展的基石，</w:t>
            </w:r>
            <w:proofErr w:type="gramStart"/>
            <w:r>
              <w:rPr>
                <w:rFonts w:ascii="宋体" w:hAnsi="宋体" w:hint="eastAsia"/>
                <w:sz w:val="24"/>
              </w:rPr>
              <w:t>五轴联动</w:t>
            </w:r>
            <w:proofErr w:type="gramEnd"/>
            <w:r>
              <w:rPr>
                <w:rFonts w:ascii="宋体" w:hAnsi="宋体" w:hint="eastAsia"/>
                <w:sz w:val="24"/>
              </w:rPr>
              <w:t>数控机床作为高端装备制造业的核心，是突破复杂制造瓶颈，构建自主可控产业链的关键支点，关系到国家安全与战略产业保障。随着航空航天、军工等领域，以及低空经济、机器人、半导体、新能源汽车、医疗产业的快速发展，对高精度、高效率加工设备及功能部件的需求持续上升，未来大/中/小规格</w:t>
            </w:r>
            <w:proofErr w:type="gramStart"/>
            <w:r>
              <w:rPr>
                <w:rFonts w:ascii="宋体" w:hAnsi="宋体" w:hint="eastAsia"/>
                <w:sz w:val="24"/>
              </w:rPr>
              <w:t>的五轴联动</w:t>
            </w:r>
            <w:proofErr w:type="gramEnd"/>
            <w:r>
              <w:rPr>
                <w:rFonts w:ascii="宋体" w:hAnsi="宋体" w:hint="eastAsia"/>
                <w:sz w:val="24"/>
              </w:rPr>
              <w:t>数控机床、电机等关键部件的需求都具备广泛且持久的应用前景。</w:t>
            </w:r>
            <w:bookmarkStart w:id="3" w:name="OLE_LINK4"/>
            <w:r>
              <w:rPr>
                <w:rFonts w:ascii="宋体" w:hAnsi="宋体" w:hint="eastAsia"/>
                <w:sz w:val="24"/>
              </w:rPr>
              <w:t>感谢您的关注。</w:t>
            </w:r>
            <w:bookmarkEnd w:id="3"/>
          </w:p>
          <w:p w14:paraId="008FF90B" w14:textId="77777777" w:rsidR="009F24E5" w:rsidRPr="002249FE" w:rsidRDefault="009F24E5" w:rsidP="009F24E5">
            <w:pPr>
              <w:spacing w:line="360" w:lineRule="auto"/>
              <w:ind w:firstLineChars="200" w:firstLine="482"/>
              <w:rPr>
                <w:rFonts w:ascii="宋体" w:hAnsi="宋体"/>
                <w:b/>
                <w:color w:val="000000" w:themeColor="text1"/>
                <w:sz w:val="24"/>
              </w:rPr>
            </w:pPr>
            <w:r w:rsidRPr="002249FE">
              <w:rPr>
                <w:rFonts w:ascii="宋体" w:hAnsi="宋体" w:hint="eastAsia"/>
                <w:b/>
                <w:color w:val="000000" w:themeColor="text1"/>
                <w:sz w:val="24"/>
              </w:rPr>
              <w:t>9、董事长您好。公司于年初提出简易融资计划方案，请问目前融资进展？年内是否仍有相关融资安排？</w:t>
            </w:r>
          </w:p>
          <w:p w14:paraId="2E51DE82" w14:textId="77777777" w:rsidR="009F24E5" w:rsidRPr="002249FE" w:rsidRDefault="009F24E5" w:rsidP="009F24E5">
            <w:pPr>
              <w:spacing w:line="360" w:lineRule="auto"/>
              <w:ind w:firstLineChars="200" w:firstLine="480"/>
              <w:rPr>
                <w:rFonts w:ascii="宋体" w:hAnsi="宋体"/>
                <w:color w:val="000000" w:themeColor="text1"/>
                <w:sz w:val="24"/>
              </w:rPr>
            </w:pPr>
            <w:r w:rsidRPr="002249FE">
              <w:rPr>
                <w:rFonts w:ascii="宋体" w:hAnsi="宋体" w:hint="eastAsia"/>
                <w:color w:val="000000" w:themeColor="text1"/>
                <w:sz w:val="24"/>
              </w:rPr>
              <w:t>答：尊敬的投资者，您好。公司本年度不启动简易程序融资计划。公司于年度股东大会审议的“以简易程序向特定对象发行股票”的事项，是基于推动民航大飞机产业发展的合作项目可能的资金需求做出的前瞻性考虑，目前该项目进展顺利，经测算，项目投入资金充足，故本年度</w:t>
            </w:r>
            <w:proofErr w:type="gramStart"/>
            <w:r w:rsidRPr="002249FE">
              <w:rPr>
                <w:rFonts w:ascii="宋体" w:hAnsi="宋体" w:hint="eastAsia"/>
                <w:color w:val="000000" w:themeColor="text1"/>
                <w:sz w:val="24"/>
              </w:rPr>
              <w:t>不做定增安排</w:t>
            </w:r>
            <w:proofErr w:type="gramEnd"/>
            <w:r w:rsidRPr="002249FE">
              <w:rPr>
                <w:rFonts w:ascii="宋体" w:hAnsi="宋体" w:hint="eastAsia"/>
                <w:color w:val="000000" w:themeColor="text1"/>
                <w:sz w:val="24"/>
              </w:rPr>
              <w:t>。感谢您的关注。</w:t>
            </w:r>
          </w:p>
          <w:p w14:paraId="15D1EDF5" w14:textId="77777777" w:rsidR="009F24E5" w:rsidRPr="002249FE" w:rsidRDefault="009F24E5" w:rsidP="009F24E5">
            <w:pPr>
              <w:spacing w:line="360" w:lineRule="auto"/>
              <w:ind w:firstLineChars="200" w:firstLine="482"/>
              <w:rPr>
                <w:rFonts w:ascii="宋体" w:hAnsi="宋体"/>
                <w:b/>
                <w:color w:val="000000" w:themeColor="text1"/>
                <w:sz w:val="24"/>
              </w:rPr>
            </w:pPr>
            <w:r w:rsidRPr="002249FE">
              <w:rPr>
                <w:rFonts w:ascii="宋体" w:hAnsi="宋体" w:hint="eastAsia"/>
                <w:b/>
                <w:color w:val="000000" w:themeColor="text1"/>
                <w:sz w:val="24"/>
              </w:rPr>
              <w:t>1</w:t>
            </w:r>
            <w:r w:rsidRPr="002249FE">
              <w:rPr>
                <w:rFonts w:ascii="宋体" w:hAnsi="宋体"/>
                <w:b/>
                <w:color w:val="000000" w:themeColor="text1"/>
                <w:sz w:val="24"/>
              </w:rPr>
              <w:t>0</w:t>
            </w:r>
            <w:r w:rsidRPr="002249FE">
              <w:rPr>
                <w:rFonts w:ascii="宋体" w:hAnsi="宋体" w:hint="eastAsia"/>
                <w:b/>
                <w:color w:val="000000" w:themeColor="text1"/>
                <w:sz w:val="24"/>
              </w:rPr>
              <w:t>、陈虎总您好。请问，公司招投标项目，国内的主要竞争对手是谁？公司的核心竞争力，体现在什么方面？</w:t>
            </w:r>
          </w:p>
          <w:p w14:paraId="31A28EFB" w14:textId="77777777" w:rsidR="009F24E5" w:rsidRPr="002249FE" w:rsidRDefault="009F24E5" w:rsidP="009F24E5">
            <w:pPr>
              <w:spacing w:line="360" w:lineRule="auto"/>
              <w:ind w:firstLineChars="200" w:firstLine="480"/>
              <w:rPr>
                <w:rFonts w:ascii="宋体" w:hAnsi="宋体"/>
                <w:color w:val="000000" w:themeColor="text1"/>
                <w:sz w:val="24"/>
              </w:rPr>
            </w:pPr>
            <w:r w:rsidRPr="002249FE">
              <w:rPr>
                <w:rFonts w:ascii="宋体" w:hAnsi="宋体" w:hint="eastAsia"/>
                <w:color w:val="000000" w:themeColor="text1"/>
                <w:sz w:val="24"/>
              </w:rPr>
              <w:t>答：尊敬的投资者，您好。公司是国内极少数从事</w:t>
            </w:r>
            <w:proofErr w:type="gramStart"/>
            <w:r w:rsidRPr="002249FE">
              <w:rPr>
                <w:rFonts w:ascii="宋体" w:hAnsi="宋体" w:hint="eastAsia"/>
                <w:color w:val="000000" w:themeColor="text1"/>
                <w:sz w:val="24"/>
              </w:rPr>
              <w:t>高端五轴</w:t>
            </w:r>
            <w:proofErr w:type="gramEnd"/>
            <w:r w:rsidRPr="002249FE">
              <w:rPr>
                <w:rFonts w:ascii="宋体" w:hAnsi="宋体" w:hint="eastAsia"/>
                <w:color w:val="000000" w:themeColor="text1"/>
                <w:sz w:val="24"/>
              </w:rPr>
              <w:t>联动数控机床、高档数控系统、关键功能部件研发、生产、销售以及服务的</w:t>
            </w:r>
            <w:proofErr w:type="gramStart"/>
            <w:r w:rsidRPr="002249FE">
              <w:rPr>
                <w:rFonts w:ascii="宋体" w:hAnsi="宋体" w:hint="eastAsia"/>
                <w:color w:val="000000" w:themeColor="text1"/>
                <w:sz w:val="24"/>
              </w:rPr>
              <w:t>科创</w:t>
            </w:r>
            <w:proofErr w:type="gramEnd"/>
            <w:r w:rsidRPr="002249FE">
              <w:rPr>
                <w:rFonts w:ascii="宋体" w:hAnsi="宋体" w:hint="eastAsia"/>
                <w:color w:val="000000" w:themeColor="text1"/>
                <w:sz w:val="24"/>
              </w:rPr>
              <w:t>型企业，在招投标项目中，对</w:t>
            </w:r>
            <w:proofErr w:type="gramStart"/>
            <w:r w:rsidRPr="002249FE">
              <w:rPr>
                <w:rFonts w:ascii="宋体" w:hAnsi="宋体" w:hint="eastAsia"/>
                <w:color w:val="000000" w:themeColor="text1"/>
                <w:sz w:val="24"/>
              </w:rPr>
              <w:t>标国</w:t>
            </w:r>
            <w:proofErr w:type="gramEnd"/>
            <w:r w:rsidRPr="002249FE">
              <w:rPr>
                <w:rFonts w:ascii="宋体" w:hAnsi="宋体" w:hint="eastAsia"/>
                <w:color w:val="000000" w:themeColor="text1"/>
                <w:sz w:val="24"/>
              </w:rPr>
              <w:t>际先进品牌，凭借产品核心部件自主可控、加工性能极佳、售后服务响应迅速等优势，屡获航天科技、航天科工、航空工业、航空</w:t>
            </w:r>
            <w:r w:rsidRPr="002249FE">
              <w:rPr>
                <w:rFonts w:ascii="宋体" w:hAnsi="宋体" w:hint="eastAsia"/>
                <w:color w:val="000000" w:themeColor="text1"/>
                <w:sz w:val="24"/>
              </w:rPr>
              <w:lastRenderedPageBreak/>
              <w:t>发动机集团等军工领域的青睐。目前国内也涌现了一批优秀的设备厂家，深耕各自擅长的设备类型。作为国内唯一一家具备高档数控系统及高端数控</w:t>
            </w:r>
            <w:proofErr w:type="gramStart"/>
            <w:r w:rsidRPr="002249FE">
              <w:rPr>
                <w:rFonts w:ascii="宋体" w:hAnsi="宋体" w:hint="eastAsia"/>
                <w:color w:val="000000" w:themeColor="text1"/>
                <w:sz w:val="24"/>
              </w:rPr>
              <w:t>机床双</w:t>
            </w:r>
            <w:proofErr w:type="gramEnd"/>
            <w:r w:rsidRPr="002249FE">
              <w:rPr>
                <w:rFonts w:ascii="宋体" w:hAnsi="宋体" w:hint="eastAsia"/>
                <w:color w:val="000000" w:themeColor="text1"/>
                <w:sz w:val="24"/>
              </w:rPr>
              <w:t>研发体系、并成功将自研自制的国产高端数控机床广泛应用于航空航天、能源、汽车、刀具、精密模具、机械设备等战略性新兴产业的上市公司，公司自成立至今，始终专注于技术壁垒最高</w:t>
            </w:r>
            <w:proofErr w:type="gramStart"/>
            <w:r w:rsidRPr="002249FE">
              <w:rPr>
                <w:rFonts w:ascii="宋体" w:hAnsi="宋体" w:hint="eastAsia"/>
                <w:color w:val="000000" w:themeColor="text1"/>
                <w:sz w:val="24"/>
              </w:rPr>
              <w:t>的五轴联</w:t>
            </w:r>
            <w:proofErr w:type="gramEnd"/>
            <w:r w:rsidRPr="002249FE">
              <w:rPr>
                <w:rFonts w:ascii="宋体" w:hAnsi="宋体" w:hint="eastAsia"/>
                <w:color w:val="000000" w:themeColor="text1"/>
                <w:sz w:val="24"/>
              </w:rPr>
              <w:t>动数控机床，产品深度服务于航空航天、军工及大飞机结构件制造等高端领域，是国产替代的关键力量。同时，公司还参与组建了国内首个完全基于国产</w:t>
            </w:r>
            <w:proofErr w:type="gramStart"/>
            <w:r w:rsidRPr="002249FE">
              <w:rPr>
                <w:rFonts w:ascii="宋体" w:hAnsi="宋体" w:hint="eastAsia"/>
                <w:color w:val="000000" w:themeColor="text1"/>
                <w:sz w:val="24"/>
              </w:rPr>
              <w:t>高端五轴</w:t>
            </w:r>
            <w:proofErr w:type="gramEnd"/>
            <w:r w:rsidRPr="002249FE">
              <w:rPr>
                <w:rFonts w:ascii="宋体" w:hAnsi="宋体" w:hint="eastAsia"/>
                <w:color w:val="000000" w:themeColor="text1"/>
                <w:sz w:val="24"/>
              </w:rPr>
              <w:t>数控机床的“大飞机结构件工艺验证中试基地”，直接服务于C919/C929等国产大飞机的研发制造。这不仅是公司技术实力的证明，也为公司构筑了深厚的市场护城河。感谢您的关注。</w:t>
            </w:r>
          </w:p>
          <w:p w14:paraId="44541381" w14:textId="77777777" w:rsidR="009F24E5" w:rsidRPr="002249FE" w:rsidRDefault="009F24E5" w:rsidP="009F24E5">
            <w:pPr>
              <w:spacing w:line="360" w:lineRule="auto"/>
              <w:ind w:firstLineChars="200" w:firstLine="482"/>
              <w:rPr>
                <w:rFonts w:ascii="宋体" w:hAnsi="宋体"/>
                <w:b/>
                <w:color w:val="000000" w:themeColor="text1"/>
                <w:sz w:val="24"/>
              </w:rPr>
            </w:pPr>
            <w:r w:rsidRPr="002249FE">
              <w:rPr>
                <w:rFonts w:ascii="宋体" w:hAnsi="宋体" w:hint="eastAsia"/>
                <w:b/>
                <w:color w:val="000000" w:themeColor="text1"/>
                <w:sz w:val="24"/>
              </w:rPr>
              <w:t>1</w:t>
            </w:r>
            <w:r w:rsidRPr="002249FE">
              <w:rPr>
                <w:rFonts w:ascii="宋体" w:hAnsi="宋体"/>
                <w:b/>
                <w:color w:val="000000" w:themeColor="text1"/>
                <w:sz w:val="24"/>
              </w:rPr>
              <w:t>1</w:t>
            </w:r>
            <w:r w:rsidRPr="002249FE">
              <w:rPr>
                <w:rFonts w:ascii="宋体" w:hAnsi="宋体" w:hint="eastAsia"/>
                <w:b/>
                <w:color w:val="000000" w:themeColor="text1"/>
                <w:sz w:val="24"/>
              </w:rPr>
              <w:t>、</w:t>
            </w:r>
            <w:proofErr w:type="gramStart"/>
            <w:r w:rsidRPr="002249FE">
              <w:rPr>
                <w:rFonts w:ascii="宋体" w:hAnsi="宋体" w:hint="eastAsia"/>
                <w:b/>
                <w:color w:val="000000" w:themeColor="text1"/>
                <w:sz w:val="24"/>
              </w:rPr>
              <w:t>董秘您好</w:t>
            </w:r>
            <w:proofErr w:type="gramEnd"/>
            <w:r w:rsidRPr="002249FE">
              <w:rPr>
                <w:rFonts w:ascii="宋体" w:hAnsi="宋体" w:hint="eastAsia"/>
                <w:b/>
                <w:color w:val="000000" w:themeColor="text1"/>
                <w:sz w:val="24"/>
              </w:rPr>
              <w:t>。</w:t>
            </w:r>
            <w:proofErr w:type="gramStart"/>
            <w:r w:rsidRPr="002249FE">
              <w:rPr>
                <w:rFonts w:ascii="宋体" w:hAnsi="宋体" w:hint="eastAsia"/>
                <w:b/>
                <w:color w:val="000000" w:themeColor="text1"/>
                <w:sz w:val="24"/>
              </w:rPr>
              <w:t>公司定增项目</w:t>
            </w:r>
            <w:proofErr w:type="gramEnd"/>
            <w:r w:rsidRPr="002249FE">
              <w:rPr>
                <w:rFonts w:ascii="宋体" w:hAnsi="宋体" w:hint="eastAsia"/>
                <w:b/>
                <w:color w:val="000000" w:themeColor="text1"/>
                <w:sz w:val="24"/>
              </w:rPr>
              <w:t>，各工厂的进展？何时投产？</w:t>
            </w:r>
          </w:p>
          <w:p w14:paraId="687D15AA" w14:textId="77777777" w:rsidR="009F24E5" w:rsidRPr="002249FE" w:rsidRDefault="009F24E5" w:rsidP="009F24E5">
            <w:pPr>
              <w:spacing w:line="360" w:lineRule="auto"/>
              <w:ind w:firstLineChars="200" w:firstLine="480"/>
              <w:rPr>
                <w:rFonts w:ascii="宋体" w:hAnsi="宋体"/>
                <w:color w:val="000000" w:themeColor="text1"/>
                <w:sz w:val="24"/>
              </w:rPr>
            </w:pPr>
            <w:r w:rsidRPr="002249FE">
              <w:rPr>
                <w:rFonts w:ascii="宋体" w:hAnsi="宋体" w:hint="eastAsia"/>
                <w:color w:val="000000" w:themeColor="text1"/>
                <w:sz w:val="24"/>
              </w:rPr>
              <w:t>答：尊敬的投资者，您好。公司积极推进产能扩建，银川厂区已经完成搬迁，启动试运行。沈阳厂区进入内部装修阶段。新厂区正式投产后将为公司后续业绩增长提供有力支撑。感谢您的关注。</w:t>
            </w:r>
          </w:p>
          <w:p w14:paraId="21B4FC2B" w14:textId="77777777" w:rsidR="009F24E5" w:rsidRPr="002249FE" w:rsidRDefault="009F24E5" w:rsidP="009F24E5">
            <w:pPr>
              <w:spacing w:line="360" w:lineRule="auto"/>
              <w:ind w:firstLineChars="200" w:firstLine="482"/>
              <w:rPr>
                <w:rFonts w:ascii="宋体" w:hAnsi="宋体"/>
                <w:b/>
                <w:color w:val="000000" w:themeColor="text1"/>
                <w:sz w:val="24"/>
              </w:rPr>
            </w:pPr>
            <w:r w:rsidRPr="002249FE">
              <w:rPr>
                <w:rFonts w:ascii="宋体" w:hAnsi="宋体" w:hint="eastAsia"/>
                <w:b/>
                <w:color w:val="000000" w:themeColor="text1"/>
                <w:sz w:val="24"/>
              </w:rPr>
              <w:t>1</w:t>
            </w:r>
            <w:r w:rsidRPr="002249FE">
              <w:rPr>
                <w:rFonts w:ascii="宋体" w:hAnsi="宋体"/>
                <w:b/>
                <w:color w:val="000000" w:themeColor="text1"/>
                <w:sz w:val="24"/>
              </w:rPr>
              <w:t>2</w:t>
            </w:r>
            <w:r w:rsidRPr="002249FE">
              <w:rPr>
                <w:rFonts w:ascii="宋体" w:hAnsi="宋体" w:hint="eastAsia"/>
                <w:b/>
                <w:color w:val="000000" w:themeColor="text1"/>
                <w:sz w:val="24"/>
              </w:rPr>
              <w:t>、陈虎总您好。请您阐述下，科德数控2025，2026年营收利润增长点，会具体体现在哪些方面？</w:t>
            </w:r>
          </w:p>
          <w:p w14:paraId="373AB631" w14:textId="77777777" w:rsidR="009F24E5" w:rsidRPr="002249FE" w:rsidRDefault="009F24E5" w:rsidP="009F24E5">
            <w:pPr>
              <w:spacing w:line="360" w:lineRule="auto"/>
              <w:ind w:firstLineChars="200" w:firstLine="480"/>
              <w:rPr>
                <w:rFonts w:ascii="宋体" w:hAnsi="宋体"/>
                <w:color w:val="000000" w:themeColor="text1"/>
                <w:sz w:val="24"/>
              </w:rPr>
            </w:pPr>
            <w:r w:rsidRPr="002249FE">
              <w:rPr>
                <w:rFonts w:ascii="宋体" w:hAnsi="宋体" w:hint="eastAsia"/>
                <w:color w:val="000000" w:themeColor="text1"/>
                <w:sz w:val="24"/>
              </w:rPr>
              <w:t>答：尊敬的投资者，您好。公司近年来形成了</w:t>
            </w:r>
            <w:proofErr w:type="gramStart"/>
            <w:r w:rsidRPr="002249FE">
              <w:rPr>
                <w:rFonts w:ascii="宋体" w:hAnsi="宋体" w:hint="eastAsia"/>
                <w:color w:val="000000" w:themeColor="text1"/>
                <w:sz w:val="24"/>
              </w:rPr>
              <w:t>以五轴联动</w:t>
            </w:r>
            <w:proofErr w:type="gramEnd"/>
            <w:r w:rsidRPr="002249FE">
              <w:rPr>
                <w:rFonts w:ascii="宋体" w:hAnsi="宋体" w:hint="eastAsia"/>
                <w:color w:val="000000" w:themeColor="text1"/>
                <w:sz w:val="24"/>
              </w:rPr>
              <w:t>数控机床产品为核心，延伸柔性自动化生产线业务，并实现自主研发的高档数控系统及电机、电主轴等核心功能部件批量配套国内厂商的产业结构。公司产品在航空航天、能源、船舶、汽车、精密模具等传统领域不断深耕，并在低空经济、电子半导体、医疗等新兴领域持续创新。公司强大的自主研发能力与国家重点产业需求的高度协同，具备强大的成本控制与快速定制化能力，更通过持续承担国家科技重大</w:t>
            </w:r>
            <w:proofErr w:type="gramStart"/>
            <w:r w:rsidRPr="002249FE">
              <w:rPr>
                <w:rFonts w:ascii="宋体" w:hAnsi="宋体" w:hint="eastAsia"/>
                <w:color w:val="000000" w:themeColor="text1"/>
                <w:sz w:val="24"/>
              </w:rPr>
              <w:t>专项等</w:t>
            </w:r>
            <w:proofErr w:type="gramEnd"/>
            <w:r w:rsidRPr="002249FE">
              <w:rPr>
                <w:rFonts w:ascii="宋体" w:hAnsi="宋体" w:hint="eastAsia"/>
                <w:color w:val="000000" w:themeColor="text1"/>
                <w:sz w:val="24"/>
              </w:rPr>
              <w:t>前沿研发项目不断实现高端装备的进口替代及核心技术的不断迭代。今年，</w:t>
            </w:r>
            <w:r w:rsidRPr="002249FE">
              <w:rPr>
                <w:rFonts w:ascii="宋体" w:hAnsi="宋体" w:hint="eastAsia"/>
                <w:color w:val="000000" w:themeColor="text1"/>
                <w:sz w:val="24"/>
              </w:rPr>
              <w:lastRenderedPageBreak/>
              <w:t>公司在医疗、半导体及</w:t>
            </w:r>
            <w:proofErr w:type="gramStart"/>
            <w:r w:rsidRPr="002249FE">
              <w:rPr>
                <w:rFonts w:ascii="宋体" w:hAnsi="宋体" w:hint="eastAsia"/>
                <w:color w:val="000000" w:themeColor="text1"/>
                <w:sz w:val="24"/>
              </w:rPr>
              <w:t>低空经济</w:t>
            </w:r>
            <w:proofErr w:type="gramEnd"/>
            <w:r w:rsidRPr="002249FE">
              <w:rPr>
                <w:rFonts w:ascii="宋体" w:hAnsi="宋体" w:hint="eastAsia"/>
                <w:color w:val="000000" w:themeColor="text1"/>
                <w:sz w:val="24"/>
              </w:rPr>
              <w:t>等新领域持续突破，客户结构日趋多元化；新产品五轴</w:t>
            </w:r>
            <w:proofErr w:type="gramStart"/>
            <w:r w:rsidRPr="002249FE">
              <w:rPr>
                <w:rFonts w:ascii="宋体" w:hAnsi="宋体" w:hint="eastAsia"/>
                <w:color w:val="000000" w:themeColor="text1"/>
                <w:sz w:val="24"/>
              </w:rPr>
              <w:t>铣</w:t>
            </w:r>
            <w:proofErr w:type="gramEnd"/>
            <w:r w:rsidRPr="002249FE">
              <w:rPr>
                <w:rFonts w:ascii="宋体" w:hAnsi="宋体" w:hint="eastAsia"/>
                <w:color w:val="000000" w:themeColor="text1"/>
                <w:sz w:val="24"/>
              </w:rPr>
              <w:t>磨复合加工中心KTFMS 200、</w:t>
            </w:r>
            <w:proofErr w:type="gramStart"/>
            <w:r w:rsidRPr="002249FE">
              <w:rPr>
                <w:rFonts w:ascii="宋体" w:hAnsi="宋体" w:hint="eastAsia"/>
                <w:color w:val="000000" w:themeColor="text1"/>
                <w:sz w:val="24"/>
              </w:rPr>
              <w:t>五轴叶</w:t>
            </w:r>
            <w:proofErr w:type="gramEnd"/>
            <w:r w:rsidRPr="002249FE">
              <w:rPr>
                <w:rFonts w:ascii="宋体" w:hAnsi="宋体" w:hint="eastAsia"/>
                <w:color w:val="000000" w:themeColor="text1"/>
                <w:sz w:val="24"/>
              </w:rPr>
              <w:t>片加工中心KTurboM1500、德</w:t>
            </w:r>
            <w:proofErr w:type="gramStart"/>
            <w:r w:rsidRPr="002249FE">
              <w:rPr>
                <w:rFonts w:ascii="宋体" w:hAnsi="宋体" w:hint="eastAsia"/>
                <w:color w:val="000000" w:themeColor="text1"/>
                <w:sz w:val="24"/>
              </w:rPr>
              <w:t>创五轴立</w:t>
            </w:r>
            <w:proofErr w:type="gramEnd"/>
            <w:r w:rsidRPr="002249FE">
              <w:rPr>
                <w:rFonts w:ascii="宋体" w:hAnsi="宋体" w:hint="eastAsia"/>
                <w:color w:val="000000" w:themeColor="text1"/>
                <w:sz w:val="24"/>
              </w:rPr>
              <w:t>式加工中心DMC55等机型在本年度抢占市场，成果丰硕。同时，公司开展的轴向磁通电机</w:t>
            </w:r>
            <w:proofErr w:type="gramStart"/>
            <w:r w:rsidRPr="002249FE">
              <w:rPr>
                <w:rFonts w:ascii="宋体" w:hAnsi="宋体" w:hint="eastAsia"/>
                <w:color w:val="000000" w:themeColor="text1"/>
                <w:sz w:val="24"/>
              </w:rPr>
              <w:t>研发正</w:t>
            </w:r>
            <w:proofErr w:type="gramEnd"/>
            <w:r w:rsidRPr="002249FE">
              <w:rPr>
                <w:rFonts w:ascii="宋体" w:hAnsi="宋体" w:hint="eastAsia"/>
                <w:color w:val="000000" w:themeColor="text1"/>
                <w:sz w:val="24"/>
              </w:rPr>
              <w:t>有序推进，预计于2026年初推出样机。轴向磁通电机作为新一代电机技术，通过结构创新实现了性能突破，在电动航空、新能源汽车、人形机器人等领域将展现出巨大潜力。未来，公司将持续以核心技术自主可控为根基，优化产品布局，提升核心竞争力，扩大市场份额。感谢您的关注。</w:t>
            </w:r>
          </w:p>
          <w:p w14:paraId="626C54F5" w14:textId="77777777" w:rsidR="009F24E5" w:rsidRPr="002249FE" w:rsidRDefault="009F24E5" w:rsidP="009F24E5">
            <w:pPr>
              <w:spacing w:line="360" w:lineRule="auto"/>
              <w:ind w:firstLineChars="200" w:firstLine="482"/>
              <w:rPr>
                <w:rFonts w:ascii="宋体" w:hAnsi="宋体"/>
                <w:b/>
                <w:color w:val="000000" w:themeColor="text1"/>
                <w:sz w:val="24"/>
              </w:rPr>
            </w:pPr>
            <w:r w:rsidRPr="002249FE">
              <w:rPr>
                <w:rFonts w:ascii="宋体" w:hAnsi="宋体" w:hint="eastAsia"/>
                <w:b/>
                <w:color w:val="000000" w:themeColor="text1"/>
                <w:sz w:val="24"/>
              </w:rPr>
              <w:t>1</w:t>
            </w:r>
            <w:r w:rsidRPr="002249FE">
              <w:rPr>
                <w:rFonts w:ascii="宋体" w:hAnsi="宋体"/>
                <w:b/>
                <w:color w:val="000000" w:themeColor="text1"/>
                <w:sz w:val="24"/>
              </w:rPr>
              <w:t>3</w:t>
            </w:r>
            <w:r w:rsidRPr="002249FE">
              <w:rPr>
                <w:rFonts w:ascii="宋体" w:hAnsi="宋体" w:hint="eastAsia"/>
                <w:b/>
                <w:color w:val="000000" w:themeColor="text1"/>
                <w:sz w:val="24"/>
              </w:rPr>
              <w:t>、陈总您好。贵公司近年以来销售毛利率逐步下降，这一情况与贵公司产品的高技术含量、高价值、高固定资产投入的特点不匹配。长期以来，贵公司投入大量人力和财力用于产品研发，也收获了累累硕果，但是据此前的交流内容，贵公司的新产品定价仅为对标的外资品牌同类产品价格的60%左右。贵公司上市4年以来累计募资10亿元，分红却仅为5000万元，主要是由于贵公司净利润一直比较微薄且要投入大量资金用于产品研发和产能扩张。贵公司产品的低价不仅导致上市公司的净资产收益率长期偏低、不能给与股东合理回报、严重挫伤投资者的信心，也会拖累产能扩张速度和影响长期可持续的技术创新投入，更会导致公司难以用有竞争力的薪酬吸引行业内顶尖人才。请问贵公司是否可以考虑在价格竞争不激烈的产品上逐步缩小与外资品牌同类产品的价格差距从而更健康地发展？期待贵公司越来越好。谢谢。</w:t>
            </w:r>
          </w:p>
          <w:p w14:paraId="1B8D47B2" w14:textId="71042F11" w:rsidR="009F24E5" w:rsidRDefault="009F24E5" w:rsidP="009F24E5">
            <w:pPr>
              <w:spacing w:line="360" w:lineRule="auto"/>
              <w:ind w:firstLineChars="200" w:firstLine="480"/>
              <w:rPr>
                <w:rFonts w:ascii="宋体" w:hAnsi="宋体"/>
                <w:color w:val="365F91" w:themeColor="accent1" w:themeShade="BF"/>
                <w:sz w:val="24"/>
              </w:rPr>
            </w:pPr>
            <w:r w:rsidRPr="002249FE">
              <w:rPr>
                <w:rFonts w:ascii="宋体" w:hAnsi="宋体" w:hint="eastAsia"/>
                <w:color w:val="000000" w:themeColor="text1"/>
                <w:sz w:val="24"/>
              </w:rPr>
              <w:t>答：尊敬的投资者，您好。近几年公司主营业务毛利率一直保持在40%以上。2025年受产品结构影响，</w:t>
            </w:r>
            <w:proofErr w:type="gramStart"/>
            <w:r w:rsidRPr="002249FE">
              <w:rPr>
                <w:rFonts w:ascii="宋体" w:hAnsi="宋体" w:hint="eastAsia"/>
                <w:color w:val="000000" w:themeColor="text1"/>
                <w:sz w:val="24"/>
              </w:rPr>
              <w:t>产线业务</w:t>
            </w:r>
            <w:proofErr w:type="gramEnd"/>
            <w:r w:rsidRPr="002249FE">
              <w:rPr>
                <w:rFonts w:ascii="宋体" w:hAnsi="宋体" w:hint="eastAsia"/>
                <w:color w:val="000000" w:themeColor="text1"/>
                <w:sz w:val="24"/>
              </w:rPr>
              <w:t>占比大幅提升，故整体毛利率水平呈现小幅波动，但综合毛利率依然明显高于同行业公司。公司主力</w:t>
            </w:r>
            <w:proofErr w:type="gramStart"/>
            <w:r w:rsidRPr="002249FE">
              <w:rPr>
                <w:rFonts w:ascii="宋体" w:hAnsi="宋体" w:hint="eastAsia"/>
                <w:color w:val="000000" w:themeColor="text1"/>
                <w:sz w:val="24"/>
              </w:rPr>
              <w:t>产品五轴联动</w:t>
            </w:r>
            <w:proofErr w:type="gramEnd"/>
            <w:r w:rsidRPr="002249FE">
              <w:rPr>
                <w:rFonts w:ascii="宋体" w:hAnsi="宋体" w:hint="eastAsia"/>
                <w:color w:val="000000" w:themeColor="text1"/>
                <w:sz w:val="24"/>
              </w:rPr>
              <w:t>数控机床产品毛利率依然保持在40%以上。</w:t>
            </w:r>
            <w:proofErr w:type="gramStart"/>
            <w:r w:rsidRPr="002249FE">
              <w:rPr>
                <w:rFonts w:ascii="宋体" w:hAnsi="宋体" w:hint="eastAsia"/>
                <w:color w:val="000000" w:themeColor="text1"/>
                <w:sz w:val="24"/>
              </w:rPr>
              <w:t>产线业务</w:t>
            </w:r>
            <w:proofErr w:type="gramEnd"/>
            <w:r w:rsidRPr="002249FE">
              <w:rPr>
                <w:rFonts w:ascii="宋体" w:hAnsi="宋体" w:hint="eastAsia"/>
                <w:color w:val="000000" w:themeColor="text1"/>
                <w:sz w:val="24"/>
              </w:rPr>
              <w:t>毛利率较往年明显增加。随着公司产能不断释放，供应链整合，内部生产管控能力提升，</w:t>
            </w:r>
            <w:r w:rsidRPr="002249FE">
              <w:rPr>
                <w:rFonts w:ascii="宋体" w:hAnsi="宋体" w:hint="eastAsia"/>
                <w:color w:val="000000" w:themeColor="text1"/>
                <w:sz w:val="24"/>
              </w:rPr>
              <w:lastRenderedPageBreak/>
              <w:t>成本会进一步优化。未来毛利率依然会维持在较高水平。</w:t>
            </w:r>
            <w:proofErr w:type="gramStart"/>
            <w:r w:rsidRPr="002249FE">
              <w:rPr>
                <w:rFonts w:ascii="宋体" w:hAnsi="宋体" w:hint="eastAsia"/>
                <w:color w:val="000000" w:themeColor="text1"/>
                <w:sz w:val="24"/>
              </w:rPr>
              <w:t>五轴联动</w:t>
            </w:r>
            <w:proofErr w:type="gramEnd"/>
            <w:r w:rsidRPr="002249FE">
              <w:rPr>
                <w:rFonts w:ascii="宋体" w:hAnsi="宋体" w:hint="eastAsia"/>
                <w:color w:val="000000" w:themeColor="text1"/>
                <w:sz w:val="24"/>
              </w:rPr>
              <w:t>数控机床产能</w:t>
            </w:r>
            <w:proofErr w:type="gramStart"/>
            <w:r w:rsidRPr="002249FE">
              <w:rPr>
                <w:rFonts w:ascii="宋体" w:hAnsi="宋体" w:hint="eastAsia"/>
                <w:color w:val="000000" w:themeColor="text1"/>
                <w:sz w:val="24"/>
              </w:rPr>
              <w:t>扩建</w:t>
            </w:r>
            <w:proofErr w:type="gramEnd"/>
            <w:r w:rsidRPr="002249FE">
              <w:rPr>
                <w:rFonts w:ascii="宋体" w:hAnsi="宋体" w:hint="eastAsia"/>
                <w:color w:val="000000" w:themeColor="text1"/>
                <w:sz w:val="24"/>
              </w:rPr>
              <w:t>受资金、场地、生产设备、人员、供应链等多方面因素影响，需要时间的积累，公司2022年-2024年近三年营业收入复合增长率达到38.54%，净利润复合增长率达到46.72%，</w:t>
            </w:r>
            <w:proofErr w:type="gramStart"/>
            <w:r w:rsidRPr="002249FE">
              <w:rPr>
                <w:rFonts w:ascii="宋体" w:hAnsi="宋体" w:hint="eastAsia"/>
                <w:color w:val="000000" w:themeColor="text1"/>
                <w:sz w:val="24"/>
              </w:rPr>
              <w:t>2024年五轴联</w:t>
            </w:r>
            <w:proofErr w:type="gramEnd"/>
            <w:r w:rsidRPr="002249FE">
              <w:rPr>
                <w:rFonts w:ascii="宋体" w:hAnsi="宋体" w:hint="eastAsia"/>
                <w:color w:val="000000" w:themeColor="text1"/>
                <w:sz w:val="24"/>
              </w:rPr>
              <w:t>动数控机床产品</w:t>
            </w:r>
            <w:proofErr w:type="gramStart"/>
            <w:r w:rsidRPr="002249FE">
              <w:rPr>
                <w:rFonts w:ascii="宋体" w:hAnsi="宋体" w:hint="eastAsia"/>
                <w:color w:val="000000" w:themeColor="text1"/>
                <w:sz w:val="24"/>
              </w:rPr>
              <w:t>均价</w:t>
            </w:r>
            <w:proofErr w:type="gramEnd"/>
            <w:r w:rsidRPr="002249FE">
              <w:rPr>
                <w:rFonts w:ascii="宋体" w:hAnsi="宋体" w:hint="eastAsia"/>
                <w:color w:val="000000" w:themeColor="text1"/>
                <w:sz w:val="24"/>
              </w:rPr>
              <w:t>较2022年增长47.78%。随着产能释放，公司业绩会更上一个台阶。未来公司将持续锚定国家战略，立足自主创新优势，持续为客户提供“管用”“好用”的产品，进一步提升市场占有率。以自主创新为动力、以市场需求为导向，积极履行社会责任，维护股东及其他利益相关方权益，持续推动公司高质量发展。感谢您的关注。</w:t>
            </w:r>
          </w:p>
        </w:tc>
      </w:tr>
      <w:tr w:rsidR="001C77B3" w14:paraId="5B1BD758" w14:textId="77777777">
        <w:trPr>
          <w:cantSplit/>
          <w:trHeight w:val="454"/>
          <w:jc w:val="center"/>
        </w:trPr>
        <w:tc>
          <w:tcPr>
            <w:tcW w:w="2377" w:type="dxa"/>
            <w:vAlign w:val="center"/>
          </w:tcPr>
          <w:p w14:paraId="77C73761" w14:textId="77777777" w:rsidR="001C77B3" w:rsidRDefault="00B527F3">
            <w:pPr>
              <w:autoSpaceDE w:val="0"/>
              <w:autoSpaceDN w:val="0"/>
              <w:adjustRightInd w:val="0"/>
              <w:ind w:firstLine="480"/>
              <w:rPr>
                <w:rFonts w:ascii="宋体" w:hAnsi="宋体" w:cs="宋体"/>
                <w:kern w:val="0"/>
                <w:sz w:val="24"/>
              </w:rPr>
            </w:pPr>
            <w:r>
              <w:rPr>
                <w:rFonts w:ascii="宋体" w:hAnsi="宋体" w:cs="宋体" w:hint="eastAsia"/>
                <w:kern w:val="0"/>
                <w:sz w:val="24"/>
              </w:rPr>
              <w:lastRenderedPageBreak/>
              <w:t>附件清单</w:t>
            </w:r>
          </w:p>
        </w:tc>
        <w:tc>
          <w:tcPr>
            <w:tcW w:w="6587" w:type="dxa"/>
            <w:vAlign w:val="center"/>
          </w:tcPr>
          <w:p w14:paraId="5E86698F" w14:textId="77777777" w:rsidR="001C77B3" w:rsidRDefault="00B527F3">
            <w:pPr>
              <w:ind w:firstLine="480"/>
              <w:jc w:val="left"/>
              <w:rPr>
                <w:rFonts w:ascii="宋体" w:hAnsi="宋体" w:cs="黑体"/>
                <w:kern w:val="0"/>
                <w:sz w:val="24"/>
              </w:rPr>
            </w:pPr>
            <w:r>
              <w:rPr>
                <w:rFonts w:ascii="宋体" w:hAnsi="宋体" w:cs="黑体" w:hint="eastAsia"/>
                <w:kern w:val="0"/>
                <w:sz w:val="24"/>
              </w:rPr>
              <w:t>无</w:t>
            </w:r>
          </w:p>
        </w:tc>
      </w:tr>
      <w:tr w:rsidR="001C77B3" w14:paraId="4626D229" w14:textId="77777777">
        <w:trPr>
          <w:cantSplit/>
          <w:trHeight w:val="454"/>
          <w:jc w:val="center"/>
        </w:trPr>
        <w:tc>
          <w:tcPr>
            <w:tcW w:w="2377" w:type="dxa"/>
            <w:vAlign w:val="center"/>
          </w:tcPr>
          <w:p w14:paraId="30B433C2" w14:textId="77777777" w:rsidR="001C77B3" w:rsidRDefault="00B527F3">
            <w:pPr>
              <w:autoSpaceDE w:val="0"/>
              <w:autoSpaceDN w:val="0"/>
              <w:adjustRightInd w:val="0"/>
              <w:ind w:firstLine="480"/>
              <w:rPr>
                <w:rFonts w:ascii="宋体" w:hAnsi="宋体"/>
                <w:kern w:val="0"/>
                <w:sz w:val="24"/>
              </w:rPr>
            </w:pPr>
            <w:r>
              <w:rPr>
                <w:rFonts w:ascii="宋体" w:hAnsi="宋体"/>
                <w:kern w:val="0"/>
                <w:sz w:val="24"/>
              </w:rPr>
              <w:t>日期</w:t>
            </w:r>
          </w:p>
        </w:tc>
        <w:tc>
          <w:tcPr>
            <w:tcW w:w="6587" w:type="dxa"/>
            <w:vAlign w:val="center"/>
          </w:tcPr>
          <w:p w14:paraId="7B74DA38" w14:textId="183D251C" w:rsidR="001C77B3" w:rsidRDefault="00B527F3">
            <w:pPr>
              <w:autoSpaceDE w:val="0"/>
              <w:autoSpaceDN w:val="0"/>
              <w:adjustRightInd w:val="0"/>
              <w:ind w:firstLine="480"/>
              <w:rPr>
                <w:rFonts w:ascii="宋体" w:hAnsi="宋体"/>
                <w:kern w:val="0"/>
                <w:sz w:val="24"/>
              </w:rPr>
            </w:pPr>
            <w:r>
              <w:rPr>
                <w:rFonts w:ascii="宋体" w:hAnsi="宋体"/>
                <w:kern w:val="0"/>
                <w:sz w:val="24"/>
              </w:rPr>
              <w:t>202</w:t>
            </w:r>
            <w:r>
              <w:rPr>
                <w:rFonts w:ascii="宋体" w:hAnsi="宋体" w:hint="eastAsia"/>
                <w:kern w:val="0"/>
                <w:sz w:val="24"/>
              </w:rPr>
              <w:t>5</w:t>
            </w:r>
            <w:r>
              <w:rPr>
                <w:rFonts w:ascii="宋体" w:hAnsi="宋体"/>
                <w:kern w:val="0"/>
                <w:sz w:val="24"/>
              </w:rPr>
              <w:t>年11月</w:t>
            </w:r>
            <w:r w:rsidR="00BE430B">
              <w:rPr>
                <w:rFonts w:ascii="宋体" w:hAnsi="宋体"/>
                <w:kern w:val="0"/>
                <w:sz w:val="24"/>
              </w:rPr>
              <w:t>05</w:t>
            </w:r>
            <w:r>
              <w:rPr>
                <w:rFonts w:ascii="宋体" w:hAnsi="宋体"/>
                <w:kern w:val="0"/>
                <w:sz w:val="24"/>
              </w:rPr>
              <w:t>日</w:t>
            </w:r>
          </w:p>
        </w:tc>
      </w:tr>
    </w:tbl>
    <w:p w14:paraId="68BD227A" w14:textId="77777777" w:rsidR="001C77B3" w:rsidRDefault="001C77B3">
      <w:pPr>
        <w:ind w:firstLine="560"/>
        <w:rPr>
          <w:rFonts w:ascii="宋体" w:hAnsi="宋体" w:cs="黑体"/>
          <w:kern w:val="0"/>
          <w:sz w:val="28"/>
          <w:szCs w:val="28"/>
        </w:rPr>
      </w:pPr>
    </w:p>
    <w:sectPr w:rsidR="001C77B3">
      <w:footerReference w:type="default" r:id="rId7"/>
      <w:footerReference w:type="first" r:id="rId8"/>
      <w:pgSz w:w="11906" w:h="16838"/>
      <w:pgMar w:top="1304" w:right="1797" w:bottom="1304" w:left="1797" w:header="851" w:footer="992"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3BB5B2" w14:textId="77777777" w:rsidR="00EF7C94" w:rsidRDefault="00EF7C94">
      <w:r>
        <w:separator/>
      </w:r>
    </w:p>
    <w:p w14:paraId="60B656C9" w14:textId="77777777" w:rsidR="00EF7C94" w:rsidRDefault="00EF7C94"/>
    <w:p w14:paraId="4E2C573A" w14:textId="77777777" w:rsidR="00EF7C94" w:rsidRDefault="00EF7C94" w:rsidP="00BE430B"/>
    <w:p w14:paraId="161B2FBA" w14:textId="77777777" w:rsidR="00EF7C94" w:rsidRDefault="00EF7C94" w:rsidP="00BE430B"/>
    <w:p w14:paraId="2C02BC60" w14:textId="77777777" w:rsidR="00EF7C94" w:rsidRDefault="00EF7C94" w:rsidP="00BE430B"/>
    <w:p w14:paraId="0001857F" w14:textId="77777777" w:rsidR="00EF7C94" w:rsidRDefault="00EF7C94" w:rsidP="00BE430B"/>
    <w:p w14:paraId="556B0BB6" w14:textId="77777777" w:rsidR="00EF7C94" w:rsidRDefault="00EF7C94" w:rsidP="00BE430B"/>
    <w:p w14:paraId="06AD3644" w14:textId="77777777" w:rsidR="00EF7C94" w:rsidRDefault="00EF7C94" w:rsidP="00BE430B"/>
    <w:p w14:paraId="3E077451" w14:textId="77777777" w:rsidR="00EF7C94" w:rsidRDefault="00EF7C94" w:rsidP="00BE430B"/>
    <w:p w14:paraId="3F06284F" w14:textId="77777777" w:rsidR="00EF7C94" w:rsidRDefault="00EF7C94" w:rsidP="00BE430B"/>
    <w:p w14:paraId="6A453337" w14:textId="77777777" w:rsidR="00EF7C94" w:rsidRDefault="00EF7C94" w:rsidP="00BE430B"/>
    <w:p w14:paraId="7BCAC0FC" w14:textId="77777777" w:rsidR="00EF7C94" w:rsidRDefault="00EF7C94" w:rsidP="00BE430B"/>
    <w:p w14:paraId="2C5A74FD" w14:textId="77777777" w:rsidR="00EF7C94" w:rsidRDefault="00EF7C94" w:rsidP="00BE430B"/>
    <w:p w14:paraId="2546E80D" w14:textId="77777777" w:rsidR="00EF7C94" w:rsidRDefault="00EF7C94" w:rsidP="00BE430B"/>
    <w:p w14:paraId="2C4101E8" w14:textId="77777777" w:rsidR="00EF7C94" w:rsidRDefault="00EF7C94" w:rsidP="00BE430B"/>
    <w:p w14:paraId="54F2EA2F" w14:textId="77777777" w:rsidR="00EF7C94" w:rsidRDefault="00EF7C94" w:rsidP="00BE430B"/>
    <w:p w14:paraId="060F032A" w14:textId="77777777" w:rsidR="00EF7C94" w:rsidRDefault="00EF7C94" w:rsidP="00BE430B"/>
    <w:p w14:paraId="08F91FED" w14:textId="77777777" w:rsidR="00EF7C94" w:rsidRDefault="00EF7C94" w:rsidP="00F203DC"/>
    <w:p w14:paraId="584A8D61" w14:textId="77777777" w:rsidR="00EF7C94" w:rsidRDefault="00EF7C94" w:rsidP="00F203DC"/>
    <w:p w14:paraId="3F1EAA9D" w14:textId="77777777" w:rsidR="00EF7C94" w:rsidRDefault="00EF7C94" w:rsidP="00F203DC"/>
    <w:p w14:paraId="168423DA" w14:textId="77777777" w:rsidR="00EF7C94" w:rsidRDefault="00EF7C94" w:rsidP="00F203DC"/>
    <w:p w14:paraId="66601B5D" w14:textId="77777777" w:rsidR="00EF7C94" w:rsidRDefault="00EF7C94" w:rsidP="00F203DC"/>
  </w:endnote>
  <w:endnote w:type="continuationSeparator" w:id="0">
    <w:p w14:paraId="6B80FC9C" w14:textId="77777777" w:rsidR="00EF7C94" w:rsidRDefault="00EF7C94">
      <w:r>
        <w:continuationSeparator/>
      </w:r>
    </w:p>
    <w:p w14:paraId="4E67D75F" w14:textId="77777777" w:rsidR="00EF7C94" w:rsidRDefault="00EF7C94"/>
    <w:p w14:paraId="00BE242B" w14:textId="77777777" w:rsidR="00EF7C94" w:rsidRDefault="00EF7C94" w:rsidP="00BE430B"/>
    <w:p w14:paraId="197E3222" w14:textId="77777777" w:rsidR="00EF7C94" w:rsidRDefault="00EF7C94" w:rsidP="00BE430B"/>
    <w:p w14:paraId="1955F1C9" w14:textId="77777777" w:rsidR="00EF7C94" w:rsidRDefault="00EF7C94" w:rsidP="00BE430B"/>
    <w:p w14:paraId="11296A2D" w14:textId="77777777" w:rsidR="00EF7C94" w:rsidRDefault="00EF7C94" w:rsidP="00BE430B"/>
    <w:p w14:paraId="7CDAFA60" w14:textId="77777777" w:rsidR="00EF7C94" w:rsidRDefault="00EF7C94" w:rsidP="00BE430B"/>
    <w:p w14:paraId="77C43C01" w14:textId="77777777" w:rsidR="00EF7C94" w:rsidRDefault="00EF7C94" w:rsidP="00BE430B"/>
    <w:p w14:paraId="3E3EF603" w14:textId="77777777" w:rsidR="00EF7C94" w:rsidRDefault="00EF7C94" w:rsidP="00BE430B"/>
    <w:p w14:paraId="1070B07A" w14:textId="77777777" w:rsidR="00EF7C94" w:rsidRDefault="00EF7C94" w:rsidP="00BE430B"/>
    <w:p w14:paraId="4E2EF490" w14:textId="77777777" w:rsidR="00EF7C94" w:rsidRDefault="00EF7C94" w:rsidP="00BE430B"/>
    <w:p w14:paraId="7A6913A6" w14:textId="77777777" w:rsidR="00EF7C94" w:rsidRDefault="00EF7C94" w:rsidP="00BE430B"/>
    <w:p w14:paraId="2C23B141" w14:textId="77777777" w:rsidR="00EF7C94" w:rsidRDefault="00EF7C94" w:rsidP="00BE430B"/>
    <w:p w14:paraId="7053DE75" w14:textId="77777777" w:rsidR="00EF7C94" w:rsidRDefault="00EF7C94" w:rsidP="00BE430B"/>
    <w:p w14:paraId="5C8A1228" w14:textId="77777777" w:rsidR="00EF7C94" w:rsidRDefault="00EF7C94" w:rsidP="00BE430B"/>
    <w:p w14:paraId="37E778D9" w14:textId="77777777" w:rsidR="00EF7C94" w:rsidRDefault="00EF7C94" w:rsidP="00BE430B"/>
    <w:p w14:paraId="46140163" w14:textId="77777777" w:rsidR="00EF7C94" w:rsidRDefault="00EF7C94" w:rsidP="00BE430B"/>
    <w:p w14:paraId="088603AB" w14:textId="77777777" w:rsidR="00EF7C94" w:rsidRDefault="00EF7C94" w:rsidP="00F203DC"/>
    <w:p w14:paraId="18475C4A" w14:textId="77777777" w:rsidR="00EF7C94" w:rsidRDefault="00EF7C94" w:rsidP="00F203DC"/>
    <w:p w14:paraId="04AC39F6" w14:textId="77777777" w:rsidR="00EF7C94" w:rsidRDefault="00EF7C94" w:rsidP="00F203DC"/>
    <w:p w14:paraId="5E3832E2" w14:textId="77777777" w:rsidR="00EF7C94" w:rsidRDefault="00EF7C94" w:rsidP="00F203DC"/>
    <w:p w14:paraId="2D0501DD" w14:textId="77777777" w:rsidR="00EF7C94" w:rsidRDefault="00EF7C94" w:rsidP="00F203D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B556FB" w14:textId="77777777" w:rsidR="001C77B3" w:rsidRDefault="00B527F3">
    <w:pPr>
      <w:pStyle w:val="a8"/>
      <w:ind w:firstLine="360"/>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8</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9</w:t>
    </w:r>
    <w:r>
      <w:rPr>
        <w:b/>
        <w:sz w:val="24"/>
        <w:szCs w:val="24"/>
      </w:rPr>
      <w:fldChar w:fldCharType="end"/>
    </w:r>
  </w:p>
  <w:p w14:paraId="50A54772" w14:textId="77777777" w:rsidR="009D7C7A" w:rsidRDefault="009D7C7A" w:rsidP="00F203DC"/>
  <w:p w14:paraId="4E701761" w14:textId="77777777" w:rsidR="009D7C7A" w:rsidRDefault="009D7C7A" w:rsidP="00F203DC"/>
  <w:p w14:paraId="2F2A7F1F" w14:textId="77777777" w:rsidR="009D7C7A" w:rsidRDefault="009D7C7A" w:rsidP="00F203DC"/>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C729A6" w14:textId="77777777" w:rsidR="001C77B3" w:rsidRDefault="00B527F3">
    <w:pPr>
      <w:pStyle w:val="a8"/>
      <w:ind w:firstLine="360"/>
      <w:jc w:val="center"/>
    </w:pPr>
    <w:r>
      <w:t xml:space="preserve">- </w:t>
    </w:r>
    <w:r>
      <w:rPr>
        <w:rStyle w:val="af0"/>
      </w:rPr>
      <w:fldChar w:fldCharType="begin"/>
    </w:r>
    <w:r>
      <w:rPr>
        <w:rStyle w:val="af0"/>
      </w:rPr>
      <w:instrText xml:space="preserve"> PAGE </w:instrText>
    </w:r>
    <w:r>
      <w:rPr>
        <w:rStyle w:val="af0"/>
      </w:rPr>
      <w:fldChar w:fldCharType="separate"/>
    </w:r>
    <w:r>
      <w:rPr>
        <w:rStyle w:val="af0"/>
      </w:rPr>
      <w:t>1</w:t>
    </w:r>
    <w:r>
      <w:rPr>
        <w:rStyle w:val="af0"/>
      </w:rPr>
      <w:fldChar w:fldCharType="end"/>
    </w:r>
    <w:r>
      <w:rPr>
        <w:rStyle w:val="af0"/>
      </w:rPr>
      <w:t xml:space="preserve"> -</w:t>
    </w:r>
  </w:p>
  <w:p w14:paraId="489C2B4C" w14:textId="77777777" w:rsidR="009D7C7A" w:rsidRDefault="009D7C7A" w:rsidP="00F203D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A87A0E" w14:textId="77777777" w:rsidR="00EF7C94" w:rsidRDefault="00EF7C94">
      <w:r>
        <w:separator/>
      </w:r>
    </w:p>
    <w:p w14:paraId="415F3424" w14:textId="77777777" w:rsidR="00EF7C94" w:rsidRDefault="00EF7C94"/>
    <w:p w14:paraId="7C6026BC" w14:textId="77777777" w:rsidR="00EF7C94" w:rsidRDefault="00EF7C94" w:rsidP="00BE430B"/>
    <w:p w14:paraId="0FBAFC73" w14:textId="77777777" w:rsidR="00EF7C94" w:rsidRDefault="00EF7C94" w:rsidP="00BE430B"/>
    <w:p w14:paraId="13738EE3" w14:textId="77777777" w:rsidR="00EF7C94" w:rsidRDefault="00EF7C94" w:rsidP="00BE430B"/>
    <w:p w14:paraId="533D5C67" w14:textId="77777777" w:rsidR="00EF7C94" w:rsidRDefault="00EF7C94" w:rsidP="00BE430B"/>
    <w:p w14:paraId="740EAF43" w14:textId="77777777" w:rsidR="00EF7C94" w:rsidRDefault="00EF7C94" w:rsidP="00BE430B"/>
    <w:p w14:paraId="726680FE" w14:textId="77777777" w:rsidR="00EF7C94" w:rsidRDefault="00EF7C94" w:rsidP="00BE430B"/>
    <w:p w14:paraId="616F8097" w14:textId="77777777" w:rsidR="00EF7C94" w:rsidRDefault="00EF7C94" w:rsidP="00BE430B"/>
    <w:p w14:paraId="0DA5057D" w14:textId="77777777" w:rsidR="00EF7C94" w:rsidRDefault="00EF7C94" w:rsidP="00BE430B"/>
    <w:p w14:paraId="0ED03DB7" w14:textId="77777777" w:rsidR="00EF7C94" w:rsidRDefault="00EF7C94" w:rsidP="00BE430B"/>
    <w:p w14:paraId="65DC5CE3" w14:textId="77777777" w:rsidR="00EF7C94" w:rsidRDefault="00EF7C94" w:rsidP="00BE430B"/>
    <w:p w14:paraId="51E44E46" w14:textId="77777777" w:rsidR="00EF7C94" w:rsidRDefault="00EF7C94" w:rsidP="00BE430B"/>
    <w:p w14:paraId="3E9BBD27" w14:textId="77777777" w:rsidR="00EF7C94" w:rsidRDefault="00EF7C94" w:rsidP="00BE430B"/>
    <w:p w14:paraId="77B46651" w14:textId="77777777" w:rsidR="00EF7C94" w:rsidRDefault="00EF7C94" w:rsidP="00BE430B"/>
    <w:p w14:paraId="5EC639DE" w14:textId="77777777" w:rsidR="00EF7C94" w:rsidRDefault="00EF7C94" w:rsidP="00BE430B"/>
    <w:p w14:paraId="75A6F102" w14:textId="77777777" w:rsidR="00EF7C94" w:rsidRDefault="00EF7C94" w:rsidP="00BE430B"/>
    <w:p w14:paraId="2078C121" w14:textId="77777777" w:rsidR="00EF7C94" w:rsidRDefault="00EF7C94" w:rsidP="00F203DC"/>
    <w:p w14:paraId="5395DBF0" w14:textId="77777777" w:rsidR="00EF7C94" w:rsidRDefault="00EF7C94" w:rsidP="00F203DC"/>
    <w:p w14:paraId="372374EF" w14:textId="77777777" w:rsidR="00EF7C94" w:rsidRDefault="00EF7C94" w:rsidP="00F203DC"/>
    <w:p w14:paraId="6649BA22" w14:textId="77777777" w:rsidR="00EF7C94" w:rsidRDefault="00EF7C94" w:rsidP="00F203DC"/>
    <w:p w14:paraId="357684DE" w14:textId="77777777" w:rsidR="00EF7C94" w:rsidRDefault="00EF7C94" w:rsidP="00F203DC"/>
  </w:footnote>
  <w:footnote w:type="continuationSeparator" w:id="0">
    <w:p w14:paraId="45833D5D" w14:textId="77777777" w:rsidR="00EF7C94" w:rsidRDefault="00EF7C94">
      <w:r>
        <w:continuationSeparator/>
      </w:r>
    </w:p>
    <w:p w14:paraId="56D5EA62" w14:textId="77777777" w:rsidR="00EF7C94" w:rsidRDefault="00EF7C94"/>
    <w:p w14:paraId="678D8405" w14:textId="77777777" w:rsidR="00EF7C94" w:rsidRDefault="00EF7C94" w:rsidP="00BE430B"/>
    <w:p w14:paraId="3B0EAC87" w14:textId="77777777" w:rsidR="00EF7C94" w:rsidRDefault="00EF7C94" w:rsidP="00BE430B"/>
    <w:p w14:paraId="3CFD826C" w14:textId="77777777" w:rsidR="00EF7C94" w:rsidRDefault="00EF7C94" w:rsidP="00BE430B"/>
    <w:p w14:paraId="648138BB" w14:textId="77777777" w:rsidR="00EF7C94" w:rsidRDefault="00EF7C94" w:rsidP="00BE430B"/>
    <w:p w14:paraId="4C6A536C" w14:textId="77777777" w:rsidR="00EF7C94" w:rsidRDefault="00EF7C94" w:rsidP="00BE430B"/>
    <w:p w14:paraId="260F28E2" w14:textId="77777777" w:rsidR="00EF7C94" w:rsidRDefault="00EF7C94" w:rsidP="00BE430B"/>
    <w:p w14:paraId="2EA026FE" w14:textId="77777777" w:rsidR="00EF7C94" w:rsidRDefault="00EF7C94" w:rsidP="00BE430B"/>
    <w:p w14:paraId="51049D4A" w14:textId="77777777" w:rsidR="00EF7C94" w:rsidRDefault="00EF7C94" w:rsidP="00BE430B"/>
    <w:p w14:paraId="3912F082" w14:textId="77777777" w:rsidR="00EF7C94" w:rsidRDefault="00EF7C94" w:rsidP="00BE430B"/>
    <w:p w14:paraId="26A16FCA" w14:textId="77777777" w:rsidR="00EF7C94" w:rsidRDefault="00EF7C94" w:rsidP="00BE430B"/>
    <w:p w14:paraId="1A4A5394" w14:textId="77777777" w:rsidR="00EF7C94" w:rsidRDefault="00EF7C94" w:rsidP="00BE430B"/>
    <w:p w14:paraId="30751B46" w14:textId="77777777" w:rsidR="00EF7C94" w:rsidRDefault="00EF7C94" w:rsidP="00BE430B"/>
    <w:p w14:paraId="17A42359" w14:textId="77777777" w:rsidR="00EF7C94" w:rsidRDefault="00EF7C94" w:rsidP="00BE430B"/>
    <w:p w14:paraId="0EECDBC9" w14:textId="77777777" w:rsidR="00EF7C94" w:rsidRDefault="00EF7C94" w:rsidP="00BE430B"/>
    <w:p w14:paraId="2FB86851" w14:textId="77777777" w:rsidR="00EF7C94" w:rsidRDefault="00EF7C94" w:rsidP="00BE430B"/>
    <w:p w14:paraId="5086AB0A" w14:textId="77777777" w:rsidR="00EF7C94" w:rsidRDefault="00EF7C94" w:rsidP="00F203DC"/>
    <w:p w14:paraId="595C80A3" w14:textId="77777777" w:rsidR="00EF7C94" w:rsidRDefault="00EF7C94" w:rsidP="00F203DC"/>
    <w:p w14:paraId="4CBFDD88" w14:textId="77777777" w:rsidR="00EF7C94" w:rsidRDefault="00EF7C94" w:rsidP="00F203DC"/>
    <w:p w14:paraId="77A28EF5" w14:textId="77777777" w:rsidR="00EF7C94" w:rsidRDefault="00EF7C94" w:rsidP="00F203DC"/>
    <w:p w14:paraId="32534411" w14:textId="77777777" w:rsidR="00EF7C94" w:rsidRDefault="00EF7C94" w:rsidP="00F203DC"/>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4262FC"/>
    <w:multiLevelType w:val="hybridMultilevel"/>
    <w:tmpl w:val="AECC7236"/>
    <w:lvl w:ilvl="0" w:tplc="FF3C5162">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747C79F8"/>
    <w:multiLevelType w:val="multilevel"/>
    <w:tmpl w:val="A1829922"/>
    <w:lvl w:ilvl="0">
      <w:start w:val="1"/>
      <w:numFmt w:val="japaneseCounting"/>
      <w:pStyle w:val="a"/>
      <w:lvlText w:val="%1、"/>
      <w:lvlJc w:val="left"/>
      <w:pPr>
        <w:ind w:left="1202" w:hanging="720"/>
      </w:pPr>
      <w:rPr>
        <w:rFonts w:hint="default"/>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embedSystemFonts/>
  <w:bordersDoNotSurroundHeader/>
  <w:bordersDoNotSurroundFooter/>
  <w:proofState w:spelling="clean" w:grammar="clean"/>
  <w:defaultTabStop w:val="720"/>
  <w:drawingGridHorizontalSpacing w:val="120"/>
  <w:drawingGridVerticalSpacing w:val="120"/>
  <w:doNotUseMarginsForDrawingGridOrigin/>
  <w:drawingGridHorizontalOrigin w:val="1800"/>
  <w:drawingGridVerticalOrigin w:val="1440"/>
  <w:doNotShadeFormData/>
  <w:noPunctuationKerning/>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DI1NGQ4MDY4NjMxYWVlMzc3ODM2NDE0MmU1ODUxYzYifQ=="/>
  </w:docVars>
  <w:rsids>
    <w:rsidRoot w:val="00AA53F6"/>
    <w:rsid w:val="B5DCB9CE"/>
    <w:rsid w:val="FFF7AD4D"/>
    <w:rsid w:val="00001558"/>
    <w:rsid w:val="000026CA"/>
    <w:rsid w:val="00002C8A"/>
    <w:rsid w:val="00003242"/>
    <w:rsid w:val="00003616"/>
    <w:rsid w:val="00004E53"/>
    <w:rsid w:val="000102A0"/>
    <w:rsid w:val="00010336"/>
    <w:rsid w:val="00011AD5"/>
    <w:rsid w:val="00011D30"/>
    <w:rsid w:val="00013DC6"/>
    <w:rsid w:val="000149FF"/>
    <w:rsid w:val="000154F1"/>
    <w:rsid w:val="00016261"/>
    <w:rsid w:val="00022058"/>
    <w:rsid w:val="00023A2F"/>
    <w:rsid w:val="00025680"/>
    <w:rsid w:val="00025DB4"/>
    <w:rsid w:val="00025E29"/>
    <w:rsid w:val="00030D4C"/>
    <w:rsid w:val="00032E47"/>
    <w:rsid w:val="000342C4"/>
    <w:rsid w:val="000348BF"/>
    <w:rsid w:val="00037C39"/>
    <w:rsid w:val="00041A7E"/>
    <w:rsid w:val="00041EFB"/>
    <w:rsid w:val="00042A80"/>
    <w:rsid w:val="00042FF0"/>
    <w:rsid w:val="00043DB4"/>
    <w:rsid w:val="00044CE2"/>
    <w:rsid w:val="00044E02"/>
    <w:rsid w:val="00045338"/>
    <w:rsid w:val="00046CCA"/>
    <w:rsid w:val="00047AFE"/>
    <w:rsid w:val="00047C1C"/>
    <w:rsid w:val="00051816"/>
    <w:rsid w:val="000520EC"/>
    <w:rsid w:val="00052F57"/>
    <w:rsid w:val="000539F7"/>
    <w:rsid w:val="00053ED5"/>
    <w:rsid w:val="000546D2"/>
    <w:rsid w:val="00055C59"/>
    <w:rsid w:val="00057EAE"/>
    <w:rsid w:val="000616ED"/>
    <w:rsid w:val="00063E04"/>
    <w:rsid w:val="00063F0A"/>
    <w:rsid w:val="00064922"/>
    <w:rsid w:val="00064984"/>
    <w:rsid w:val="000650FA"/>
    <w:rsid w:val="00066EB2"/>
    <w:rsid w:val="000676F1"/>
    <w:rsid w:val="000678E8"/>
    <w:rsid w:val="000708F0"/>
    <w:rsid w:val="00070C9B"/>
    <w:rsid w:val="00071127"/>
    <w:rsid w:val="000711AD"/>
    <w:rsid w:val="00072610"/>
    <w:rsid w:val="000727BF"/>
    <w:rsid w:val="00075826"/>
    <w:rsid w:val="00077BB8"/>
    <w:rsid w:val="00080DB4"/>
    <w:rsid w:val="000828AA"/>
    <w:rsid w:val="00082F41"/>
    <w:rsid w:val="000835F8"/>
    <w:rsid w:val="0008605C"/>
    <w:rsid w:val="000905E2"/>
    <w:rsid w:val="00092A47"/>
    <w:rsid w:val="0009386A"/>
    <w:rsid w:val="000939A4"/>
    <w:rsid w:val="00093E67"/>
    <w:rsid w:val="00094508"/>
    <w:rsid w:val="00096874"/>
    <w:rsid w:val="00096ACF"/>
    <w:rsid w:val="00097871"/>
    <w:rsid w:val="000A0B7E"/>
    <w:rsid w:val="000A152B"/>
    <w:rsid w:val="000A1956"/>
    <w:rsid w:val="000A3492"/>
    <w:rsid w:val="000A6B4F"/>
    <w:rsid w:val="000B1CE2"/>
    <w:rsid w:val="000B2347"/>
    <w:rsid w:val="000B2457"/>
    <w:rsid w:val="000B6CB3"/>
    <w:rsid w:val="000B6D0C"/>
    <w:rsid w:val="000C2287"/>
    <w:rsid w:val="000C2A34"/>
    <w:rsid w:val="000C2EAF"/>
    <w:rsid w:val="000C3574"/>
    <w:rsid w:val="000C3A89"/>
    <w:rsid w:val="000C765A"/>
    <w:rsid w:val="000D1C7A"/>
    <w:rsid w:val="000D1EFA"/>
    <w:rsid w:val="000D2086"/>
    <w:rsid w:val="000D2593"/>
    <w:rsid w:val="000D3B07"/>
    <w:rsid w:val="000D438E"/>
    <w:rsid w:val="000D5DF7"/>
    <w:rsid w:val="000D6F5E"/>
    <w:rsid w:val="000D799E"/>
    <w:rsid w:val="000D7AD0"/>
    <w:rsid w:val="000E179D"/>
    <w:rsid w:val="000E2DF0"/>
    <w:rsid w:val="000E35B6"/>
    <w:rsid w:val="000E37B6"/>
    <w:rsid w:val="000E57CE"/>
    <w:rsid w:val="000E6874"/>
    <w:rsid w:val="000E7693"/>
    <w:rsid w:val="000E7E7E"/>
    <w:rsid w:val="000F0443"/>
    <w:rsid w:val="000F084A"/>
    <w:rsid w:val="000F163B"/>
    <w:rsid w:val="000F27F2"/>
    <w:rsid w:val="000F4AC8"/>
    <w:rsid w:val="000F4D97"/>
    <w:rsid w:val="000F4DBA"/>
    <w:rsid w:val="000F6D25"/>
    <w:rsid w:val="000F73C9"/>
    <w:rsid w:val="00100E1F"/>
    <w:rsid w:val="00101901"/>
    <w:rsid w:val="00101CEC"/>
    <w:rsid w:val="00101E1C"/>
    <w:rsid w:val="001024FE"/>
    <w:rsid w:val="001030E6"/>
    <w:rsid w:val="00103EDB"/>
    <w:rsid w:val="001040BE"/>
    <w:rsid w:val="00105C10"/>
    <w:rsid w:val="0010684D"/>
    <w:rsid w:val="00110964"/>
    <w:rsid w:val="00112CC1"/>
    <w:rsid w:val="001137DF"/>
    <w:rsid w:val="00115DA4"/>
    <w:rsid w:val="00116CCC"/>
    <w:rsid w:val="00116DD7"/>
    <w:rsid w:val="00120196"/>
    <w:rsid w:val="001214DA"/>
    <w:rsid w:val="0012161F"/>
    <w:rsid w:val="00121A82"/>
    <w:rsid w:val="00121AF2"/>
    <w:rsid w:val="001221E2"/>
    <w:rsid w:val="001229BD"/>
    <w:rsid w:val="001235DE"/>
    <w:rsid w:val="0012383E"/>
    <w:rsid w:val="0012609A"/>
    <w:rsid w:val="0013163B"/>
    <w:rsid w:val="00132CE0"/>
    <w:rsid w:val="001367E3"/>
    <w:rsid w:val="00140D41"/>
    <w:rsid w:val="00140E7C"/>
    <w:rsid w:val="001413B6"/>
    <w:rsid w:val="001416D7"/>
    <w:rsid w:val="001423AF"/>
    <w:rsid w:val="00142D94"/>
    <w:rsid w:val="00143AD7"/>
    <w:rsid w:val="00143DE5"/>
    <w:rsid w:val="00144672"/>
    <w:rsid w:val="00145319"/>
    <w:rsid w:val="00145468"/>
    <w:rsid w:val="00145BE0"/>
    <w:rsid w:val="0015170E"/>
    <w:rsid w:val="0015229D"/>
    <w:rsid w:val="00153200"/>
    <w:rsid w:val="00153260"/>
    <w:rsid w:val="001535A5"/>
    <w:rsid w:val="00153C92"/>
    <w:rsid w:val="00153CE2"/>
    <w:rsid w:val="00154701"/>
    <w:rsid w:val="00155111"/>
    <w:rsid w:val="00155801"/>
    <w:rsid w:val="0015732C"/>
    <w:rsid w:val="00157CF3"/>
    <w:rsid w:val="001607F9"/>
    <w:rsid w:val="00160842"/>
    <w:rsid w:val="00161388"/>
    <w:rsid w:val="00162325"/>
    <w:rsid w:val="00170A0C"/>
    <w:rsid w:val="00170EE6"/>
    <w:rsid w:val="001719FC"/>
    <w:rsid w:val="0017229B"/>
    <w:rsid w:val="00172F14"/>
    <w:rsid w:val="001739B7"/>
    <w:rsid w:val="00173B41"/>
    <w:rsid w:val="00174BA9"/>
    <w:rsid w:val="00176017"/>
    <w:rsid w:val="00176A73"/>
    <w:rsid w:val="00177B24"/>
    <w:rsid w:val="001811BA"/>
    <w:rsid w:val="00181A75"/>
    <w:rsid w:val="00183D4C"/>
    <w:rsid w:val="001842E0"/>
    <w:rsid w:val="0018435F"/>
    <w:rsid w:val="0018650B"/>
    <w:rsid w:val="001867AE"/>
    <w:rsid w:val="00187E2D"/>
    <w:rsid w:val="00191CD3"/>
    <w:rsid w:val="001925CA"/>
    <w:rsid w:val="00193683"/>
    <w:rsid w:val="001957FC"/>
    <w:rsid w:val="00195878"/>
    <w:rsid w:val="00195A48"/>
    <w:rsid w:val="001969F7"/>
    <w:rsid w:val="001970DE"/>
    <w:rsid w:val="001978EC"/>
    <w:rsid w:val="001A02F1"/>
    <w:rsid w:val="001A13BD"/>
    <w:rsid w:val="001A13C2"/>
    <w:rsid w:val="001A233F"/>
    <w:rsid w:val="001A2BCE"/>
    <w:rsid w:val="001A5683"/>
    <w:rsid w:val="001A69C4"/>
    <w:rsid w:val="001B214D"/>
    <w:rsid w:val="001B2D02"/>
    <w:rsid w:val="001B48E8"/>
    <w:rsid w:val="001B5FF2"/>
    <w:rsid w:val="001B7F7C"/>
    <w:rsid w:val="001C128C"/>
    <w:rsid w:val="001C16D7"/>
    <w:rsid w:val="001C219F"/>
    <w:rsid w:val="001C2C79"/>
    <w:rsid w:val="001C3335"/>
    <w:rsid w:val="001C4838"/>
    <w:rsid w:val="001C4A51"/>
    <w:rsid w:val="001C5046"/>
    <w:rsid w:val="001C695B"/>
    <w:rsid w:val="001C7452"/>
    <w:rsid w:val="001C77B3"/>
    <w:rsid w:val="001D14F9"/>
    <w:rsid w:val="001D1FB5"/>
    <w:rsid w:val="001D232E"/>
    <w:rsid w:val="001D3093"/>
    <w:rsid w:val="001D37BF"/>
    <w:rsid w:val="001D3FFE"/>
    <w:rsid w:val="001D7016"/>
    <w:rsid w:val="001E1A71"/>
    <w:rsid w:val="001E6B2F"/>
    <w:rsid w:val="001E720F"/>
    <w:rsid w:val="001E7DB5"/>
    <w:rsid w:val="001F22AC"/>
    <w:rsid w:val="001F2B16"/>
    <w:rsid w:val="001F3162"/>
    <w:rsid w:val="001F3698"/>
    <w:rsid w:val="001F3874"/>
    <w:rsid w:val="001F4164"/>
    <w:rsid w:val="001F5B42"/>
    <w:rsid w:val="001F62DE"/>
    <w:rsid w:val="001F718F"/>
    <w:rsid w:val="001F7DCC"/>
    <w:rsid w:val="001F7E3B"/>
    <w:rsid w:val="00200223"/>
    <w:rsid w:val="00200F18"/>
    <w:rsid w:val="00201926"/>
    <w:rsid w:val="00202823"/>
    <w:rsid w:val="00203129"/>
    <w:rsid w:val="002032D9"/>
    <w:rsid w:val="00203634"/>
    <w:rsid w:val="00204224"/>
    <w:rsid w:val="002051BE"/>
    <w:rsid w:val="00210C58"/>
    <w:rsid w:val="0021285C"/>
    <w:rsid w:val="00212C28"/>
    <w:rsid w:val="002130CA"/>
    <w:rsid w:val="00213415"/>
    <w:rsid w:val="00213D9E"/>
    <w:rsid w:val="00217534"/>
    <w:rsid w:val="00220761"/>
    <w:rsid w:val="00220C9D"/>
    <w:rsid w:val="00220F30"/>
    <w:rsid w:val="002215C6"/>
    <w:rsid w:val="00221A2F"/>
    <w:rsid w:val="00221D9B"/>
    <w:rsid w:val="00221FED"/>
    <w:rsid w:val="002226FD"/>
    <w:rsid w:val="00223382"/>
    <w:rsid w:val="00223577"/>
    <w:rsid w:val="002235E4"/>
    <w:rsid w:val="00223FE2"/>
    <w:rsid w:val="00224239"/>
    <w:rsid w:val="002249FE"/>
    <w:rsid w:val="00224D9F"/>
    <w:rsid w:val="00225EDF"/>
    <w:rsid w:val="002262D1"/>
    <w:rsid w:val="002265B5"/>
    <w:rsid w:val="002315ED"/>
    <w:rsid w:val="00232610"/>
    <w:rsid w:val="00232E27"/>
    <w:rsid w:val="00234CBD"/>
    <w:rsid w:val="00234FC8"/>
    <w:rsid w:val="0023617B"/>
    <w:rsid w:val="00236F37"/>
    <w:rsid w:val="00237486"/>
    <w:rsid w:val="00240A73"/>
    <w:rsid w:val="002417FC"/>
    <w:rsid w:val="00243F57"/>
    <w:rsid w:val="00245A1F"/>
    <w:rsid w:val="00246479"/>
    <w:rsid w:val="002465AF"/>
    <w:rsid w:val="002470D6"/>
    <w:rsid w:val="002472D0"/>
    <w:rsid w:val="00253F89"/>
    <w:rsid w:val="002543C7"/>
    <w:rsid w:val="0025502D"/>
    <w:rsid w:val="00255F9E"/>
    <w:rsid w:val="002565C6"/>
    <w:rsid w:val="00262896"/>
    <w:rsid w:val="00262F9E"/>
    <w:rsid w:val="002637B1"/>
    <w:rsid w:val="002646E1"/>
    <w:rsid w:val="00266324"/>
    <w:rsid w:val="002703E3"/>
    <w:rsid w:val="00270EFC"/>
    <w:rsid w:val="00272FBD"/>
    <w:rsid w:val="002744FC"/>
    <w:rsid w:val="0027677E"/>
    <w:rsid w:val="00277AB4"/>
    <w:rsid w:val="00277B0A"/>
    <w:rsid w:val="00280275"/>
    <w:rsid w:val="00280765"/>
    <w:rsid w:val="0028127D"/>
    <w:rsid w:val="00281D10"/>
    <w:rsid w:val="00283B0B"/>
    <w:rsid w:val="00286A6D"/>
    <w:rsid w:val="00291181"/>
    <w:rsid w:val="00291B84"/>
    <w:rsid w:val="002943F0"/>
    <w:rsid w:val="0029543A"/>
    <w:rsid w:val="0029571C"/>
    <w:rsid w:val="00295CDF"/>
    <w:rsid w:val="0029611B"/>
    <w:rsid w:val="0029715F"/>
    <w:rsid w:val="00297CC8"/>
    <w:rsid w:val="002A06BF"/>
    <w:rsid w:val="002A0C59"/>
    <w:rsid w:val="002A3333"/>
    <w:rsid w:val="002A3743"/>
    <w:rsid w:val="002A3859"/>
    <w:rsid w:val="002A5104"/>
    <w:rsid w:val="002A57FB"/>
    <w:rsid w:val="002A6A4D"/>
    <w:rsid w:val="002A70DF"/>
    <w:rsid w:val="002A74E0"/>
    <w:rsid w:val="002A7E1E"/>
    <w:rsid w:val="002B10E3"/>
    <w:rsid w:val="002B31ED"/>
    <w:rsid w:val="002B35FA"/>
    <w:rsid w:val="002B4354"/>
    <w:rsid w:val="002B49C9"/>
    <w:rsid w:val="002B501A"/>
    <w:rsid w:val="002B67B5"/>
    <w:rsid w:val="002B7137"/>
    <w:rsid w:val="002B77A0"/>
    <w:rsid w:val="002C1007"/>
    <w:rsid w:val="002C10C4"/>
    <w:rsid w:val="002C1133"/>
    <w:rsid w:val="002C1376"/>
    <w:rsid w:val="002C168D"/>
    <w:rsid w:val="002C1759"/>
    <w:rsid w:val="002C39CF"/>
    <w:rsid w:val="002C56D8"/>
    <w:rsid w:val="002C6474"/>
    <w:rsid w:val="002C660E"/>
    <w:rsid w:val="002D1214"/>
    <w:rsid w:val="002D122F"/>
    <w:rsid w:val="002D314E"/>
    <w:rsid w:val="002D3196"/>
    <w:rsid w:val="002D3C1F"/>
    <w:rsid w:val="002D40D2"/>
    <w:rsid w:val="002D4A2F"/>
    <w:rsid w:val="002D54F4"/>
    <w:rsid w:val="002D5AB7"/>
    <w:rsid w:val="002E310F"/>
    <w:rsid w:val="002E36C5"/>
    <w:rsid w:val="002E36FD"/>
    <w:rsid w:val="002E47B8"/>
    <w:rsid w:val="002E5F07"/>
    <w:rsid w:val="002E74D8"/>
    <w:rsid w:val="002F1091"/>
    <w:rsid w:val="002F13CF"/>
    <w:rsid w:val="002F2932"/>
    <w:rsid w:val="002F2B91"/>
    <w:rsid w:val="002F2F0B"/>
    <w:rsid w:val="002F4B01"/>
    <w:rsid w:val="002F77F5"/>
    <w:rsid w:val="002F795A"/>
    <w:rsid w:val="002F7AED"/>
    <w:rsid w:val="003031A0"/>
    <w:rsid w:val="00304066"/>
    <w:rsid w:val="003046AB"/>
    <w:rsid w:val="003048CA"/>
    <w:rsid w:val="00304BDB"/>
    <w:rsid w:val="00304D8A"/>
    <w:rsid w:val="003050BA"/>
    <w:rsid w:val="003051DB"/>
    <w:rsid w:val="003070AA"/>
    <w:rsid w:val="0030750A"/>
    <w:rsid w:val="00310A5C"/>
    <w:rsid w:val="0031133F"/>
    <w:rsid w:val="00315E48"/>
    <w:rsid w:val="00320CAF"/>
    <w:rsid w:val="00321424"/>
    <w:rsid w:val="00327137"/>
    <w:rsid w:val="0032743C"/>
    <w:rsid w:val="00327B7A"/>
    <w:rsid w:val="0033038B"/>
    <w:rsid w:val="00330483"/>
    <w:rsid w:val="00330848"/>
    <w:rsid w:val="00331A2B"/>
    <w:rsid w:val="003334AC"/>
    <w:rsid w:val="00333839"/>
    <w:rsid w:val="00335A70"/>
    <w:rsid w:val="0034029D"/>
    <w:rsid w:val="00340505"/>
    <w:rsid w:val="00340D82"/>
    <w:rsid w:val="00341402"/>
    <w:rsid w:val="00342189"/>
    <w:rsid w:val="00344E00"/>
    <w:rsid w:val="00344FA5"/>
    <w:rsid w:val="0034511F"/>
    <w:rsid w:val="003452B3"/>
    <w:rsid w:val="003463AB"/>
    <w:rsid w:val="003465EF"/>
    <w:rsid w:val="00350660"/>
    <w:rsid w:val="0035121D"/>
    <w:rsid w:val="00352B1D"/>
    <w:rsid w:val="00352D73"/>
    <w:rsid w:val="00353141"/>
    <w:rsid w:val="003553B2"/>
    <w:rsid w:val="003569BE"/>
    <w:rsid w:val="003576D8"/>
    <w:rsid w:val="00361358"/>
    <w:rsid w:val="00361C0D"/>
    <w:rsid w:val="0036474F"/>
    <w:rsid w:val="00364F4D"/>
    <w:rsid w:val="00365D97"/>
    <w:rsid w:val="00367740"/>
    <w:rsid w:val="00370C8B"/>
    <w:rsid w:val="003722EB"/>
    <w:rsid w:val="00372D9C"/>
    <w:rsid w:val="00373821"/>
    <w:rsid w:val="003767A9"/>
    <w:rsid w:val="003774D9"/>
    <w:rsid w:val="003805BA"/>
    <w:rsid w:val="003811E1"/>
    <w:rsid w:val="00381E0F"/>
    <w:rsid w:val="00383E74"/>
    <w:rsid w:val="00383F98"/>
    <w:rsid w:val="003843AD"/>
    <w:rsid w:val="0038579E"/>
    <w:rsid w:val="00386694"/>
    <w:rsid w:val="00386E75"/>
    <w:rsid w:val="003870BF"/>
    <w:rsid w:val="00387EA4"/>
    <w:rsid w:val="00391078"/>
    <w:rsid w:val="00392B13"/>
    <w:rsid w:val="003950E8"/>
    <w:rsid w:val="0039653E"/>
    <w:rsid w:val="00397E02"/>
    <w:rsid w:val="003A1259"/>
    <w:rsid w:val="003A1C68"/>
    <w:rsid w:val="003A2B4D"/>
    <w:rsid w:val="003A2E32"/>
    <w:rsid w:val="003A440F"/>
    <w:rsid w:val="003A50EA"/>
    <w:rsid w:val="003A6835"/>
    <w:rsid w:val="003A6DE4"/>
    <w:rsid w:val="003B14B9"/>
    <w:rsid w:val="003B174A"/>
    <w:rsid w:val="003B22B4"/>
    <w:rsid w:val="003B3131"/>
    <w:rsid w:val="003B3589"/>
    <w:rsid w:val="003B4277"/>
    <w:rsid w:val="003B774C"/>
    <w:rsid w:val="003C5857"/>
    <w:rsid w:val="003D00A5"/>
    <w:rsid w:val="003D089D"/>
    <w:rsid w:val="003D0D7B"/>
    <w:rsid w:val="003D0EFD"/>
    <w:rsid w:val="003D4C39"/>
    <w:rsid w:val="003D50FA"/>
    <w:rsid w:val="003D6191"/>
    <w:rsid w:val="003D6751"/>
    <w:rsid w:val="003E0BF6"/>
    <w:rsid w:val="003E3E10"/>
    <w:rsid w:val="003E5DEA"/>
    <w:rsid w:val="003E64A8"/>
    <w:rsid w:val="003E6D3D"/>
    <w:rsid w:val="003F16C8"/>
    <w:rsid w:val="003F1DED"/>
    <w:rsid w:val="003F391F"/>
    <w:rsid w:val="003F3AFD"/>
    <w:rsid w:val="003F5145"/>
    <w:rsid w:val="003F5B00"/>
    <w:rsid w:val="003F651B"/>
    <w:rsid w:val="003F666F"/>
    <w:rsid w:val="003F6902"/>
    <w:rsid w:val="003F7D59"/>
    <w:rsid w:val="00400044"/>
    <w:rsid w:val="00403AB1"/>
    <w:rsid w:val="00404229"/>
    <w:rsid w:val="00405368"/>
    <w:rsid w:val="004070EB"/>
    <w:rsid w:val="0040780D"/>
    <w:rsid w:val="00410612"/>
    <w:rsid w:val="004142B3"/>
    <w:rsid w:val="00414F42"/>
    <w:rsid w:val="0041553E"/>
    <w:rsid w:val="00415B5E"/>
    <w:rsid w:val="00415E84"/>
    <w:rsid w:val="0041675D"/>
    <w:rsid w:val="0042097D"/>
    <w:rsid w:val="0042183B"/>
    <w:rsid w:val="00421AF5"/>
    <w:rsid w:val="004228A2"/>
    <w:rsid w:val="0042698E"/>
    <w:rsid w:val="00426F3C"/>
    <w:rsid w:val="00427565"/>
    <w:rsid w:val="004275E4"/>
    <w:rsid w:val="00430998"/>
    <w:rsid w:val="0043136D"/>
    <w:rsid w:val="00431435"/>
    <w:rsid w:val="00431473"/>
    <w:rsid w:val="00432604"/>
    <w:rsid w:val="0043444B"/>
    <w:rsid w:val="0043468F"/>
    <w:rsid w:val="00434A7C"/>
    <w:rsid w:val="00434E38"/>
    <w:rsid w:val="00435852"/>
    <w:rsid w:val="00436263"/>
    <w:rsid w:val="004365DF"/>
    <w:rsid w:val="00437637"/>
    <w:rsid w:val="004417E6"/>
    <w:rsid w:val="004421C0"/>
    <w:rsid w:val="004430BF"/>
    <w:rsid w:val="00443BD2"/>
    <w:rsid w:val="00444BB6"/>
    <w:rsid w:val="00445649"/>
    <w:rsid w:val="0044570D"/>
    <w:rsid w:val="00445775"/>
    <w:rsid w:val="00445B1F"/>
    <w:rsid w:val="00446682"/>
    <w:rsid w:val="004514DE"/>
    <w:rsid w:val="00451C50"/>
    <w:rsid w:val="004529B4"/>
    <w:rsid w:val="0045400B"/>
    <w:rsid w:val="004556E6"/>
    <w:rsid w:val="00456F40"/>
    <w:rsid w:val="00457041"/>
    <w:rsid w:val="00457AAA"/>
    <w:rsid w:val="00460989"/>
    <w:rsid w:val="00461CB6"/>
    <w:rsid w:val="00463E21"/>
    <w:rsid w:val="00463E96"/>
    <w:rsid w:val="00464D94"/>
    <w:rsid w:val="00465ABA"/>
    <w:rsid w:val="00465D4C"/>
    <w:rsid w:val="00466D0E"/>
    <w:rsid w:val="00471A59"/>
    <w:rsid w:val="00472492"/>
    <w:rsid w:val="0047276F"/>
    <w:rsid w:val="00473E2E"/>
    <w:rsid w:val="00474684"/>
    <w:rsid w:val="00475955"/>
    <w:rsid w:val="00475F01"/>
    <w:rsid w:val="004763B9"/>
    <w:rsid w:val="004765CD"/>
    <w:rsid w:val="00477947"/>
    <w:rsid w:val="0048081E"/>
    <w:rsid w:val="00481C8A"/>
    <w:rsid w:val="00482A8A"/>
    <w:rsid w:val="004831D0"/>
    <w:rsid w:val="004849DB"/>
    <w:rsid w:val="00485818"/>
    <w:rsid w:val="00486F12"/>
    <w:rsid w:val="00490399"/>
    <w:rsid w:val="0049238D"/>
    <w:rsid w:val="0049264D"/>
    <w:rsid w:val="0049364C"/>
    <w:rsid w:val="00493E77"/>
    <w:rsid w:val="004960A6"/>
    <w:rsid w:val="0049713B"/>
    <w:rsid w:val="004A3F9B"/>
    <w:rsid w:val="004A6D5B"/>
    <w:rsid w:val="004A7543"/>
    <w:rsid w:val="004B1B25"/>
    <w:rsid w:val="004B29FA"/>
    <w:rsid w:val="004B70B2"/>
    <w:rsid w:val="004B7852"/>
    <w:rsid w:val="004C01BF"/>
    <w:rsid w:val="004C0F76"/>
    <w:rsid w:val="004C1AC4"/>
    <w:rsid w:val="004C510F"/>
    <w:rsid w:val="004C53AF"/>
    <w:rsid w:val="004C5833"/>
    <w:rsid w:val="004C766E"/>
    <w:rsid w:val="004C7CBA"/>
    <w:rsid w:val="004D0479"/>
    <w:rsid w:val="004D07A7"/>
    <w:rsid w:val="004D1472"/>
    <w:rsid w:val="004D23C7"/>
    <w:rsid w:val="004D3371"/>
    <w:rsid w:val="004D438E"/>
    <w:rsid w:val="004D5A16"/>
    <w:rsid w:val="004D5E71"/>
    <w:rsid w:val="004D6419"/>
    <w:rsid w:val="004E1877"/>
    <w:rsid w:val="004E194F"/>
    <w:rsid w:val="004E31EF"/>
    <w:rsid w:val="004E4FB4"/>
    <w:rsid w:val="004E5327"/>
    <w:rsid w:val="004E5B87"/>
    <w:rsid w:val="004E607C"/>
    <w:rsid w:val="004E6371"/>
    <w:rsid w:val="004E674B"/>
    <w:rsid w:val="004E73E5"/>
    <w:rsid w:val="004E7C8E"/>
    <w:rsid w:val="004F05A7"/>
    <w:rsid w:val="004F075B"/>
    <w:rsid w:val="004F2C97"/>
    <w:rsid w:val="004F30BD"/>
    <w:rsid w:val="004F3BFF"/>
    <w:rsid w:val="004F6D1D"/>
    <w:rsid w:val="0050146B"/>
    <w:rsid w:val="00501EBE"/>
    <w:rsid w:val="005031B3"/>
    <w:rsid w:val="00507334"/>
    <w:rsid w:val="0051088A"/>
    <w:rsid w:val="0051183C"/>
    <w:rsid w:val="00511AC1"/>
    <w:rsid w:val="00513CBB"/>
    <w:rsid w:val="00514EBB"/>
    <w:rsid w:val="00515F0B"/>
    <w:rsid w:val="005162CF"/>
    <w:rsid w:val="00516BC7"/>
    <w:rsid w:val="00517879"/>
    <w:rsid w:val="005207E6"/>
    <w:rsid w:val="005225C4"/>
    <w:rsid w:val="00526349"/>
    <w:rsid w:val="005313C1"/>
    <w:rsid w:val="00531958"/>
    <w:rsid w:val="00531AAB"/>
    <w:rsid w:val="005350A5"/>
    <w:rsid w:val="00535C1F"/>
    <w:rsid w:val="00541F89"/>
    <w:rsid w:val="00542FA3"/>
    <w:rsid w:val="00544A81"/>
    <w:rsid w:val="00545203"/>
    <w:rsid w:val="00550083"/>
    <w:rsid w:val="005515EA"/>
    <w:rsid w:val="00551833"/>
    <w:rsid w:val="005518C5"/>
    <w:rsid w:val="00552C5C"/>
    <w:rsid w:val="00553FDC"/>
    <w:rsid w:val="00555F3A"/>
    <w:rsid w:val="00556CF3"/>
    <w:rsid w:val="00560E88"/>
    <w:rsid w:val="00561415"/>
    <w:rsid w:val="0056387D"/>
    <w:rsid w:val="00563B5D"/>
    <w:rsid w:val="00563FF6"/>
    <w:rsid w:val="005642B9"/>
    <w:rsid w:val="00567060"/>
    <w:rsid w:val="00567EC2"/>
    <w:rsid w:val="005700B0"/>
    <w:rsid w:val="00570BEC"/>
    <w:rsid w:val="00571029"/>
    <w:rsid w:val="00571E2E"/>
    <w:rsid w:val="00572640"/>
    <w:rsid w:val="0057275B"/>
    <w:rsid w:val="00573860"/>
    <w:rsid w:val="00574210"/>
    <w:rsid w:val="005743A2"/>
    <w:rsid w:val="0057555F"/>
    <w:rsid w:val="00575A08"/>
    <w:rsid w:val="0057732F"/>
    <w:rsid w:val="005800F8"/>
    <w:rsid w:val="0058012F"/>
    <w:rsid w:val="00580352"/>
    <w:rsid w:val="0058110F"/>
    <w:rsid w:val="00581CCB"/>
    <w:rsid w:val="00582989"/>
    <w:rsid w:val="00582D01"/>
    <w:rsid w:val="005839FD"/>
    <w:rsid w:val="00585158"/>
    <w:rsid w:val="00585EA9"/>
    <w:rsid w:val="00586B72"/>
    <w:rsid w:val="00587369"/>
    <w:rsid w:val="00591C01"/>
    <w:rsid w:val="005923AF"/>
    <w:rsid w:val="0059262F"/>
    <w:rsid w:val="005972F3"/>
    <w:rsid w:val="00597A6E"/>
    <w:rsid w:val="005A0434"/>
    <w:rsid w:val="005A0F42"/>
    <w:rsid w:val="005A1746"/>
    <w:rsid w:val="005A1762"/>
    <w:rsid w:val="005A1934"/>
    <w:rsid w:val="005A3C68"/>
    <w:rsid w:val="005A48FE"/>
    <w:rsid w:val="005A682D"/>
    <w:rsid w:val="005A69E0"/>
    <w:rsid w:val="005A720B"/>
    <w:rsid w:val="005A7851"/>
    <w:rsid w:val="005A7F0B"/>
    <w:rsid w:val="005B077B"/>
    <w:rsid w:val="005B0828"/>
    <w:rsid w:val="005B0F42"/>
    <w:rsid w:val="005B1D9C"/>
    <w:rsid w:val="005B1F3C"/>
    <w:rsid w:val="005B5700"/>
    <w:rsid w:val="005B58E3"/>
    <w:rsid w:val="005C0BE5"/>
    <w:rsid w:val="005C135A"/>
    <w:rsid w:val="005C1667"/>
    <w:rsid w:val="005C240F"/>
    <w:rsid w:val="005C247A"/>
    <w:rsid w:val="005C37E9"/>
    <w:rsid w:val="005C4D76"/>
    <w:rsid w:val="005C5246"/>
    <w:rsid w:val="005C5321"/>
    <w:rsid w:val="005C55EE"/>
    <w:rsid w:val="005C5CFF"/>
    <w:rsid w:val="005C689B"/>
    <w:rsid w:val="005D0F92"/>
    <w:rsid w:val="005D1153"/>
    <w:rsid w:val="005D3422"/>
    <w:rsid w:val="005D7D01"/>
    <w:rsid w:val="005D7DC8"/>
    <w:rsid w:val="005E0199"/>
    <w:rsid w:val="005E2136"/>
    <w:rsid w:val="005E371B"/>
    <w:rsid w:val="005E375D"/>
    <w:rsid w:val="005E3BA8"/>
    <w:rsid w:val="005E4DB8"/>
    <w:rsid w:val="005E6376"/>
    <w:rsid w:val="005E6CAE"/>
    <w:rsid w:val="005F0355"/>
    <w:rsid w:val="005F07F5"/>
    <w:rsid w:val="005F2B21"/>
    <w:rsid w:val="005F3CB4"/>
    <w:rsid w:val="005F3D34"/>
    <w:rsid w:val="005F3E28"/>
    <w:rsid w:val="005F500A"/>
    <w:rsid w:val="005F54F5"/>
    <w:rsid w:val="005F6122"/>
    <w:rsid w:val="005F6982"/>
    <w:rsid w:val="00600E76"/>
    <w:rsid w:val="00602352"/>
    <w:rsid w:val="00602F9D"/>
    <w:rsid w:val="006031BE"/>
    <w:rsid w:val="006052D5"/>
    <w:rsid w:val="0060564B"/>
    <w:rsid w:val="0060570D"/>
    <w:rsid w:val="006060BF"/>
    <w:rsid w:val="00606753"/>
    <w:rsid w:val="006069AB"/>
    <w:rsid w:val="00607171"/>
    <w:rsid w:val="00607AA6"/>
    <w:rsid w:val="00611B47"/>
    <w:rsid w:val="00611C84"/>
    <w:rsid w:val="00613EBC"/>
    <w:rsid w:val="006156DF"/>
    <w:rsid w:val="00616911"/>
    <w:rsid w:val="0061793E"/>
    <w:rsid w:val="006205B7"/>
    <w:rsid w:val="006208A4"/>
    <w:rsid w:val="0062167E"/>
    <w:rsid w:val="00621830"/>
    <w:rsid w:val="00621C24"/>
    <w:rsid w:val="00622473"/>
    <w:rsid w:val="0062486F"/>
    <w:rsid w:val="00624F16"/>
    <w:rsid w:val="00626535"/>
    <w:rsid w:val="00626A1F"/>
    <w:rsid w:val="00627149"/>
    <w:rsid w:val="00627E7A"/>
    <w:rsid w:val="00630558"/>
    <w:rsid w:val="00630FD3"/>
    <w:rsid w:val="00633143"/>
    <w:rsid w:val="006333A2"/>
    <w:rsid w:val="006347F2"/>
    <w:rsid w:val="00634E40"/>
    <w:rsid w:val="006350D8"/>
    <w:rsid w:val="0063562E"/>
    <w:rsid w:val="00641B45"/>
    <w:rsid w:val="00642097"/>
    <w:rsid w:val="006427F7"/>
    <w:rsid w:val="006473D7"/>
    <w:rsid w:val="00647405"/>
    <w:rsid w:val="00651AB1"/>
    <w:rsid w:val="00653E25"/>
    <w:rsid w:val="00656EE3"/>
    <w:rsid w:val="0065727D"/>
    <w:rsid w:val="006577AE"/>
    <w:rsid w:val="00657A82"/>
    <w:rsid w:val="0066047B"/>
    <w:rsid w:val="006613F9"/>
    <w:rsid w:val="006623CA"/>
    <w:rsid w:val="00662F6D"/>
    <w:rsid w:val="00664186"/>
    <w:rsid w:val="00664592"/>
    <w:rsid w:val="00664887"/>
    <w:rsid w:val="0066662B"/>
    <w:rsid w:val="00666950"/>
    <w:rsid w:val="00667B90"/>
    <w:rsid w:val="006719B7"/>
    <w:rsid w:val="00674142"/>
    <w:rsid w:val="00675BC6"/>
    <w:rsid w:val="00675E28"/>
    <w:rsid w:val="00677135"/>
    <w:rsid w:val="0068024B"/>
    <w:rsid w:val="006805A0"/>
    <w:rsid w:val="00680BD7"/>
    <w:rsid w:val="00681427"/>
    <w:rsid w:val="00682C29"/>
    <w:rsid w:val="006839DF"/>
    <w:rsid w:val="00684DB2"/>
    <w:rsid w:val="00691112"/>
    <w:rsid w:val="00692868"/>
    <w:rsid w:val="00692980"/>
    <w:rsid w:val="00692AF5"/>
    <w:rsid w:val="00694BE7"/>
    <w:rsid w:val="00695C07"/>
    <w:rsid w:val="006967F7"/>
    <w:rsid w:val="006975CF"/>
    <w:rsid w:val="006A1CA1"/>
    <w:rsid w:val="006A2704"/>
    <w:rsid w:val="006A43EA"/>
    <w:rsid w:val="006A4AA7"/>
    <w:rsid w:val="006A5769"/>
    <w:rsid w:val="006A64B0"/>
    <w:rsid w:val="006A7878"/>
    <w:rsid w:val="006B0E09"/>
    <w:rsid w:val="006B26F8"/>
    <w:rsid w:val="006B31DD"/>
    <w:rsid w:val="006B4267"/>
    <w:rsid w:val="006B630F"/>
    <w:rsid w:val="006B7669"/>
    <w:rsid w:val="006B77EC"/>
    <w:rsid w:val="006C0103"/>
    <w:rsid w:val="006C03FD"/>
    <w:rsid w:val="006C17FF"/>
    <w:rsid w:val="006C1DFC"/>
    <w:rsid w:val="006C2907"/>
    <w:rsid w:val="006C2964"/>
    <w:rsid w:val="006C31D5"/>
    <w:rsid w:val="006C3FE2"/>
    <w:rsid w:val="006C506E"/>
    <w:rsid w:val="006C6585"/>
    <w:rsid w:val="006D1871"/>
    <w:rsid w:val="006D3138"/>
    <w:rsid w:val="006D3B5A"/>
    <w:rsid w:val="006D609A"/>
    <w:rsid w:val="006D623C"/>
    <w:rsid w:val="006D691D"/>
    <w:rsid w:val="006D7993"/>
    <w:rsid w:val="006E0847"/>
    <w:rsid w:val="006E0F35"/>
    <w:rsid w:val="006E112E"/>
    <w:rsid w:val="006E1EE3"/>
    <w:rsid w:val="006E2A59"/>
    <w:rsid w:val="006E33B7"/>
    <w:rsid w:val="006E4CFC"/>
    <w:rsid w:val="006E5D6A"/>
    <w:rsid w:val="006F09C8"/>
    <w:rsid w:val="006F17FA"/>
    <w:rsid w:val="006F1A72"/>
    <w:rsid w:val="006F1D3C"/>
    <w:rsid w:val="006F2A9A"/>
    <w:rsid w:val="006F3DFE"/>
    <w:rsid w:val="006F3E12"/>
    <w:rsid w:val="006F57A2"/>
    <w:rsid w:val="006F66E8"/>
    <w:rsid w:val="006F6FCB"/>
    <w:rsid w:val="00700D0D"/>
    <w:rsid w:val="007016E7"/>
    <w:rsid w:val="0070171E"/>
    <w:rsid w:val="00701E50"/>
    <w:rsid w:val="0070419F"/>
    <w:rsid w:val="00704A7B"/>
    <w:rsid w:val="007053AC"/>
    <w:rsid w:val="0070619D"/>
    <w:rsid w:val="00710A5C"/>
    <w:rsid w:val="00711890"/>
    <w:rsid w:val="007118DF"/>
    <w:rsid w:val="0071220C"/>
    <w:rsid w:val="00712535"/>
    <w:rsid w:val="00712B3B"/>
    <w:rsid w:val="00715181"/>
    <w:rsid w:val="00715378"/>
    <w:rsid w:val="0071547C"/>
    <w:rsid w:val="00715BF2"/>
    <w:rsid w:val="00716E83"/>
    <w:rsid w:val="007210E1"/>
    <w:rsid w:val="00722DCC"/>
    <w:rsid w:val="00723729"/>
    <w:rsid w:val="0072413D"/>
    <w:rsid w:val="007264CB"/>
    <w:rsid w:val="00726D5F"/>
    <w:rsid w:val="007272A0"/>
    <w:rsid w:val="00730D75"/>
    <w:rsid w:val="00730DF6"/>
    <w:rsid w:val="00731A62"/>
    <w:rsid w:val="00732D68"/>
    <w:rsid w:val="00735B69"/>
    <w:rsid w:val="00735F5E"/>
    <w:rsid w:val="00736B16"/>
    <w:rsid w:val="00742554"/>
    <w:rsid w:val="00744C68"/>
    <w:rsid w:val="00744E6D"/>
    <w:rsid w:val="00744F23"/>
    <w:rsid w:val="00745291"/>
    <w:rsid w:val="00745DE6"/>
    <w:rsid w:val="007466A0"/>
    <w:rsid w:val="00747C4D"/>
    <w:rsid w:val="00750406"/>
    <w:rsid w:val="007508AE"/>
    <w:rsid w:val="00750963"/>
    <w:rsid w:val="007526BA"/>
    <w:rsid w:val="00752E14"/>
    <w:rsid w:val="0075371B"/>
    <w:rsid w:val="007542D4"/>
    <w:rsid w:val="0075486D"/>
    <w:rsid w:val="00754DC3"/>
    <w:rsid w:val="00754FB9"/>
    <w:rsid w:val="007569F0"/>
    <w:rsid w:val="00756A1C"/>
    <w:rsid w:val="007601B3"/>
    <w:rsid w:val="00760B5E"/>
    <w:rsid w:val="007611CE"/>
    <w:rsid w:val="00761448"/>
    <w:rsid w:val="007614C5"/>
    <w:rsid w:val="007626B3"/>
    <w:rsid w:val="00764E52"/>
    <w:rsid w:val="00765531"/>
    <w:rsid w:val="00766F0B"/>
    <w:rsid w:val="00770A3D"/>
    <w:rsid w:val="00770AB8"/>
    <w:rsid w:val="00773033"/>
    <w:rsid w:val="0077358A"/>
    <w:rsid w:val="00773944"/>
    <w:rsid w:val="00774033"/>
    <w:rsid w:val="007743ED"/>
    <w:rsid w:val="00776552"/>
    <w:rsid w:val="00776728"/>
    <w:rsid w:val="007768C7"/>
    <w:rsid w:val="0077753A"/>
    <w:rsid w:val="007776AA"/>
    <w:rsid w:val="00780E3A"/>
    <w:rsid w:val="007823B1"/>
    <w:rsid w:val="00783888"/>
    <w:rsid w:val="00785432"/>
    <w:rsid w:val="0078548A"/>
    <w:rsid w:val="00785A95"/>
    <w:rsid w:val="00785AC9"/>
    <w:rsid w:val="00785D94"/>
    <w:rsid w:val="007873C0"/>
    <w:rsid w:val="00787932"/>
    <w:rsid w:val="00790445"/>
    <w:rsid w:val="0079129B"/>
    <w:rsid w:val="007921C5"/>
    <w:rsid w:val="0079331E"/>
    <w:rsid w:val="007959C9"/>
    <w:rsid w:val="007967EB"/>
    <w:rsid w:val="00796919"/>
    <w:rsid w:val="00796DC0"/>
    <w:rsid w:val="007A03AE"/>
    <w:rsid w:val="007A03D2"/>
    <w:rsid w:val="007A06A3"/>
    <w:rsid w:val="007A1B19"/>
    <w:rsid w:val="007A230D"/>
    <w:rsid w:val="007A52A7"/>
    <w:rsid w:val="007A5B33"/>
    <w:rsid w:val="007A5E97"/>
    <w:rsid w:val="007B3713"/>
    <w:rsid w:val="007B384E"/>
    <w:rsid w:val="007B40C9"/>
    <w:rsid w:val="007B45FD"/>
    <w:rsid w:val="007B7063"/>
    <w:rsid w:val="007B7A3A"/>
    <w:rsid w:val="007B7C2C"/>
    <w:rsid w:val="007C1057"/>
    <w:rsid w:val="007C340D"/>
    <w:rsid w:val="007C3873"/>
    <w:rsid w:val="007C5A2F"/>
    <w:rsid w:val="007C6C68"/>
    <w:rsid w:val="007C72CE"/>
    <w:rsid w:val="007D0694"/>
    <w:rsid w:val="007D1D5D"/>
    <w:rsid w:val="007D4EA1"/>
    <w:rsid w:val="007D5EFD"/>
    <w:rsid w:val="007D7222"/>
    <w:rsid w:val="007D7676"/>
    <w:rsid w:val="007E032B"/>
    <w:rsid w:val="007E04FA"/>
    <w:rsid w:val="007E1A36"/>
    <w:rsid w:val="007E28C1"/>
    <w:rsid w:val="007E6DCF"/>
    <w:rsid w:val="007E77B5"/>
    <w:rsid w:val="007E79F7"/>
    <w:rsid w:val="007F37F5"/>
    <w:rsid w:val="007F4B92"/>
    <w:rsid w:val="007F4E13"/>
    <w:rsid w:val="007F5E30"/>
    <w:rsid w:val="007F5F27"/>
    <w:rsid w:val="007F7A63"/>
    <w:rsid w:val="008000BE"/>
    <w:rsid w:val="0080056B"/>
    <w:rsid w:val="00800BE4"/>
    <w:rsid w:val="00800D4F"/>
    <w:rsid w:val="0080141E"/>
    <w:rsid w:val="00801A8B"/>
    <w:rsid w:val="00802421"/>
    <w:rsid w:val="0080295A"/>
    <w:rsid w:val="0080448E"/>
    <w:rsid w:val="008050A0"/>
    <w:rsid w:val="00805BFB"/>
    <w:rsid w:val="00807312"/>
    <w:rsid w:val="0080776F"/>
    <w:rsid w:val="00810675"/>
    <w:rsid w:val="00810974"/>
    <w:rsid w:val="00810B3A"/>
    <w:rsid w:val="00812847"/>
    <w:rsid w:val="008131E3"/>
    <w:rsid w:val="00813318"/>
    <w:rsid w:val="00813EA4"/>
    <w:rsid w:val="0081430C"/>
    <w:rsid w:val="00815AF4"/>
    <w:rsid w:val="00816DEE"/>
    <w:rsid w:val="008205B5"/>
    <w:rsid w:val="00820B34"/>
    <w:rsid w:val="0082237B"/>
    <w:rsid w:val="00823E06"/>
    <w:rsid w:val="00823F2D"/>
    <w:rsid w:val="008244AA"/>
    <w:rsid w:val="00826F75"/>
    <w:rsid w:val="008307A2"/>
    <w:rsid w:val="0083087D"/>
    <w:rsid w:val="008309D7"/>
    <w:rsid w:val="00831312"/>
    <w:rsid w:val="008313CC"/>
    <w:rsid w:val="00833621"/>
    <w:rsid w:val="00833E51"/>
    <w:rsid w:val="008348FA"/>
    <w:rsid w:val="008355F3"/>
    <w:rsid w:val="00840181"/>
    <w:rsid w:val="008411CB"/>
    <w:rsid w:val="008414F7"/>
    <w:rsid w:val="008419A2"/>
    <w:rsid w:val="0084473D"/>
    <w:rsid w:val="00845F34"/>
    <w:rsid w:val="00846382"/>
    <w:rsid w:val="00847A7E"/>
    <w:rsid w:val="008537E6"/>
    <w:rsid w:val="0085407D"/>
    <w:rsid w:val="00854104"/>
    <w:rsid w:val="0085501D"/>
    <w:rsid w:val="00857397"/>
    <w:rsid w:val="00860125"/>
    <w:rsid w:val="0086119C"/>
    <w:rsid w:val="008617D4"/>
    <w:rsid w:val="00861AC2"/>
    <w:rsid w:val="00861F70"/>
    <w:rsid w:val="00862DF3"/>
    <w:rsid w:val="00865CF6"/>
    <w:rsid w:val="008705E6"/>
    <w:rsid w:val="00870CDB"/>
    <w:rsid w:val="0087295C"/>
    <w:rsid w:val="008749CE"/>
    <w:rsid w:val="008754B6"/>
    <w:rsid w:val="00875E1C"/>
    <w:rsid w:val="008760F9"/>
    <w:rsid w:val="008762BF"/>
    <w:rsid w:val="00877A45"/>
    <w:rsid w:val="00877B59"/>
    <w:rsid w:val="00877CC8"/>
    <w:rsid w:val="00880B1B"/>
    <w:rsid w:val="00881800"/>
    <w:rsid w:val="00881DBE"/>
    <w:rsid w:val="00882A79"/>
    <w:rsid w:val="00883748"/>
    <w:rsid w:val="008837FA"/>
    <w:rsid w:val="00883888"/>
    <w:rsid w:val="008932DA"/>
    <w:rsid w:val="008971C7"/>
    <w:rsid w:val="00897254"/>
    <w:rsid w:val="008A16AA"/>
    <w:rsid w:val="008A31FD"/>
    <w:rsid w:val="008A462B"/>
    <w:rsid w:val="008A6C3F"/>
    <w:rsid w:val="008B0107"/>
    <w:rsid w:val="008B2050"/>
    <w:rsid w:val="008B2189"/>
    <w:rsid w:val="008B3DDC"/>
    <w:rsid w:val="008B46E0"/>
    <w:rsid w:val="008B4EB8"/>
    <w:rsid w:val="008B528A"/>
    <w:rsid w:val="008B68F0"/>
    <w:rsid w:val="008B72A8"/>
    <w:rsid w:val="008B7A0C"/>
    <w:rsid w:val="008C17E1"/>
    <w:rsid w:val="008C2073"/>
    <w:rsid w:val="008C4A18"/>
    <w:rsid w:val="008C58E8"/>
    <w:rsid w:val="008C5D1A"/>
    <w:rsid w:val="008C5E40"/>
    <w:rsid w:val="008C6664"/>
    <w:rsid w:val="008D237F"/>
    <w:rsid w:val="008D387E"/>
    <w:rsid w:val="008D3F13"/>
    <w:rsid w:val="008D6515"/>
    <w:rsid w:val="008D6E29"/>
    <w:rsid w:val="008D737D"/>
    <w:rsid w:val="008E0177"/>
    <w:rsid w:val="008E0A3C"/>
    <w:rsid w:val="008E0BC2"/>
    <w:rsid w:val="008E4086"/>
    <w:rsid w:val="008E44E4"/>
    <w:rsid w:val="008E5989"/>
    <w:rsid w:val="008E6746"/>
    <w:rsid w:val="008E6C29"/>
    <w:rsid w:val="008E7D2F"/>
    <w:rsid w:val="008F079A"/>
    <w:rsid w:val="008F3951"/>
    <w:rsid w:val="008F4369"/>
    <w:rsid w:val="008F4ADE"/>
    <w:rsid w:val="008F7E6D"/>
    <w:rsid w:val="008F7F7A"/>
    <w:rsid w:val="00900074"/>
    <w:rsid w:val="0090040C"/>
    <w:rsid w:val="00901472"/>
    <w:rsid w:val="00902ACA"/>
    <w:rsid w:val="009042E7"/>
    <w:rsid w:val="009063DE"/>
    <w:rsid w:val="00907EA4"/>
    <w:rsid w:val="0091048F"/>
    <w:rsid w:val="00910A05"/>
    <w:rsid w:val="00910CFD"/>
    <w:rsid w:val="00911E33"/>
    <w:rsid w:val="009121F5"/>
    <w:rsid w:val="00914794"/>
    <w:rsid w:val="00915ECA"/>
    <w:rsid w:val="009165F7"/>
    <w:rsid w:val="00922CCC"/>
    <w:rsid w:val="00924B0B"/>
    <w:rsid w:val="00924ECB"/>
    <w:rsid w:val="009255FC"/>
    <w:rsid w:val="00927205"/>
    <w:rsid w:val="009306FB"/>
    <w:rsid w:val="00930F7C"/>
    <w:rsid w:val="0093129A"/>
    <w:rsid w:val="00931FC8"/>
    <w:rsid w:val="00933C76"/>
    <w:rsid w:val="00933D31"/>
    <w:rsid w:val="00934B81"/>
    <w:rsid w:val="009367E6"/>
    <w:rsid w:val="009378E6"/>
    <w:rsid w:val="009401DA"/>
    <w:rsid w:val="009404A6"/>
    <w:rsid w:val="0094149A"/>
    <w:rsid w:val="00943376"/>
    <w:rsid w:val="009445B2"/>
    <w:rsid w:val="00945790"/>
    <w:rsid w:val="00945B52"/>
    <w:rsid w:val="00946D13"/>
    <w:rsid w:val="00947011"/>
    <w:rsid w:val="00947298"/>
    <w:rsid w:val="00947DAB"/>
    <w:rsid w:val="00950010"/>
    <w:rsid w:val="00950A29"/>
    <w:rsid w:val="00952384"/>
    <w:rsid w:val="0095351F"/>
    <w:rsid w:val="00954BBB"/>
    <w:rsid w:val="00956BA8"/>
    <w:rsid w:val="00966CDC"/>
    <w:rsid w:val="009675B2"/>
    <w:rsid w:val="009705BC"/>
    <w:rsid w:val="00972111"/>
    <w:rsid w:val="009723DA"/>
    <w:rsid w:val="009726E5"/>
    <w:rsid w:val="0097348C"/>
    <w:rsid w:val="00973ED6"/>
    <w:rsid w:val="00974B7D"/>
    <w:rsid w:val="00975615"/>
    <w:rsid w:val="009759DE"/>
    <w:rsid w:val="0097758B"/>
    <w:rsid w:val="00977B14"/>
    <w:rsid w:val="00977C34"/>
    <w:rsid w:val="00977ECE"/>
    <w:rsid w:val="009811DA"/>
    <w:rsid w:val="00981D25"/>
    <w:rsid w:val="00981DA6"/>
    <w:rsid w:val="00983505"/>
    <w:rsid w:val="00984CAB"/>
    <w:rsid w:val="00984DBF"/>
    <w:rsid w:val="0098570E"/>
    <w:rsid w:val="00987CAF"/>
    <w:rsid w:val="009909B2"/>
    <w:rsid w:val="009919AA"/>
    <w:rsid w:val="00994DC5"/>
    <w:rsid w:val="00995B1B"/>
    <w:rsid w:val="00995CE0"/>
    <w:rsid w:val="00996508"/>
    <w:rsid w:val="009A19A9"/>
    <w:rsid w:val="009A3138"/>
    <w:rsid w:val="009A3A42"/>
    <w:rsid w:val="009A3D03"/>
    <w:rsid w:val="009A490B"/>
    <w:rsid w:val="009A4CC6"/>
    <w:rsid w:val="009A4DC3"/>
    <w:rsid w:val="009A5868"/>
    <w:rsid w:val="009A66E4"/>
    <w:rsid w:val="009A6D7A"/>
    <w:rsid w:val="009B0BDF"/>
    <w:rsid w:val="009B18BD"/>
    <w:rsid w:val="009B1E73"/>
    <w:rsid w:val="009B4482"/>
    <w:rsid w:val="009B526A"/>
    <w:rsid w:val="009B5439"/>
    <w:rsid w:val="009B7A89"/>
    <w:rsid w:val="009C02F4"/>
    <w:rsid w:val="009C117F"/>
    <w:rsid w:val="009D03FE"/>
    <w:rsid w:val="009D125B"/>
    <w:rsid w:val="009D18CD"/>
    <w:rsid w:val="009D2DEF"/>
    <w:rsid w:val="009D3546"/>
    <w:rsid w:val="009D4925"/>
    <w:rsid w:val="009D55F1"/>
    <w:rsid w:val="009D7C7A"/>
    <w:rsid w:val="009E00C3"/>
    <w:rsid w:val="009E167C"/>
    <w:rsid w:val="009E19C0"/>
    <w:rsid w:val="009E2DB9"/>
    <w:rsid w:val="009E3C6D"/>
    <w:rsid w:val="009E6E10"/>
    <w:rsid w:val="009E6FEE"/>
    <w:rsid w:val="009E72F7"/>
    <w:rsid w:val="009E7854"/>
    <w:rsid w:val="009E7BA0"/>
    <w:rsid w:val="009E7F3F"/>
    <w:rsid w:val="009F0322"/>
    <w:rsid w:val="009F24E5"/>
    <w:rsid w:val="009F26CA"/>
    <w:rsid w:val="009F2C93"/>
    <w:rsid w:val="009F3A6A"/>
    <w:rsid w:val="009F3AF2"/>
    <w:rsid w:val="009F79E4"/>
    <w:rsid w:val="00A00023"/>
    <w:rsid w:val="00A01C27"/>
    <w:rsid w:val="00A0319C"/>
    <w:rsid w:val="00A038A7"/>
    <w:rsid w:val="00A03B70"/>
    <w:rsid w:val="00A065E8"/>
    <w:rsid w:val="00A11D77"/>
    <w:rsid w:val="00A129C2"/>
    <w:rsid w:val="00A12CFB"/>
    <w:rsid w:val="00A13B2C"/>
    <w:rsid w:val="00A13E85"/>
    <w:rsid w:val="00A14C30"/>
    <w:rsid w:val="00A14FCB"/>
    <w:rsid w:val="00A20E06"/>
    <w:rsid w:val="00A21BBC"/>
    <w:rsid w:val="00A225EB"/>
    <w:rsid w:val="00A22876"/>
    <w:rsid w:val="00A27C97"/>
    <w:rsid w:val="00A307D8"/>
    <w:rsid w:val="00A3084D"/>
    <w:rsid w:val="00A313C4"/>
    <w:rsid w:val="00A313E6"/>
    <w:rsid w:val="00A315BA"/>
    <w:rsid w:val="00A32FE1"/>
    <w:rsid w:val="00A33181"/>
    <w:rsid w:val="00A34EE4"/>
    <w:rsid w:val="00A36A6C"/>
    <w:rsid w:val="00A40867"/>
    <w:rsid w:val="00A41F41"/>
    <w:rsid w:val="00A422B8"/>
    <w:rsid w:val="00A427D3"/>
    <w:rsid w:val="00A437EA"/>
    <w:rsid w:val="00A44ADF"/>
    <w:rsid w:val="00A45BF1"/>
    <w:rsid w:val="00A510F3"/>
    <w:rsid w:val="00A52782"/>
    <w:rsid w:val="00A53B4E"/>
    <w:rsid w:val="00A5460F"/>
    <w:rsid w:val="00A552F3"/>
    <w:rsid w:val="00A55DB7"/>
    <w:rsid w:val="00A5683C"/>
    <w:rsid w:val="00A56D1A"/>
    <w:rsid w:val="00A5739F"/>
    <w:rsid w:val="00A60727"/>
    <w:rsid w:val="00A60DBB"/>
    <w:rsid w:val="00A60EBF"/>
    <w:rsid w:val="00A62D25"/>
    <w:rsid w:val="00A630D3"/>
    <w:rsid w:val="00A63E52"/>
    <w:rsid w:val="00A651C7"/>
    <w:rsid w:val="00A654AE"/>
    <w:rsid w:val="00A655D1"/>
    <w:rsid w:val="00A65890"/>
    <w:rsid w:val="00A6669B"/>
    <w:rsid w:val="00A66BF8"/>
    <w:rsid w:val="00A67EAD"/>
    <w:rsid w:val="00A70042"/>
    <w:rsid w:val="00A7064C"/>
    <w:rsid w:val="00A70B1D"/>
    <w:rsid w:val="00A71DDF"/>
    <w:rsid w:val="00A741E8"/>
    <w:rsid w:val="00A75775"/>
    <w:rsid w:val="00A75785"/>
    <w:rsid w:val="00A77B3B"/>
    <w:rsid w:val="00A77DA5"/>
    <w:rsid w:val="00A81457"/>
    <w:rsid w:val="00A8210E"/>
    <w:rsid w:val="00A83660"/>
    <w:rsid w:val="00A87B17"/>
    <w:rsid w:val="00A90315"/>
    <w:rsid w:val="00A95D02"/>
    <w:rsid w:val="00A96013"/>
    <w:rsid w:val="00AA0985"/>
    <w:rsid w:val="00AA2B8C"/>
    <w:rsid w:val="00AA33EA"/>
    <w:rsid w:val="00AA396E"/>
    <w:rsid w:val="00AA4C6D"/>
    <w:rsid w:val="00AA5344"/>
    <w:rsid w:val="00AA53F6"/>
    <w:rsid w:val="00AA595E"/>
    <w:rsid w:val="00AA5B55"/>
    <w:rsid w:val="00AA5E8C"/>
    <w:rsid w:val="00AA70E6"/>
    <w:rsid w:val="00AB03B6"/>
    <w:rsid w:val="00AB19AB"/>
    <w:rsid w:val="00AB19B9"/>
    <w:rsid w:val="00AB1D96"/>
    <w:rsid w:val="00AB1E36"/>
    <w:rsid w:val="00AB3546"/>
    <w:rsid w:val="00AB35F3"/>
    <w:rsid w:val="00AB5B1C"/>
    <w:rsid w:val="00AC19FA"/>
    <w:rsid w:val="00AC1AD3"/>
    <w:rsid w:val="00AC2150"/>
    <w:rsid w:val="00AC3B98"/>
    <w:rsid w:val="00AC424E"/>
    <w:rsid w:val="00AC46D3"/>
    <w:rsid w:val="00AC51A1"/>
    <w:rsid w:val="00AC539B"/>
    <w:rsid w:val="00AC5CB0"/>
    <w:rsid w:val="00AD0FAC"/>
    <w:rsid w:val="00AD4EE0"/>
    <w:rsid w:val="00AD5649"/>
    <w:rsid w:val="00AD5901"/>
    <w:rsid w:val="00AD78AF"/>
    <w:rsid w:val="00AE0500"/>
    <w:rsid w:val="00AE0B7A"/>
    <w:rsid w:val="00AE0EE1"/>
    <w:rsid w:val="00AE1462"/>
    <w:rsid w:val="00AE196A"/>
    <w:rsid w:val="00AE1E70"/>
    <w:rsid w:val="00AE2205"/>
    <w:rsid w:val="00AE277C"/>
    <w:rsid w:val="00AE3853"/>
    <w:rsid w:val="00AE5128"/>
    <w:rsid w:val="00AE5677"/>
    <w:rsid w:val="00AE65F4"/>
    <w:rsid w:val="00AE6816"/>
    <w:rsid w:val="00AF1240"/>
    <w:rsid w:val="00AF1F62"/>
    <w:rsid w:val="00AF2564"/>
    <w:rsid w:val="00AF2DB5"/>
    <w:rsid w:val="00AF308E"/>
    <w:rsid w:val="00AF3451"/>
    <w:rsid w:val="00AF36E3"/>
    <w:rsid w:val="00AF395D"/>
    <w:rsid w:val="00AF49FD"/>
    <w:rsid w:val="00AF4AEC"/>
    <w:rsid w:val="00AF54F8"/>
    <w:rsid w:val="00AF62FB"/>
    <w:rsid w:val="00AF63D3"/>
    <w:rsid w:val="00AF773B"/>
    <w:rsid w:val="00AF775D"/>
    <w:rsid w:val="00B02F0F"/>
    <w:rsid w:val="00B037D2"/>
    <w:rsid w:val="00B04643"/>
    <w:rsid w:val="00B04A90"/>
    <w:rsid w:val="00B04BAC"/>
    <w:rsid w:val="00B06C4A"/>
    <w:rsid w:val="00B07EC8"/>
    <w:rsid w:val="00B10880"/>
    <w:rsid w:val="00B12FD9"/>
    <w:rsid w:val="00B14993"/>
    <w:rsid w:val="00B149FE"/>
    <w:rsid w:val="00B17DD3"/>
    <w:rsid w:val="00B2297B"/>
    <w:rsid w:val="00B23CC3"/>
    <w:rsid w:val="00B23E7B"/>
    <w:rsid w:val="00B25AE3"/>
    <w:rsid w:val="00B25BA4"/>
    <w:rsid w:val="00B270E6"/>
    <w:rsid w:val="00B27594"/>
    <w:rsid w:val="00B30D19"/>
    <w:rsid w:val="00B31A74"/>
    <w:rsid w:val="00B31AD1"/>
    <w:rsid w:val="00B339BA"/>
    <w:rsid w:val="00B34C8C"/>
    <w:rsid w:val="00B35482"/>
    <w:rsid w:val="00B368B4"/>
    <w:rsid w:val="00B37388"/>
    <w:rsid w:val="00B37561"/>
    <w:rsid w:val="00B375AD"/>
    <w:rsid w:val="00B3766A"/>
    <w:rsid w:val="00B37C71"/>
    <w:rsid w:val="00B41CF4"/>
    <w:rsid w:val="00B41FDD"/>
    <w:rsid w:val="00B430C8"/>
    <w:rsid w:val="00B44347"/>
    <w:rsid w:val="00B45440"/>
    <w:rsid w:val="00B460DE"/>
    <w:rsid w:val="00B501A2"/>
    <w:rsid w:val="00B50C26"/>
    <w:rsid w:val="00B5127F"/>
    <w:rsid w:val="00B51AC6"/>
    <w:rsid w:val="00B52437"/>
    <w:rsid w:val="00B52715"/>
    <w:rsid w:val="00B527F3"/>
    <w:rsid w:val="00B528B8"/>
    <w:rsid w:val="00B52B9C"/>
    <w:rsid w:val="00B5443F"/>
    <w:rsid w:val="00B557DB"/>
    <w:rsid w:val="00B55F41"/>
    <w:rsid w:val="00B56AAD"/>
    <w:rsid w:val="00B56E7D"/>
    <w:rsid w:val="00B579BB"/>
    <w:rsid w:val="00B6071D"/>
    <w:rsid w:val="00B6074C"/>
    <w:rsid w:val="00B609B6"/>
    <w:rsid w:val="00B61985"/>
    <w:rsid w:val="00B61E25"/>
    <w:rsid w:val="00B62318"/>
    <w:rsid w:val="00B6259E"/>
    <w:rsid w:val="00B63132"/>
    <w:rsid w:val="00B63B93"/>
    <w:rsid w:val="00B64AA9"/>
    <w:rsid w:val="00B67A77"/>
    <w:rsid w:val="00B70C28"/>
    <w:rsid w:val="00B70CFB"/>
    <w:rsid w:val="00B70ED2"/>
    <w:rsid w:val="00B73864"/>
    <w:rsid w:val="00B74C4A"/>
    <w:rsid w:val="00B77C04"/>
    <w:rsid w:val="00B80D73"/>
    <w:rsid w:val="00B81AA8"/>
    <w:rsid w:val="00B82220"/>
    <w:rsid w:val="00B82370"/>
    <w:rsid w:val="00B82599"/>
    <w:rsid w:val="00B8491C"/>
    <w:rsid w:val="00B861ED"/>
    <w:rsid w:val="00B8655F"/>
    <w:rsid w:val="00B870FD"/>
    <w:rsid w:val="00B87A17"/>
    <w:rsid w:val="00B90C80"/>
    <w:rsid w:val="00B91A7E"/>
    <w:rsid w:val="00B91ECA"/>
    <w:rsid w:val="00B923EA"/>
    <w:rsid w:val="00B93000"/>
    <w:rsid w:val="00B933B4"/>
    <w:rsid w:val="00BA0FF9"/>
    <w:rsid w:val="00BA1575"/>
    <w:rsid w:val="00BA1F95"/>
    <w:rsid w:val="00BA4478"/>
    <w:rsid w:val="00BA471A"/>
    <w:rsid w:val="00BA5A22"/>
    <w:rsid w:val="00BA6624"/>
    <w:rsid w:val="00BA6B23"/>
    <w:rsid w:val="00BA6C45"/>
    <w:rsid w:val="00BB609B"/>
    <w:rsid w:val="00BB62CC"/>
    <w:rsid w:val="00BB771C"/>
    <w:rsid w:val="00BC1745"/>
    <w:rsid w:val="00BC1DBD"/>
    <w:rsid w:val="00BC2B84"/>
    <w:rsid w:val="00BC31C1"/>
    <w:rsid w:val="00BC5BAF"/>
    <w:rsid w:val="00BC68BF"/>
    <w:rsid w:val="00BD06E7"/>
    <w:rsid w:val="00BD1976"/>
    <w:rsid w:val="00BD1A44"/>
    <w:rsid w:val="00BD2535"/>
    <w:rsid w:val="00BD2C2F"/>
    <w:rsid w:val="00BD2CF7"/>
    <w:rsid w:val="00BE07B9"/>
    <w:rsid w:val="00BE0A85"/>
    <w:rsid w:val="00BE430B"/>
    <w:rsid w:val="00BE46B5"/>
    <w:rsid w:val="00BE4E7E"/>
    <w:rsid w:val="00BE525B"/>
    <w:rsid w:val="00BE73D7"/>
    <w:rsid w:val="00BE7735"/>
    <w:rsid w:val="00BF2C6E"/>
    <w:rsid w:val="00BF4695"/>
    <w:rsid w:val="00BF4891"/>
    <w:rsid w:val="00BF4BBC"/>
    <w:rsid w:val="00BF5229"/>
    <w:rsid w:val="00BF7D86"/>
    <w:rsid w:val="00C01DE7"/>
    <w:rsid w:val="00C04469"/>
    <w:rsid w:val="00C06749"/>
    <w:rsid w:val="00C06831"/>
    <w:rsid w:val="00C07040"/>
    <w:rsid w:val="00C073DB"/>
    <w:rsid w:val="00C07A6F"/>
    <w:rsid w:val="00C1057B"/>
    <w:rsid w:val="00C11052"/>
    <w:rsid w:val="00C119A7"/>
    <w:rsid w:val="00C13A68"/>
    <w:rsid w:val="00C14237"/>
    <w:rsid w:val="00C15A20"/>
    <w:rsid w:val="00C15A56"/>
    <w:rsid w:val="00C16C1F"/>
    <w:rsid w:val="00C16E96"/>
    <w:rsid w:val="00C17A94"/>
    <w:rsid w:val="00C17DAC"/>
    <w:rsid w:val="00C20391"/>
    <w:rsid w:val="00C216CE"/>
    <w:rsid w:val="00C22617"/>
    <w:rsid w:val="00C231AD"/>
    <w:rsid w:val="00C235F6"/>
    <w:rsid w:val="00C25035"/>
    <w:rsid w:val="00C260CB"/>
    <w:rsid w:val="00C27247"/>
    <w:rsid w:val="00C30099"/>
    <w:rsid w:val="00C30501"/>
    <w:rsid w:val="00C30528"/>
    <w:rsid w:val="00C3094B"/>
    <w:rsid w:val="00C318DD"/>
    <w:rsid w:val="00C31B2B"/>
    <w:rsid w:val="00C326E5"/>
    <w:rsid w:val="00C328FA"/>
    <w:rsid w:val="00C335DD"/>
    <w:rsid w:val="00C34460"/>
    <w:rsid w:val="00C352F7"/>
    <w:rsid w:val="00C36488"/>
    <w:rsid w:val="00C425B1"/>
    <w:rsid w:val="00C4261D"/>
    <w:rsid w:val="00C43BC5"/>
    <w:rsid w:val="00C45C59"/>
    <w:rsid w:val="00C46228"/>
    <w:rsid w:val="00C4642D"/>
    <w:rsid w:val="00C46BA8"/>
    <w:rsid w:val="00C46DAC"/>
    <w:rsid w:val="00C46ED9"/>
    <w:rsid w:val="00C470AF"/>
    <w:rsid w:val="00C47537"/>
    <w:rsid w:val="00C47737"/>
    <w:rsid w:val="00C50CB2"/>
    <w:rsid w:val="00C5196F"/>
    <w:rsid w:val="00C5308C"/>
    <w:rsid w:val="00C55391"/>
    <w:rsid w:val="00C55B17"/>
    <w:rsid w:val="00C600C3"/>
    <w:rsid w:val="00C602E6"/>
    <w:rsid w:val="00C607BC"/>
    <w:rsid w:val="00C612B4"/>
    <w:rsid w:val="00C6262F"/>
    <w:rsid w:val="00C636E7"/>
    <w:rsid w:val="00C653B2"/>
    <w:rsid w:val="00C725A2"/>
    <w:rsid w:val="00C72D84"/>
    <w:rsid w:val="00C74387"/>
    <w:rsid w:val="00C74BED"/>
    <w:rsid w:val="00C750F9"/>
    <w:rsid w:val="00C76252"/>
    <w:rsid w:val="00C76355"/>
    <w:rsid w:val="00C770FA"/>
    <w:rsid w:val="00C81115"/>
    <w:rsid w:val="00C8431A"/>
    <w:rsid w:val="00C8798F"/>
    <w:rsid w:val="00C90446"/>
    <w:rsid w:val="00C91942"/>
    <w:rsid w:val="00C91BB0"/>
    <w:rsid w:val="00C934AE"/>
    <w:rsid w:val="00C93CD0"/>
    <w:rsid w:val="00C94347"/>
    <w:rsid w:val="00C9445B"/>
    <w:rsid w:val="00C9671B"/>
    <w:rsid w:val="00C97802"/>
    <w:rsid w:val="00CA017D"/>
    <w:rsid w:val="00CA0761"/>
    <w:rsid w:val="00CA07D5"/>
    <w:rsid w:val="00CA10F2"/>
    <w:rsid w:val="00CA1117"/>
    <w:rsid w:val="00CA2DC1"/>
    <w:rsid w:val="00CA3C01"/>
    <w:rsid w:val="00CA3E36"/>
    <w:rsid w:val="00CA5FF7"/>
    <w:rsid w:val="00CA7DC5"/>
    <w:rsid w:val="00CB07C5"/>
    <w:rsid w:val="00CB0B28"/>
    <w:rsid w:val="00CB29D0"/>
    <w:rsid w:val="00CB37D9"/>
    <w:rsid w:val="00CB56D7"/>
    <w:rsid w:val="00CB685F"/>
    <w:rsid w:val="00CB6B93"/>
    <w:rsid w:val="00CB6C07"/>
    <w:rsid w:val="00CC089C"/>
    <w:rsid w:val="00CC2682"/>
    <w:rsid w:val="00CC3B54"/>
    <w:rsid w:val="00CC49B4"/>
    <w:rsid w:val="00CC65DE"/>
    <w:rsid w:val="00CD06CA"/>
    <w:rsid w:val="00CD1BC6"/>
    <w:rsid w:val="00CD3967"/>
    <w:rsid w:val="00CD48E3"/>
    <w:rsid w:val="00CD619F"/>
    <w:rsid w:val="00CE092F"/>
    <w:rsid w:val="00CE0975"/>
    <w:rsid w:val="00CE3C25"/>
    <w:rsid w:val="00CE4988"/>
    <w:rsid w:val="00CE575E"/>
    <w:rsid w:val="00CF01AB"/>
    <w:rsid w:val="00CF03A6"/>
    <w:rsid w:val="00CF1324"/>
    <w:rsid w:val="00CF173A"/>
    <w:rsid w:val="00CF26D9"/>
    <w:rsid w:val="00CF365D"/>
    <w:rsid w:val="00CF37F4"/>
    <w:rsid w:val="00CF51FC"/>
    <w:rsid w:val="00CF6F9B"/>
    <w:rsid w:val="00D00B94"/>
    <w:rsid w:val="00D01757"/>
    <w:rsid w:val="00D01981"/>
    <w:rsid w:val="00D02F8E"/>
    <w:rsid w:val="00D04ADD"/>
    <w:rsid w:val="00D050A0"/>
    <w:rsid w:val="00D05DB7"/>
    <w:rsid w:val="00D10151"/>
    <w:rsid w:val="00D11296"/>
    <w:rsid w:val="00D12233"/>
    <w:rsid w:val="00D12656"/>
    <w:rsid w:val="00D126BB"/>
    <w:rsid w:val="00D127B0"/>
    <w:rsid w:val="00D12DA6"/>
    <w:rsid w:val="00D15256"/>
    <w:rsid w:val="00D1645F"/>
    <w:rsid w:val="00D1686D"/>
    <w:rsid w:val="00D202C7"/>
    <w:rsid w:val="00D2038A"/>
    <w:rsid w:val="00D21D75"/>
    <w:rsid w:val="00D2389C"/>
    <w:rsid w:val="00D23F4E"/>
    <w:rsid w:val="00D26397"/>
    <w:rsid w:val="00D26FB9"/>
    <w:rsid w:val="00D27E63"/>
    <w:rsid w:val="00D30288"/>
    <w:rsid w:val="00D32235"/>
    <w:rsid w:val="00D32276"/>
    <w:rsid w:val="00D32C83"/>
    <w:rsid w:val="00D33E54"/>
    <w:rsid w:val="00D34B29"/>
    <w:rsid w:val="00D34C93"/>
    <w:rsid w:val="00D35629"/>
    <w:rsid w:val="00D36B23"/>
    <w:rsid w:val="00D40B0D"/>
    <w:rsid w:val="00D421A5"/>
    <w:rsid w:val="00D428F4"/>
    <w:rsid w:val="00D429CB"/>
    <w:rsid w:val="00D42A6C"/>
    <w:rsid w:val="00D442EB"/>
    <w:rsid w:val="00D44B95"/>
    <w:rsid w:val="00D450C1"/>
    <w:rsid w:val="00D46846"/>
    <w:rsid w:val="00D47349"/>
    <w:rsid w:val="00D47B51"/>
    <w:rsid w:val="00D511A1"/>
    <w:rsid w:val="00D52BEE"/>
    <w:rsid w:val="00D52E49"/>
    <w:rsid w:val="00D555E2"/>
    <w:rsid w:val="00D558D5"/>
    <w:rsid w:val="00D5697F"/>
    <w:rsid w:val="00D57769"/>
    <w:rsid w:val="00D57D47"/>
    <w:rsid w:val="00D64FE1"/>
    <w:rsid w:val="00D65663"/>
    <w:rsid w:val="00D6761A"/>
    <w:rsid w:val="00D67703"/>
    <w:rsid w:val="00D67F56"/>
    <w:rsid w:val="00D70AF8"/>
    <w:rsid w:val="00D7157D"/>
    <w:rsid w:val="00D720F9"/>
    <w:rsid w:val="00D72101"/>
    <w:rsid w:val="00D72142"/>
    <w:rsid w:val="00D723C5"/>
    <w:rsid w:val="00D7275F"/>
    <w:rsid w:val="00D72EBE"/>
    <w:rsid w:val="00D72FFE"/>
    <w:rsid w:val="00D75F52"/>
    <w:rsid w:val="00D769A0"/>
    <w:rsid w:val="00D76FC7"/>
    <w:rsid w:val="00D77230"/>
    <w:rsid w:val="00D77374"/>
    <w:rsid w:val="00D77EEF"/>
    <w:rsid w:val="00D81D9D"/>
    <w:rsid w:val="00D83D79"/>
    <w:rsid w:val="00D84D36"/>
    <w:rsid w:val="00D84DC9"/>
    <w:rsid w:val="00D856BC"/>
    <w:rsid w:val="00D8576A"/>
    <w:rsid w:val="00D859C5"/>
    <w:rsid w:val="00D86C02"/>
    <w:rsid w:val="00D86E73"/>
    <w:rsid w:val="00D8734B"/>
    <w:rsid w:val="00D90DF0"/>
    <w:rsid w:val="00D9143B"/>
    <w:rsid w:val="00D91DCE"/>
    <w:rsid w:val="00D934EB"/>
    <w:rsid w:val="00D94709"/>
    <w:rsid w:val="00D97C82"/>
    <w:rsid w:val="00DA015F"/>
    <w:rsid w:val="00DA11D0"/>
    <w:rsid w:val="00DA243F"/>
    <w:rsid w:val="00DA40F0"/>
    <w:rsid w:val="00DA425D"/>
    <w:rsid w:val="00DA4AD4"/>
    <w:rsid w:val="00DA66C7"/>
    <w:rsid w:val="00DA700C"/>
    <w:rsid w:val="00DB0250"/>
    <w:rsid w:val="00DB0592"/>
    <w:rsid w:val="00DB1147"/>
    <w:rsid w:val="00DB164B"/>
    <w:rsid w:val="00DB17B6"/>
    <w:rsid w:val="00DB39AB"/>
    <w:rsid w:val="00DB4B7A"/>
    <w:rsid w:val="00DB4DDC"/>
    <w:rsid w:val="00DB52C7"/>
    <w:rsid w:val="00DB5ED6"/>
    <w:rsid w:val="00DB64F6"/>
    <w:rsid w:val="00DB71FD"/>
    <w:rsid w:val="00DB797C"/>
    <w:rsid w:val="00DB7A61"/>
    <w:rsid w:val="00DB7B54"/>
    <w:rsid w:val="00DC135D"/>
    <w:rsid w:val="00DC1E99"/>
    <w:rsid w:val="00DC32C9"/>
    <w:rsid w:val="00DC34EF"/>
    <w:rsid w:val="00DC55FA"/>
    <w:rsid w:val="00DD0095"/>
    <w:rsid w:val="00DD291D"/>
    <w:rsid w:val="00DD40FA"/>
    <w:rsid w:val="00DD5356"/>
    <w:rsid w:val="00DD6DF8"/>
    <w:rsid w:val="00DD7B7B"/>
    <w:rsid w:val="00DE0554"/>
    <w:rsid w:val="00DE1F52"/>
    <w:rsid w:val="00DE34A4"/>
    <w:rsid w:val="00DE492E"/>
    <w:rsid w:val="00DE5275"/>
    <w:rsid w:val="00DE567C"/>
    <w:rsid w:val="00DE59B3"/>
    <w:rsid w:val="00DE73C0"/>
    <w:rsid w:val="00DF004F"/>
    <w:rsid w:val="00DF0B7F"/>
    <w:rsid w:val="00DF228A"/>
    <w:rsid w:val="00DF24CB"/>
    <w:rsid w:val="00DF27AF"/>
    <w:rsid w:val="00DF40F5"/>
    <w:rsid w:val="00DF5B18"/>
    <w:rsid w:val="00DF5BCE"/>
    <w:rsid w:val="00DF61CF"/>
    <w:rsid w:val="00DF65AC"/>
    <w:rsid w:val="00DF76F6"/>
    <w:rsid w:val="00DF79A8"/>
    <w:rsid w:val="00E01966"/>
    <w:rsid w:val="00E02FDD"/>
    <w:rsid w:val="00E03494"/>
    <w:rsid w:val="00E03D83"/>
    <w:rsid w:val="00E04299"/>
    <w:rsid w:val="00E04FD8"/>
    <w:rsid w:val="00E055E3"/>
    <w:rsid w:val="00E10267"/>
    <w:rsid w:val="00E113FC"/>
    <w:rsid w:val="00E14707"/>
    <w:rsid w:val="00E15DEA"/>
    <w:rsid w:val="00E161E1"/>
    <w:rsid w:val="00E16985"/>
    <w:rsid w:val="00E16987"/>
    <w:rsid w:val="00E21296"/>
    <w:rsid w:val="00E21644"/>
    <w:rsid w:val="00E22146"/>
    <w:rsid w:val="00E24D9E"/>
    <w:rsid w:val="00E26430"/>
    <w:rsid w:val="00E26DB8"/>
    <w:rsid w:val="00E2717F"/>
    <w:rsid w:val="00E27832"/>
    <w:rsid w:val="00E3000C"/>
    <w:rsid w:val="00E30685"/>
    <w:rsid w:val="00E308AD"/>
    <w:rsid w:val="00E31A34"/>
    <w:rsid w:val="00E31BDC"/>
    <w:rsid w:val="00E31F3A"/>
    <w:rsid w:val="00E32DF8"/>
    <w:rsid w:val="00E34697"/>
    <w:rsid w:val="00E3536C"/>
    <w:rsid w:val="00E35691"/>
    <w:rsid w:val="00E36E4C"/>
    <w:rsid w:val="00E37027"/>
    <w:rsid w:val="00E37A1A"/>
    <w:rsid w:val="00E41ADB"/>
    <w:rsid w:val="00E42169"/>
    <w:rsid w:val="00E4242B"/>
    <w:rsid w:val="00E42B82"/>
    <w:rsid w:val="00E4306E"/>
    <w:rsid w:val="00E43300"/>
    <w:rsid w:val="00E43B1D"/>
    <w:rsid w:val="00E44504"/>
    <w:rsid w:val="00E4497A"/>
    <w:rsid w:val="00E44A97"/>
    <w:rsid w:val="00E45A87"/>
    <w:rsid w:val="00E46734"/>
    <w:rsid w:val="00E478C6"/>
    <w:rsid w:val="00E47901"/>
    <w:rsid w:val="00E507D7"/>
    <w:rsid w:val="00E50ACC"/>
    <w:rsid w:val="00E50B79"/>
    <w:rsid w:val="00E515FA"/>
    <w:rsid w:val="00E52552"/>
    <w:rsid w:val="00E5398D"/>
    <w:rsid w:val="00E57193"/>
    <w:rsid w:val="00E60BB0"/>
    <w:rsid w:val="00E70C4B"/>
    <w:rsid w:val="00E71F08"/>
    <w:rsid w:val="00E71F47"/>
    <w:rsid w:val="00E73E72"/>
    <w:rsid w:val="00E779AE"/>
    <w:rsid w:val="00E81970"/>
    <w:rsid w:val="00E81BE5"/>
    <w:rsid w:val="00E86238"/>
    <w:rsid w:val="00E870F1"/>
    <w:rsid w:val="00E87B15"/>
    <w:rsid w:val="00E926A6"/>
    <w:rsid w:val="00E935E1"/>
    <w:rsid w:val="00E94568"/>
    <w:rsid w:val="00E9477B"/>
    <w:rsid w:val="00E9531B"/>
    <w:rsid w:val="00E96052"/>
    <w:rsid w:val="00E9794B"/>
    <w:rsid w:val="00EA3ACA"/>
    <w:rsid w:val="00EA41D2"/>
    <w:rsid w:val="00EA5727"/>
    <w:rsid w:val="00EA602C"/>
    <w:rsid w:val="00EA7E80"/>
    <w:rsid w:val="00EA7FF3"/>
    <w:rsid w:val="00EB0522"/>
    <w:rsid w:val="00EB1B56"/>
    <w:rsid w:val="00EB33EA"/>
    <w:rsid w:val="00EB3B1C"/>
    <w:rsid w:val="00EB413C"/>
    <w:rsid w:val="00EB49CA"/>
    <w:rsid w:val="00EB4FBF"/>
    <w:rsid w:val="00EB5935"/>
    <w:rsid w:val="00EB6A73"/>
    <w:rsid w:val="00EC0CCC"/>
    <w:rsid w:val="00EC134E"/>
    <w:rsid w:val="00EC4071"/>
    <w:rsid w:val="00EC4644"/>
    <w:rsid w:val="00EC4B94"/>
    <w:rsid w:val="00EC4F5F"/>
    <w:rsid w:val="00EC5341"/>
    <w:rsid w:val="00EC5654"/>
    <w:rsid w:val="00EC7DB8"/>
    <w:rsid w:val="00ED0740"/>
    <w:rsid w:val="00ED5989"/>
    <w:rsid w:val="00ED6924"/>
    <w:rsid w:val="00EE0122"/>
    <w:rsid w:val="00EE536C"/>
    <w:rsid w:val="00EE6562"/>
    <w:rsid w:val="00EE68A5"/>
    <w:rsid w:val="00EE6DEE"/>
    <w:rsid w:val="00EE7E22"/>
    <w:rsid w:val="00EF1617"/>
    <w:rsid w:val="00EF35C4"/>
    <w:rsid w:val="00EF3C1F"/>
    <w:rsid w:val="00EF54F4"/>
    <w:rsid w:val="00EF5F6A"/>
    <w:rsid w:val="00EF6D78"/>
    <w:rsid w:val="00EF76BC"/>
    <w:rsid w:val="00EF7C94"/>
    <w:rsid w:val="00F00611"/>
    <w:rsid w:val="00F02EAA"/>
    <w:rsid w:val="00F02EF5"/>
    <w:rsid w:val="00F043CD"/>
    <w:rsid w:val="00F04541"/>
    <w:rsid w:val="00F05F9D"/>
    <w:rsid w:val="00F07834"/>
    <w:rsid w:val="00F07991"/>
    <w:rsid w:val="00F101C0"/>
    <w:rsid w:val="00F11580"/>
    <w:rsid w:val="00F11B2A"/>
    <w:rsid w:val="00F131A2"/>
    <w:rsid w:val="00F13D0E"/>
    <w:rsid w:val="00F14190"/>
    <w:rsid w:val="00F17921"/>
    <w:rsid w:val="00F2021B"/>
    <w:rsid w:val="00F203DC"/>
    <w:rsid w:val="00F20A94"/>
    <w:rsid w:val="00F218F9"/>
    <w:rsid w:val="00F228C0"/>
    <w:rsid w:val="00F228CD"/>
    <w:rsid w:val="00F263DC"/>
    <w:rsid w:val="00F273B4"/>
    <w:rsid w:val="00F33C4C"/>
    <w:rsid w:val="00F40113"/>
    <w:rsid w:val="00F40AC3"/>
    <w:rsid w:val="00F40C1D"/>
    <w:rsid w:val="00F41D37"/>
    <w:rsid w:val="00F44658"/>
    <w:rsid w:val="00F462BA"/>
    <w:rsid w:val="00F46EBB"/>
    <w:rsid w:val="00F46F6C"/>
    <w:rsid w:val="00F46FC5"/>
    <w:rsid w:val="00F474BD"/>
    <w:rsid w:val="00F47DDA"/>
    <w:rsid w:val="00F50D4B"/>
    <w:rsid w:val="00F5109B"/>
    <w:rsid w:val="00F51FBC"/>
    <w:rsid w:val="00F53805"/>
    <w:rsid w:val="00F56368"/>
    <w:rsid w:val="00F577BB"/>
    <w:rsid w:val="00F60F9D"/>
    <w:rsid w:val="00F61896"/>
    <w:rsid w:val="00F62703"/>
    <w:rsid w:val="00F65ED7"/>
    <w:rsid w:val="00F66574"/>
    <w:rsid w:val="00F673AF"/>
    <w:rsid w:val="00F67F03"/>
    <w:rsid w:val="00F71B96"/>
    <w:rsid w:val="00F73647"/>
    <w:rsid w:val="00F7409D"/>
    <w:rsid w:val="00F75119"/>
    <w:rsid w:val="00F7596E"/>
    <w:rsid w:val="00F75C37"/>
    <w:rsid w:val="00F77186"/>
    <w:rsid w:val="00F7737D"/>
    <w:rsid w:val="00F778D8"/>
    <w:rsid w:val="00F8097A"/>
    <w:rsid w:val="00F80A86"/>
    <w:rsid w:val="00F8168C"/>
    <w:rsid w:val="00F81E1F"/>
    <w:rsid w:val="00F84DB1"/>
    <w:rsid w:val="00F851A0"/>
    <w:rsid w:val="00F851E3"/>
    <w:rsid w:val="00F8538E"/>
    <w:rsid w:val="00F85813"/>
    <w:rsid w:val="00F86D1D"/>
    <w:rsid w:val="00F87ECC"/>
    <w:rsid w:val="00F90758"/>
    <w:rsid w:val="00F91B3C"/>
    <w:rsid w:val="00F92761"/>
    <w:rsid w:val="00F92E88"/>
    <w:rsid w:val="00F941F9"/>
    <w:rsid w:val="00F947F2"/>
    <w:rsid w:val="00F95569"/>
    <w:rsid w:val="00F96BFF"/>
    <w:rsid w:val="00F96C5D"/>
    <w:rsid w:val="00F97F4D"/>
    <w:rsid w:val="00FA115C"/>
    <w:rsid w:val="00FA1654"/>
    <w:rsid w:val="00FA2AA4"/>
    <w:rsid w:val="00FA4C40"/>
    <w:rsid w:val="00FA5062"/>
    <w:rsid w:val="00FA6ACE"/>
    <w:rsid w:val="00FA6B84"/>
    <w:rsid w:val="00FB0177"/>
    <w:rsid w:val="00FB0278"/>
    <w:rsid w:val="00FB1AC9"/>
    <w:rsid w:val="00FB1E01"/>
    <w:rsid w:val="00FB1E9F"/>
    <w:rsid w:val="00FB261B"/>
    <w:rsid w:val="00FB4CB6"/>
    <w:rsid w:val="00FB5CBB"/>
    <w:rsid w:val="00FB6811"/>
    <w:rsid w:val="00FC0AEC"/>
    <w:rsid w:val="00FC1C48"/>
    <w:rsid w:val="00FC427C"/>
    <w:rsid w:val="00FC5B06"/>
    <w:rsid w:val="00FC671B"/>
    <w:rsid w:val="00FC67A9"/>
    <w:rsid w:val="00FD30B5"/>
    <w:rsid w:val="00FD4115"/>
    <w:rsid w:val="00FD4B4C"/>
    <w:rsid w:val="00FD4D02"/>
    <w:rsid w:val="00FD645A"/>
    <w:rsid w:val="00FD7446"/>
    <w:rsid w:val="00FE1052"/>
    <w:rsid w:val="00FE2BFD"/>
    <w:rsid w:val="00FE5197"/>
    <w:rsid w:val="00FE530D"/>
    <w:rsid w:val="00FE59BD"/>
    <w:rsid w:val="00FE6823"/>
    <w:rsid w:val="00FE6A41"/>
    <w:rsid w:val="00FF0702"/>
    <w:rsid w:val="00FF0A7C"/>
    <w:rsid w:val="00FF1B92"/>
    <w:rsid w:val="00FF1F66"/>
    <w:rsid w:val="00FF42B0"/>
    <w:rsid w:val="00FF461A"/>
    <w:rsid w:val="00FF494E"/>
    <w:rsid w:val="00FF4F76"/>
    <w:rsid w:val="00FF565E"/>
    <w:rsid w:val="00FF57E3"/>
    <w:rsid w:val="00FF61C3"/>
    <w:rsid w:val="00FF635B"/>
    <w:rsid w:val="014D5115"/>
    <w:rsid w:val="01685880"/>
    <w:rsid w:val="0170360E"/>
    <w:rsid w:val="018E1A14"/>
    <w:rsid w:val="01990D7D"/>
    <w:rsid w:val="01F21670"/>
    <w:rsid w:val="023E4CD6"/>
    <w:rsid w:val="028E13EB"/>
    <w:rsid w:val="02D36DFE"/>
    <w:rsid w:val="02F456F2"/>
    <w:rsid w:val="03BE0CF3"/>
    <w:rsid w:val="03CE4308"/>
    <w:rsid w:val="03D90CD9"/>
    <w:rsid w:val="03F766E5"/>
    <w:rsid w:val="040C0819"/>
    <w:rsid w:val="04703F99"/>
    <w:rsid w:val="049F168E"/>
    <w:rsid w:val="05510EE4"/>
    <w:rsid w:val="05726CB8"/>
    <w:rsid w:val="057E4DA3"/>
    <w:rsid w:val="05C435A6"/>
    <w:rsid w:val="05F12098"/>
    <w:rsid w:val="0612348B"/>
    <w:rsid w:val="061E2FEF"/>
    <w:rsid w:val="06655F9F"/>
    <w:rsid w:val="06683779"/>
    <w:rsid w:val="066F5090"/>
    <w:rsid w:val="06B86A37"/>
    <w:rsid w:val="06C4362D"/>
    <w:rsid w:val="06C87947"/>
    <w:rsid w:val="075D5327"/>
    <w:rsid w:val="0766773D"/>
    <w:rsid w:val="07C43D4D"/>
    <w:rsid w:val="07E364A4"/>
    <w:rsid w:val="080236CE"/>
    <w:rsid w:val="081A70F2"/>
    <w:rsid w:val="0847681A"/>
    <w:rsid w:val="084A5BFD"/>
    <w:rsid w:val="08872B64"/>
    <w:rsid w:val="08B651F8"/>
    <w:rsid w:val="08B66A39"/>
    <w:rsid w:val="08D54072"/>
    <w:rsid w:val="08F16230"/>
    <w:rsid w:val="09151395"/>
    <w:rsid w:val="092B1742"/>
    <w:rsid w:val="09344258"/>
    <w:rsid w:val="09D26061"/>
    <w:rsid w:val="09D771D4"/>
    <w:rsid w:val="09E10F21"/>
    <w:rsid w:val="0A4D56E8"/>
    <w:rsid w:val="0A5C6B02"/>
    <w:rsid w:val="0AB51D08"/>
    <w:rsid w:val="0AC71B9A"/>
    <w:rsid w:val="0AEE2A27"/>
    <w:rsid w:val="0AF50259"/>
    <w:rsid w:val="0B25612F"/>
    <w:rsid w:val="0B671518"/>
    <w:rsid w:val="0BB35EEC"/>
    <w:rsid w:val="0C335FCA"/>
    <w:rsid w:val="0C3F26AC"/>
    <w:rsid w:val="0C4F74F5"/>
    <w:rsid w:val="0C5530B5"/>
    <w:rsid w:val="0C82274E"/>
    <w:rsid w:val="0CD67430"/>
    <w:rsid w:val="0D06457B"/>
    <w:rsid w:val="0D462B4B"/>
    <w:rsid w:val="0D497275"/>
    <w:rsid w:val="0D4C07CE"/>
    <w:rsid w:val="0DA50C06"/>
    <w:rsid w:val="0DC45082"/>
    <w:rsid w:val="0DF2282E"/>
    <w:rsid w:val="0E052ED4"/>
    <w:rsid w:val="0E0A401C"/>
    <w:rsid w:val="0E602F31"/>
    <w:rsid w:val="0EF3079F"/>
    <w:rsid w:val="0EF34030"/>
    <w:rsid w:val="0F171063"/>
    <w:rsid w:val="0F202619"/>
    <w:rsid w:val="0F4D6EB9"/>
    <w:rsid w:val="0F51659B"/>
    <w:rsid w:val="0FBD4B70"/>
    <w:rsid w:val="0FBF18D9"/>
    <w:rsid w:val="0FCD78B5"/>
    <w:rsid w:val="0FF92EE0"/>
    <w:rsid w:val="10036ABB"/>
    <w:rsid w:val="10DB6C77"/>
    <w:rsid w:val="110C292D"/>
    <w:rsid w:val="11134918"/>
    <w:rsid w:val="11301FEB"/>
    <w:rsid w:val="11A622AD"/>
    <w:rsid w:val="11CE216D"/>
    <w:rsid w:val="12075C22"/>
    <w:rsid w:val="12170DD3"/>
    <w:rsid w:val="12575356"/>
    <w:rsid w:val="127C4B61"/>
    <w:rsid w:val="1295604A"/>
    <w:rsid w:val="12CD783C"/>
    <w:rsid w:val="12D13DD4"/>
    <w:rsid w:val="12F9545D"/>
    <w:rsid w:val="12FB58C4"/>
    <w:rsid w:val="1334671F"/>
    <w:rsid w:val="133D250B"/>
    <w:rsid w:val="13A879B3"/>
    <w:rsid w:val="14121A1D"/>
    <w:rsid w:val="14236DF7"/>
    <w:rsid w:val="14387978"/>
    <w:rsid w:val="14545B45"/>
    <w:rsid w:val="14552171"/>
    <w:rsid w:val="145558C5"/>
    <w:rsid w:val="145F774D"/>
    <w:rsid w:val="14C4222A"/>
    <w:rsid w:val="15003A82"/>
    <w:rsid w:val="15082937"/>
    <w:rsid w:val="154222ED"/>
    <w:rsid w:val="155E5660"/>
    <w:rsid w:val="158C7B18"/>
    <w:rsid w:val="15981D66"/>
    <w:rsid w:val="161559E6"/>
    <w:rsid w:val="161F72B5"/>
    <w:rsid w:val="16807CA1"/>
    <w:rsid w:val="16C31D13"/>
    <w:rsid w:val="16D01B7A"/>
    <w:rsid w:val="16D064A5"/>
    <w:rsid w:val="170C520D"/>
    <w:rsid w:val="17122DC4"/>
    <w:rsid w:val="174658D3"/>
    <w:rsid w:val="17930060"/>
    <w:rsid w:val="17CD773A"/>
    <w:rsid w:val="17D13E3B"/>
    <w:rsid w:val="17E07B9B"/>
    <w:rsid w:val="18153CE9"/>
    <w:rsid w:val="18B96638"/>
    <w:rsid w:val="18EB2C9C"/>
    <w:rsid w:val="19191DE1"/>
    <w:rsid w:val="194B373A"/>
    <w:rsid w:val="199D21E8"/>
    <w:rsid w:val="19C731CA"/>
    <w:rsid w:val="19EB3B1C"/>
    <w:rsid w:val="1A1033BF"/>
    <w:rsid w:val="1A1E7039"/>
    <w:rsid w:val="1A2A5A00"/>
    <w:rsid w:val="1A345F7C"/>
    <w:rsid w:val="1A9E1879"/>
    <w:rsid w:val="1AB92F04"/>
    <w:rsid w:val="1ADC6D40"/>
    <w:rsid w:val="1AEB195F"/>
    <w:rsid w:val="1B077678"/>
    <w:rsid w:val="1B7D1804"/>
    <w:rsid w:val="1BAB50F5"/>
    <w:rsid w:val="1BD10457"/>
    <w:rsid w:val="1BF66B1E"/>
    <w:rsid w:val="1BFF71EB"/>
    <w:rsid w:val="1C2E56FB"/>
    <w:rsid w:val="1C371E31"/>
    <w:rsid w:val="1C4E5A1B"/>
    <w:rsid w:val="1C875518"/>
    <w:rsid w:val="1CA23671"/>
    <w:rsid w:val="1CC01D49"/>
    <w:rsid w:val="1CDF6429"/>
    <w:rsid w:val="1CED0124"/>
    <w:rsid w:val="1D583B2B"/>
    <w:rsid w:val="1D79309A"/>
    <w:rsid w:val="1D9067AA"/>
    <w:rsid w:val="1DA7106E"/>
    <w:rsid w:val="1DB13DD2"/>
    <w:rsid w:val="1E5D4814"/>
    <w:rsid w:val="1E7352C5"/>
    <w:rsid w:val="1E9811D0"/>
    <w:rsid w:val="1EC3228F"/>
    <w:rsid w:val="1ECC0E79"/>
    <w:rsid w:val="1EF86D03"/>
    <w:rsid w:val="1F411E8D"/>
    <w:rsid w:val="1FA450A3"/>
    <w:rsid w:val="1FA45952"/>
    <w:rsid w:val="1FA857BA"/>
    <w:rsid w:val="1FC23FDE"/>
    <w:rsid w:val="20043C15"/>
    <w:rsid w:val="20084133"/>
    <w:rsid w:val="20401B1F"/>
    <w:rsid w:val="20623E0E"/>
    <w:rsid w:val="207421BF"/>
    <w:rsid w:val="208502EF"/>
    <w:rsid w:val="209239FD"/>
    <w:rsid w:val="20A428F9"/>
    <w:rsid w:val="20AA6F98"/>
    <w:rsid w:val="20DF4E94"/>
    <w:rsid w:val="215634F2"/>
    <w:rsid w:val="216D1663"/>
    <w:rsid w:val="21762886"/>
    <w:rsid w:val="21B259B7"/>
    <w:rsid w:val="21CD1E84"/>
    <w:rsid w:val="21CE2D19"/>
    <w:rsid w:val="21EF55AB"/>
    <w:rsid w:val="223E5BEA"/>
    <w:rsid w:val="22631E3A"/>
    <w:rsid w:val="22752631"/>
    <w:rsid w:val="227E5313"/>
    <w:rsid w:val="22934188"/>
    <w:rsid w:val="22B3061C"/>
    <w:rsid w:val="22D1559A"/>
    <w:rsid w:val="22EA3B64"/>
    <w:rsid w:val="23064FCA"/>
    <w:rsid w:val="232A404B"/>
    <w:rsid w:val="2336580E"/>
    <w:rsid w:val="236A0F1A"/>
    <w:rsid w:val="23B23D14"/>
    <w:rsid w:val="23B97C67"/>
    <w:rsid w:val="2400556A"/>
    <w:rsid w:val="241F2F4E"/>
    <w:rsid w:val="24330A64"/>
    <w:rsid w:val="247F33BC"/>
    <w:rsid w:val="24853FA4"/>
    <w:rsid w:val="24C4581E"/>
    <w:rsid w:val="24DF0160"/>
    <w:rsid w:val="24F34B5A"/>
    <w:rsid w:val="252951AB"/>
    <w:rsid w:val="256736AA"/>
    <w:rsid w:val="25A30EC1"/>
    <w:rsid w:val="25DD18AE"/>
    <w:rsid w:val="25F05251"/>
    <w:rsid w:val="260909B0"/>
    <w:rsid w:val="261F67AF"/>
    <w:rsid w:val="262C38E5"/>
    <w:rsid w:val="265E4AAD"/>
    <w:rsid w:val="268D5605"/>
    <w:rsid w:val="269D6DC4"/>
    <w:rsid w:val="26BB1516"/>
    <w:rsid w:val="26C72A4E"/>
    <w:rsid w:val="26F70D2E"/>
    <w:rsid w:val="2786250D"/>
    <w:rsid w:val="27C66806"/>
    <w:rsid w:val="2843557E"/>
    <w:rsid w:val="2864608A"/>
    <w:rsid w:val="288A0C75"/>
    <w:rsid w:val="28EC2651"/>
    <w:rsid w:val="291E2574"/>
    <w:rsid w:val="299737FF"/>
    <w:rsid w:val="2A1C2F1E"/>
    <w:rsid w:val="2AC25977"/>
    <w:rsid w:val="2ADB4FF2"/>
    <w:rsid w:val="2AEE3648"/>
    <w:rsid w:val="2B22031C"/>
    <w:rsid w:val="2B797C93"/>
    <w:rsid w:val="2B860A68"/>
    <w:rsid w:val="2BD137A1"/>
    <w:rsid w:val="2BF85C10"/>
    <w:rsid w:val="2BFF639D"/>
    <w:rsid w:val="2C0B2FDF"/>
    <w:rsid w:val="2C0E7F56"/>
    <w:rsid w:val="2C202BF1"/>
    <w:rsid w:val="2C26606D"/>
    <w:rsid w:val="2C46054F"/>
    <w:rsid w:val="2C636D69"/>
    <w:rsid w:val="2C945944"/>
    <w:rsid w:val="2C98300D"/>
    <w:rsid w:val="2CA44B74"/>
    <w:rsid w:val="2CA6569B"/>
    <w:rsid w:val="2CB12D13"/>
    <w:rsid w:val="2CF972DD"/>
    <w:rsid w:val="2D015201"/>
    <w:rsid w:val="2D0F6B01"/>
    <w:rsid w:val="2D1A3091"/>
    <w:rsid w:val="2DCC2C44"/>
    <w:rsid w:val="2DF030C2"/>
    <w:rsid w:val="2DF33FBD"/>
    <w:rsid w:val="2E165C6D"/>
    <w:rsid w:val="2E1D5624"/>
    <w:rsid w:val="2EC6148C"/>
    <w:rsid w:val="2EE87351"/>
    <w:rsid w:val="2EF72186"/>
    <w:rsid w:val="2F5A6566"/>
    <w:rsid w:val="2F7C5748"/>
    <w:rsid w:val="2FAA1BFE"/>
    <w:rsid w:val="2FE4069D"/>
    <w:rsid w:val="2FF80B1A"/>
    <w:rsid w:val="2FF94F95"/>
    <w:rsid w:val="30077F63"/>
    <w:rsid w:val="30123D46"/>
    <w:rsid w:val="30264209"/>
    <w:rsid w:val="304C5976"/>
    <w:rsid w:val="304F162A"/>
    <w:rsid w:val="30627EF3"/>
    <w:rsid w:val="30727E82"/>
    <w:rsid w:val="30B169A7"/>
    <w:rsid w:val="310149B3"/>
    <w:rsid w:val="319F0250"/>
    <w:rsid w:val="31D576B9"/>
    <w:rsid w:val="31DB3455"/>
    <w:rsid w:val="32475445"/>
    <w:rsid w:val="329A6E6D"/>
    <w:rsid w:val="32A62F58"/>
    <w:rsid w:val="330E65B7"/>
    <w:rsid w:val="334B5B1C"/>
    <w:rsid w:val="33947D60"/>
    <w:rsid w:val="33C53AFD"/>
    <w:rsid w:val="340C3D9A"/>
    <w:rsid w:val="341D7D55"/>
    <w:rsid w:val="342D52E1"/>
    <w:rsid w:val="345319C9"/>
    <w:rsid w:val="3470352C"/>
    <w:rsid w:val="34962CAC"/>
    <w:rsid w:val="34C560C1"/>
    <w:rsid w:val="35042CC3"/>
    <w:rsid w:val="353636A2"/>
    <w:rsid w:val="355C665B"/>
    <w:rsid w:val="355F7EFA"/>
    <w:rsid w:val="36140CE4"/>
    <w:rsid w:val="361D7423"/>
    <w:rsid w:val="3634018A"/>
    <w:rsid w:val="3648723C"/>
    <w:rsid w:val="3654219C"/>
    <w:rsid w:val="36742F19"/>
    <w:rsid w:val="36850CDD"/>
    <w:rsid w:val="369605DD"/>
    <w:rsid w:val="369E2CA4"/>
    <w:rsid w:val="36D44917"/>
    <w:rsid w:val="371371EE"/>
    <w:rsid w:val="37577E3D"/>
    <w:rsid w:val="37674270"/>
    <w:rsid w:val="376848E9"/>
    <w:rsid w:val="37753A04"/>
    <w:rsid w:val="377A0694"/>
    <w:rsid w:val="378B3228"/>
    <w:rsid w:val="37C15E70"/>
    <w:rsid w:val="37C31C57"/>
    <w:rsid w:val="37DE2F71"/>
    <w:rsid w:val="3806535A"/>
    <w:rsid w:val="3814321D"/>
    <w:rsid w:val="381D16E0"/>
    <w:rsid w:val="384C270B"/>
    <w:rsid w:val="384D5445"/>
    <w:rsid w:val="385C0D8F"/>
    <w:rsid w:val="387137B3"/>
    <w:rsid w:val="38783A10"/>
    <w:rsid w:val="38785157"/>
    <w:rsid w:val="38C100FC"/>
    <w:rsid w:val="38CC7F9C"/>
    <w:rsid w:val="395A3C65"/>
    <w:rsid w:val="396E4BAF"/>
    <w:rsid w:val="39AD3929"/>
    <w:rsid w:val="3A035D97"/>
    <w:rsid w:val="3A481F25"/>
    <w:rsid w:val="3A6E6800"/>
    <w:rsid w:val="3B462FA8"/>
    <w:rsid w:val="3B5C56D3"/>
    <w:rsid w:val="3BFD25D9"/>
    <w:rsid w:val="3C1C1889"/>
    <w:rsid w:val="3C6B4CC5"/>
    <w:rsid w:val="3CB60D47"/>
    <w:rsid w:val="3CEA6B01"/>
    <w:rsid w:val="3D3A1D95"/>
    <w:rsid w:val="3D8B21D4"/>
    <w:rsid w:val="3DBB0A7C"/>
    <w:rsid w:val="3DF23EF9"/>
    <w:rsid w:val="3E337955"/>
    <w:rsid w:val="3E401D38"/>
    <w:rsid w:val="3EA177D5"/>
    <w:rsid w:val="3EBD5BB9"/>
    <w:rsid w:val="3F5D7209"/>
    <w:rsid w:val="3F657E63"/>
    <w:rsid w:val="3FA50305"/>
    <w:rsid w:val="3FB452BE"/>
    <w:rsid w:val="3FBB6674"/>
    <w:rsid w:val="3FBF59A2"/>
    <w:rsid w:val="3FC961EA"/>
    <w:rsid w:val="3FD249E5"/>
    <w:rsid w:val="3FFB2188"/>
    <w:rsid w:val="405E4E6F"/>
    <w:rsid w:val="40670AE7"/>
    <w:rsid w:val="409249F4"/>
    <w:rsid w:val="41093BD7"/>
    <w:rsid w:val="411D546A"/>
    <w:rsid w:val="411E1B9A"/>
    <w:rsid w:val="41471A12"/>
    <w:rsid w:val="414F6B48"/>
    <w:rsid w:val="415E2062"/>
    <w:rsid w:val="41735459"/>
    <w:rsid w:val="41832445"/>
    <w:rsid w:val="41883195"/>
    <w:rsid w:val="4194047C"/>
    <w:rsid w:val="41DB6C24"/>
    <w:rsid w:val="42122704"/>
    <w:rsid w:val="42312C1E"/>
    <w:rsid w:val="42567D89"/>
    <w:rsid w:val="427319A1"/>
    <w:rsid w:val="42C46C13"/>
    <w:rsid w:val="42CC02F6"/>
    <w:rsid w:val="42DC702D"/>
    <w:rsid w:val="430F616F"/>
    <w:rsid w:val="43123A2C"/>
    <w:rsid w:val="4335673E"/>
    <w:rsid w:val="43405E08"/>
    <w:rsid w:val="436545DD"/>
    <w:rsid w:val="437159C8"/>
    <w:rsid w:val="4386296F"/>
    <w:rsid w:val="438E0511"/>
    <w:rsid w:val="43E95984"/>
    <w:rsid w:val="43EE4ACB"/>
    <w:rsid w:val="442645C1"/>
    <w:rsid w:val="44290BB6"/>
    <w:rsid w:val="44334A09"/>
    <w:rsid w:val="446B1DB5"/>
    <w:rsid w:val="446C618F"/>
    <w:rsid w:val="44903845"/>
    <w:rsid w:val="44983428"/>
    <w:rsid w:val="449A1E91"/>
    <w:rsid w:val="44C569E8"/>
    <w:rsid w:val="44EE4117"/>
    <w:rsid w:val="44F50743"/>
    <w:rsid w:val="452369E5"/>
    <w:rsid w:val="45864B7E"/>
    <w:rsid w:val="45902A1E"/>
    <w:rsid w:val="45CB05CF"/>
    <w:rsid w:val="460074D7"/>
    <w:rsid w:val="46050649"/>
    <w:rsid w:val="460837AC"/>
    <w:rsid w:val="46164604"/>
    <w:rsid w:val="46443DCD"/>
    <w:rsid w:val="466141EF"/>
    <w:rsid w:val="46BD2564"/>
    <w:rsid w:val="46E95DF4"/>
    <w:rsid w:val="46EB783F"/>
    <w:rsid w:val="472C10FE"/>
    <w:rsid w:val="47D31E1A"/>
    <w:rsid w:val="47E749AF"/>
    <w:rsid w:val="47F935DB"/>
    <w:rsid w:val="482A192E"/>
    <w:rsid w:val="483C1280"/>
    <w:rsid w:val="483E6094"/>
    <w:rsid w:val="484811AE"/>
    <w:rsid w:val="48EA44EC"/>
    <w:rsid w:val="48FA020D"/>
    <w:rsid w:val="49276B29"/>
    <w:rsid w:val="49326ECC"/>
    <w:rsid w:val="49370211"/>
    <w:rsid w:val="495C4EEB"/>
    <w:rsid w:val="49805045"/>
    <w:rsid w:val="498519ED"/>
    <w:rsid w:val="499B152D"/>
    <w:rsid w:val="49A43A02"/>
    <w:rsid w:val="49B02507"/>
    <w:rsid w:val="49C03DC7"/>
    <w:rsid w:val="4A242CE6"/>
    <w:rsid w:val="4A3241BC"/>
    <w:rsid w:val="4A7544D3"/>
    <w:rsid w:val="4AA86A97"/>
    <w:rsid w:val="4AEB2504"/>
    <w:rsid w:val="4B31058F"/>
    <w:rsid w:val="4B493221"/>
    <w:rsid w:val="4B5A168E"/>
    <w:rsid w:val="4B5F4912"/>
    <w:rsid w:val="4B9F13F8"/>
    <w:rsid w:val="4BC7402D"/>
    <w:rsid w:val="4BD10160"/>
    <w:rsid w:val="4BEE652D"/>
    <w:rsid w:val="4BFC7FED"/>
    <w:rsid w:val="4C510FA7"/>
    <w:rsid w:val="4CB74DF6"/>
    <w:rsid w:val="4CE04A3C"/>
    <w:rsid w:val="4CE26757"/>
    <w:rsid w:val="4CE74703"/>
    <w:rsid w:val="4CFB4554"/>
    <w:rsid w:val="4D681722"/>
    <w:rsid w:val="4D837724"/>
    <w:rsid w:val="4D9724CF"/>
    <w:rsid w:val="4DAE04AD"/>
    <w:rsid w:val="4DE66FB2"/>
    <w:rsid w:val="4DFC5504"/>
    <w:rsid w:val="4E191136"/>
    <w:rsid w:val="4E5959D6"/>
    <w:rsid w:val="4E7312DC"/>
    <w:rsid w:val="4E7D1BEA"/>
    <w:rsid w:val="4EA1661A"/>
    <w:rsid w:val="4EB238A5"/>
    <w:rsid w:val="4F107BBE"/>
    <w:rsid w:val="4F2D2F1E"/>
    <w:rsid w:val="4F437A1E"/>
    <w:rsid w:val="4F637189"/>
    <w:rsid w:val="4F647B39"/>
    <w:rsid w:val="4FB15981"/>
    <w:rsid w:val="4FC12E9C"/>
    <w:rsid w:val="4FDF3192"/>
    <w:rsid w:val="4FE85AFD"/>
    <w:rsid w:val="504255CB"/>
    <w:rsid w:val="505B36CB"/>
    <w:rsid w:val="506F14E1"/>
    <w:rsid w:val="508807F5"/>
    <w:rsid w:val="50D852D8"/>
    <w:rsid w:val="510F0D36"/>
    <w:rsid w:val="51305CF4"/>
    <w:rsid w:val="51355098"/>
    <w:rsid w:val="51854D4A"/>
    <w:rsid w:val="51AA602C"/>
    <w:rsid w:val="51DE601D"/>
    <w:rsid w:val="51F96C04"/>
    <w:rsid w:val="52153334"/>
    <w:rsid w:val="522A5830"/>
    <w:rsid w:val="52801683"/>
    <w:rsid w:val="52890E7F"/>
    <w:rsid w:val="528D3C60"/>
    <w:rsid w:val="52992845"/>
    <w:rsid w:val="52D12D92"/>
    <w:rsid w:val="53040E2B"/>
    <w:rsid w:val="530C3251"/>
    <w:rsid w:val="537B5227"/>
    <w:rsid w:val="53990C1F"/>
    <w:rsid w:val="53FD4057"/>
    <w:rsid w:val="54257A11"/>
    <w:rsid w:val="545C7527"/>
    <w:rsid w:val="552B2728"/>
    <w:rsid w:val="5537344F"/>
    <w:rsid w:val="55AE1B1A"/>
    <w:rsid w:val="55B654BC"/>
    <w:rsid w:val="55FA4E86"/>
    <w:rsid w:val="564F76F3"/>
    <w:rsid w:val="567A0BDF"/>
    <w:rsid w:val="568E4F0A"/>
    <w:rsid w:val="56BD3761"/>
    <w:rsid w:val="57035048"/>
    <w:rsid w:val="57B421FF"/>
    <w:rsid w:val="58747C4A"/>
    <w:rsid w:val="58DC487D"/>
    <w:rsid w:val="59BB1D32"/>
    <w:rsid w:val="5A101373"/>
    <w:rsid w:val="5A207437"/>
    <w:rsid w:val="5A285B93"/>
    <w:rsid w:val="5A3435FB"/>
    <w:rsid w:val="5A456609"/>
    <w:rsid w:val="5A8F0AE0"/>
    <w:rsid w:val="5AD84127"/>
    <w:rsid w:val="5AED1D4E"/>
    <w:rsid w:val="5B01542B"/>
    <w:rsid w:val="5B955B74"/>
    <w:rsid w:val="5C2652F1"/>
    <w:rsid w:val="5C294C3A"/>
    <w:rsid w:val="5C7E51A2"/>
    <w:rsid w:val="5C8D3E26"/>
    <w:rsid w:val="5C944BA8"/>
    <w:rsid w:val="5C9D3E29"/>
    <w:rsid w:val="5CAD7E8C"/>
    <w:rsid w:val="5CC20BEA"/>
    <w:rsid w:val="5D1479C1"/>
    <w:rsid w:val="5D1A0044"/>
    <w:rsid w:val="5D1A10B2"/>
    <w:rsid w:val="5D5B1855"/>
    <w:rsid w:val="5D7C7496"/>
    <w:rsid w:val="5D9E619C"/>
    <w:rsid w:val="5DD61104"/>
    <w:rsid w:val="5E1851DE"/>
    <w:rsid w:val="5E1C56A1"/>
    <w:rsid w:val="5E53117C"/>
    <w:rsid w:val="5E993DAA"/>
    <w:rsid w:val="5E9D6B02"/>
    <w:rsid w:val="5EB14844"/>
    <w:rsid w:val="5F0315E2"/>
    <w:rsid w:val="5F066F6C"/>
    <w:rsid w:val="5F090D52"/>
    <w:rsid w:val="5F3F2F83"/>
    <w:rsid w:val="5F431895"/>
    <w:rsid w:val="5F79722A"/>
    <w:rsid w:val="5F8623A3"/>
    <w:rsid w:val="5FB52C88"/>
    <w:rsid w:val="5FD87822"/>
    <w:rsid w:val="5FEA015E"/>
    <w:rsid w:val="5FFA4E12"/>
    <w:rsid w:val="5FFD59DD"/>
    <w:rsid w:val="6065645C"/>
    <w:rsid w:val="60840DC4"/>
    <w:rsid w:val="60C45638"/>
    <w:rsid w:val="611415B6"/>
    <w:rsid w:val="611C5E90"/>
    <w:rsid w:val="612029DF"/>
    <w:rsid w:val="6143039D"/>
    <w:rsid w:val="619D1807"/>
    <w:rsid w:val="619F22FA"/>
    <w:rsid w:val="620C4DA5"/>
    <w:rsid w:val="622A5186"/>
    <w:rsid w:val="622E12C4"/>
    <w:rsid w:val="62363B19"/>
    <w:rsid w:val="629F48FF"/>
    <w:rsid w:val="62C8448F"/>
    <w:rsid w:val="62D6745D"/>
    <w:rsid w:val="62D81168"/>
    <w:rsid w:val="62E96ED1"/>
    <w:rsid w:val="631771E9"/>
    <w:rsid w:val="63B07956"/>
    <w:rsid w:val="63C664D4"/>
    <w:rsid w:val="63FA4F34"/>
    <w:rsid w:val="647C749F"/>
    <w:rsid w:val="649472D4"/>
    <w:rsid w:val="64DF098E"/>
    <w:rsid w:val="65030AD7"/>
    <w:rsid w:val="6506343D"/>
    <w:rsid w:val="65096645"/>
    <w:rsid w:val="654725D5"/>
    <w:rsid w:val="659956BB"/>
    <w:rsid w:val="65C55B3B"/>
    <w:rsid w:val="65F80BB2"/>
    <w:rsid w:val="66160A61"/>
    <w:rsid w:val="661A6074"/>
    <w:rsid w:val="66326DE1"/>
    <w:rsid w:val="664971FE"/>
    <w:rsid w:val="66A01F9C"/>
    <w:rsid w:val="66A3677F"/>
    <w:rsid w:val="672C7CD4"/>
    <w:rsid w:val="674C7A59"/>
    <w:rsid w:val="67655FA1"/>
    <w:rsid w:val="67C1041C"/>
    <w:rsid w:val="67EE6F4A"/>
    <w:rsid w:val="683B4677"/>
    <w:rsid w:val="68547988"/>
    <w:rsid w:val="68C3014D"/>
    <w:rsid w:val="69004992"/>
    <w:rsid w:val="6914179C"/>
    <w:rsid w:val="69146619"/>
    <w:rsid w:val="692844CB"/>
    <w:rsid w:val="696D7E9B"/>
    <w:rsid w:val="69E00AE8"/>
    <w:rsid w:val="69E60FD9"/>
    <w:rsid w:val="6A4D331D"/>
    <w:rsid w:val="6A561BD1"/>
    <w:rsid w:val="6AAA163C"/>
    <w:rsid w:val="6AB13E9B"/>
    <w:rsid w:val="6ADB7A47"/>
    <w:rsid w:val="6B3B2900"/>
    <w:rsid w:val="6B5A32F6"/>
    <w:rsid w:val="6BC1761F"/>
    <w:rsid w:val="6BDE2EA2"/>
    <w:rsid w:val="6BEA2258"/>
    <w:rsid w:val="6BEF0089"/>
    <w:rsid w:val="6C937EAD"/>
    <w:rsid w:val="6CA00CC7"/>
    <w:rsid w:val="6CE40821"/>
    <w:rsid w:val="6CE73B06"/>
    <w:rsid w:val="6CF27748"/>
    <w:rsid w:val="6CF9419C"/>
    <w:rsid w:val="6D0A0F3B"/>
    <w:rsid w:val="6D786AEE"/>
    <w:rsid w:val="6D980B70"/>
    <w:rsid w:val="6D9B5A57"/>
    <w:rsid w:val="6DC22327"/>
    <w:rsid w:val="6DCD67E7"/>
    <w:rsid w:val="6DE36EB4"/>
    <w:rsid w:val="6E1E4C0B"/>
    <w:rsid w:val="6E55366C"/>
    <w:rsid w:val="6E6B0E8A"/>
    <w:rsid w:val="6E731D44"/>
    <w:rsid w:val="6E991A9D"/>
    <w:rsid w:val="6E9A4DA6"/>
    <w:rsid w:val="6EB503B0"/>
    <w:rsid w:val="6EBF142E"/>
    <w:rsid w:val="6F1E43A6"/>
    <w:rsid w:val="6F5C19F5"/>
    <w:rsid w:val="6F7671C2"/>
    <w:rsid w:val="6F99032F"/>
    <w:rsid w:val="6FB70357"/>
    <w:rsid w:val="6FB85279"/>
    <w:rsid w:val="6FBF2A78"/>
    <w:rsid w:val="6FE3114C"/>
    <w:rsid w:val="71383C98"/>
    <w:rsid w:val="713975EC"/>
    <w:rsid w:val="71C166FA"/>
    <w:rsid w:val="71C31235"/>
    <w:rsid w:val="72432764"/>
    <w:rsid w:val="72446FD0"/>
    <w:rsid w:val="72804D17"/>
    <w:rsid w:val="72A70F96"/>
    <w:rsid w:val="72D617CB"/>
    <w:rsid w:val="72DA3691"/>
    <w:rsid w:val="72FA6ED8"/>
    <w:rsid w:val="732C4748"/>
    <w:rsid w:val="733836AB"/>
    <w:rsid w:val="73FE6554"/>
    <w:rsid w:val="74092D09"/>
    <w:rsid w:val="742155BF"/>
    <w:rsid w:val="742F6AF6"/>
    <w:rsid w:val="74322160"/>
    <w:rsid w:val="749E2A02"/>
    <w:rsid w:val="74A83E74"/>
    <w:rsid w:val="74DF0134"/>
    <w:rsid w:val="74E06B7F"/>
    <w:rsid w:val="74E80F7A"/>
    <w:rsid w:val="74F821AD"/>
    <w:rsid w:val="750E7EB9"/>
    <w:rsid w:val="752913AF"/>
    <w:rsid w:val="755C7D54"/>
    <w:rsid w:val="75672A5F"/>
    <w:rsid w:val="757E3EBC"/>
    <w:rsid w:val="758F7D6B"/>
    <w:rsid w:val="759C65FB"/>
    <w:rsid w:val="75B1287D"/>
    <w:rsid w:val="75BA2C2D"/>
    <w:rsid w:val="75D73F66"/>
    <w:rsid w:val="75E42DA6"/>
    <w:rsid w:val="762B7016"/>
    <w:rsid w:val="76701629"/>
    <w:rsid w:val="76BF5F6B"/>
    <w:rsid w:val="77673906"/>
    <w:rsid w:val="77AB7580"/>
    <w:rsid w:val="77CD43F6"/>
    <w:rsid w:val="77F75794"/>
    <w:rsid w:val="78780927"/>
    <w:rsid w:val="788A2768"/>
    <w:rsid w:val="79072D81"/>
    <w:rsid w:val="790C7003"/>
    <w:rsid w:val="792B4A96"/>
    <w:rsid w:val="79904F1D"/>
    <w:rsid w:val="79A204E3"/>
    <w:rsid w:val="79B3393D"/>
    <w:rsid w:val="79B85F2C"/>
    <w:rsid w:val="79D41376"/>
    <w:rsid w:val="7A034A9A"/>
    <w:rsid w:val="7A1D0296"/>
    <w:rsid w:val="7A497AD1"/>
    <w:rsid w:val="7A5C2227"/>
    <w:rsid w:val="7AD20706"/>
    <w:rsid w:val="7AE52816"/>
    <w:rsid w:val="7B2956D5"/>
    <w:rsid w:val="7B71585E"/>
    <w:rsid w:val="7B735F86"/>
    <w:rsid w:val="7B975090"/>
    <w:rsid w:val="7BA03E6B"/>
    <w:rsid w:val="7BF737B1"/>
    <w:rsid w:val="7C06244A"/>
    <w:rsid w:val="7C2E74EC"/>
    <w:rsid w:val="7C7E21A8"/>
    <w:rsid w:val="7C830054"/>
    <w:rsid w:val="7C8617DD"/>
    <w:rsid w:val="7CA15831"/>
    <w:rsid w:val="7CC04240"/>
    <w:rsid w:val="7CED7166"/>
    <w:rsid w:val="7CFFCA35"/>
    <w:rsid w:val="7D041E00"/>
    <w:rsid w:val="7D29401E"/>
    <w:rsid w:val="7D5B67C5"/>
    <w:rsid w:val="7D6C37A3"/>
    <w:rsid w:val="7D7E289B"/>
    <w:rsid w:val="7D8E6B9B"/>
    <w:rsid w:val="7DD60934"/>
    <w:rsid w:val="7DE12375"/>
    <w:rsid w:val="7DFD162B"/>
    <w:rsid w:val="7E140105"/>
    <w:rsid w:val="7E20148F"/>
    <w:rsid w:val="7E224764"/>
    <w:rsid w:val="7E434210"/>
    <w:rsid w:val="7E801358"/>
    <w:rsid w:val="7EBE525E"/>
    <w:rsid w:val="7ED405DD"/>
    <w:rsid w:val="7EEE7F5E"/>
    <w:rsid w:val="7F1B4E51"/>
    <w:rsid w:val="7F4F53CA"/>
    <w:rsid w:val="7F574449"/>
    <w:rsid w:val="7F7B314F"/>
    <w:rsid w:val="7FB56661"/>
    <w:rsid w:val="7FEC3BC8"/>
    <w:rsid w:val="7FEF79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363283E"/>
  <w15:docId w15:val="{9C4130FF-A6E8-4A21-8A2C-C6058E0E08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autoRedefine/>
    <w:qFormat/>
    <w:rsid w:val="00F203DC"/>
    <w:pPr>
      <w:widowControl w:val="0"/>
      <w:jc w:val="both"/>
    </w:pPr>
    <w:rPr>
      <w:kern w:val="2"/>
      <w:sz w:val="21"/>
      <w:szCs w:val="24"/>
    </w:rPr>
  </w:style>
  <w:style w:type="paragraph" w:styleId="5">
    <w:name w:val="heading 5"/>
    <w:basedOn w:val="a0"/>
    <w:link w:val="50"/>
    <w:uiPriority w:val="9"/>
    <w:qFormat/>
    <w:pPr>
      <w:widowControl/>
      <w:spacing w:before="100" w:beforeAutospacing="1" w:after="100" w:afterAutospacing="1"/>
      <w:jc w:val="left"/>
      <w:outlineLvl w:val="4"/>
    </w:pPr>
    <w:rPr>
      <w:rFonts w:ascii="宋体" w:hAnsi="宋体" w:cs="宋体"/>
      <w:b/>
      <w:bCs/>
      <w:kern w:val="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annotation text"/>
    <w:basedOn w:val="a0"/>
    <w:link w:val="a5"/>
    <w:autoRedefine/>
    <w:uiPriority w:val="99"/>
    <w:semiHidden/>
    <w:unhideWhenUsed/>
    <w:qFormat/>
    <w:pPr>
      <w:jc w:val="left"/>
    </w:pPr>
  </w:style>
  <w:style w:type="paragraph" w:styleId="a6">
    <w:name w:val="Balloon Text"/>
    <w:basedOn w:val="a0"/>
    <w:link w:val="a7"/>
    <w:autoRedefine/>
    <w:uiPriority w:val="99"/>
    <w:semiHidden/>
    <w:unhideWhenUsed/>
    <w:qFormat/>
    <w:rPr>
      <w:sz w:val="18"/>
      <w:szCs w:val="18"/>
    </w:rPr>
  </w:style>
  <w:style w:type="paragraph" w:styleId="a8">
    <w:name w:val="footer"/>
    <w:basedOn w:val="a0"/>
    <w:link w:val="a9"/>
    <w:autoRedefine/>
    <w:uiPriority w:val="99"/>
    <w:unhideWhenUsed/>
    <w:qFormat/>
    <w:pPr>
      <w:tabs>
        <w:tab w:val="center" w:pos="4153"/>
        <w:tab w:val="right" w:pos="8306"/>
      </w:tabs>
      <w:snapToGrid w:val="0"/>
      <w:jc w:val="left"/>
    </w:pPr>
    <w:rPr>
      <w:sz w:val="18"/>
      <w:szCs w:val="18"/>
    </w:rPr>
  </w:style>
  <w:style w:type="paragraph" w:styleId="aa">
    <w:name w:val="header"/>
    <w:basedOn w:val="a0"/>
    <w:link w:val="ab"/>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ac">
    <w:name w:val="Normal (Web)"/>
    <w:basedOn w:val="a0"/>
    <w:autoRedefine/>
    <w:uiPriority w:val="99"/>
    <w:semiHidden/>
    <w:unhideWhenUsed/>
    <w:qFormat/>
    <w:pPr>
      <w:widowControl/>
      <w:spacing w:before="100" w:beforeAutospacing="1" w:after="100" w:afterAutospacing="1"/>
      <w:jc w:val="left"/>
    </w:pPr>
    <w:rPr>
      <w:rFonts w:ascii="宋体" w:hAnsi="宋体" w:cs="宋体"/>
      <w:kern w:val="0"/>
      <w:sz w:val="24"/>
    </w:rPr>
  </w:style>
  <w:style w:type="paragraph" w:styleId="ad">
    <w:name w:val="annotation subject"/>
    <w:basedOn w:val="a4"/>
    <w:next w:val="a4"/>
    <w:link w:val="ae"/>
    <w:autoRedefine/>
    <w:uiPriority w:val="99"/>
    <w:semiHidden/>
    <w:unhideWhenUsed/>
    <w:qFormat/>
    <w:rPr>
      <w:b/>
      <w:bCs/>
    </w:rPr>
  </w:style>
  <w:style w:type="table" w:styleId="af">
    <w:name w:val="Table Grid"/>
    <w:basedOn w:val="a2"/>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page number"/>
    <w:basedOn w:val="a1"/>
    <w:autoRedefine/>
    <w:qFormat/>
  </w:style>
  <w:style w:type="character" w:styleId="af1">
    <w:name w:val="Emphasis"/>
    <w:basedOn w:val="a1"/>
    <w:uiPriority w:val="20"/>
    <w:qFormat/>
    <w:rPr>
      <w:i/>
    </w:rPr>
  </w:style>
  <w:style w:type="character" w:styleId="af2">
    <w:name w:val="Hyperlink"/>
    <w:basedOn w:val="a1"/>
    <w:autoRedefine/>
    <w:uiPriority w:val="99"/>
    <w:semiHidden/>
    <w:unhideWhenUsed/>
    <w:qFormat/>
    <w:rPr>
      <w:color w:val="0000FF"/>
      <w:u w:val="single"/>
    </w:rPr>
  </w:style>
  <w:style w:type="character" w:styleId="af3">
    <w:name w:val="annotation reference"/>
    <w:basedOn w:val="a1"/>
    <w:autoRedefine/>
    <w:uiPriority w:val="99"/>
    <w:semiHidden/>
    <w:unhideWhenUsed/>
    <w:qFormat/>
    <w:rPr>
      <w:sz w:val="21"/>
      <w:szCs w:val="21"/>
    </w:rPr>
  </w:style>
  <w:style w:type="character" w:customStyle="1" w:styleId="ab">
    <w:name w:val="页眉 字符"/>
    <w:link w:val="aa"/>
    <w:autoRedefine/>
    <w:uiPriority w:val="99"/>
    <w:qFormat/>
    <w:rPr>
      <w:sz w:val="18"/>
      <w:szCs w:val="18"/>
    </w:rPr>
  </w:style>
  <w:style w:type="character" w:customStyle="1" w:styleId="a9">
    <w:name w:val="页脚 字符"/>
    <w:link w:val="a8"/>
    <w:autoRedefine/>
    <w:uiPriority w:val="99"/>
    <w:qFormat/>
    <w:rPr>
      <w:sz w:val="18"/>
      <w:szCs w:val="18"/>
    </w:rPr>
  </w:style>
  <w:style w:type="paragraph" w:customStyle="1" w:styleId="Default">
    <w:name w:val="Default"/>
    <w:autoRedefine/>
    <w:qFormat/>
    <w:pPr>
      <w:widowControl w:val="0"/>
      <w:autoSpaceDE w:val="0"/>
      <w:autoSpaceDN w:val="0"/>
      <w:adjustRightInd w:val="0"/>
    </w:pPr>
    <w:rPr>
      <w:rFonts w:ascii="黑体" w:eastAsia="黑体" w:hAnsi="Calibri" w:cs="黑体"/>
      <w:color w:val="000000"/>
      <w:sz w:val="24"/>
      <w:szCs w:val="24"/>
    </w:rPr>
  </w:style>
  <w:style w:type="paragraph" w:styleId="a">
    <w:name w:val="List Paragraph"/>
    <w:basedOn w:val="a0"/>
    <w:autoRedefine/>
    <w:uiPriority w:val="34"/>
    <w:qFormat/>
    <w:rsid w:val="00F203DC"/>
    <w:pPr>
      <w:numPr>
        <w:numId w:val="1"/>
      </w:numPr>
      <w:spacing w:line="360" w:lineRule="auto"/>
      <w:ind w:firstLine="482"/>
      <w:jc w:val="left"/>
    </w:pPr>
    <w:rPr>
      <w:rFonts w:ascii="宋体" w:hAnsi="宋体"/>
      <w:b/>
      <w:bCs/>
      <w:sz w:val="24"/>
    </w:rPr>
  </w:style>
  <w:style w:type="character" w:customStyle="1" w:styleId="a5">
    <w:name w:val="批注文字 字符"/>
    <w:basedOn w:val="a1"/>
    <w:link w:val="a4"/>
    <w:autoRedefine/>
    <w:uiPriority w:val="99"/>
    <w:semiHidden/>
    <w:qFormat/>
    <w:rPr>
      <w:kern w:val="2"/>
      <w:sz w:val="21"/>
      <w:szCs w:val="24"/>
    </w:rPr>
  </w:style>
  <w:style w:type="character" w:customStyle="1" w:styleId="ae">
    <w:name w:val="批注主题 字符"/>
    <w:basedOn w:val="a5"/>
    <w:link w:val="ad"/>
    <w:autoRedefine/>
    <w:uiPriority w:val="99"/>
    <w:semiHidden/>
    <w:qFormat/>
    <w:rPr>
      <w:b/>
      <w:bCs/>
      <w:kern w:val="2"/>
      <w:sz w:val="21"/>
      <w:szCs w:val="24"/>
    </w:rPr>
  </w:style>
  <w:style w:type="character" w:customStyle="1" w:styleId="a7">
    <w:name w:val="批注框文本 字符"/>
    <w:basedOn w:val="a1"/>
    <w:link w:val="a6"/>
    <w:autoRedefine/>
    <w:uiPriority w:val="99"/>
    <w:semiHidden/>
    <w:qFormat/>
    <w:rPr>
      <w:kern w:val="2"/>
      <w:sz w:val="18"/>
      <w:szCs w:val="18"/>
    </w:rPr>
  </w:style>
  <w:style w:type="character" w:customStyle="1" w:styleId="activekeyword">
    <w:name w:val="activekeyword"/>
    <w:basedOn w:val="a1"/>
    <w:autoRedefine/>
    <w:qFormat/>
  </w:style>
  <w:style w:type="character" w:customStyle="1" w:styleId="keyword">
    <w:name w:val="keyword"/>
    <w:basedOn w:val="a1"/>
    <w:autoRedefine/>
    <w:qFormat/>
  </w:style>
  <w:style w:type="character" w:customStyle="1" w:styleId="50">
    <w:name w:val="标题 5 字符"/>
    <w:basedOn w:val="a1"/>
    <w:link w:val="5"/>
    <w:uiPriority w:val="9"/>
    <w:rPr>
      <w:rFonts w:ascii="宋体" w:hAnsi="宋体" w:cs="宋体"/>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8</Pages>
  <Words>698</Words>
  <Characters>3983</Characters>
  <Application>Microsoft Office Word</Application>
  <DocSecurity>0</DocSecurity>
  <Lines>33</Lines>
  <Paragraphs>9</Paragraphs>
  <ScaleCrop>false</ScaleCrop>
  <Company/>
  <LinksUpToDate>false</LinksUpToDate>
  <CharactersWithSpaces>4672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Wei</dc:creator>
  <cp:lastModifiedBy>王婷</cp:lastModifiedBy>
  <cp:revision>7</cp:revision>
  <dcterms:created xsi:type="dcterms:W3CDTF">2025-11-05T02:42:00Z</dcterms:created>
  <dcterms:modified xsi:type="dcterms:W3CDTF">2025-11-05T03:21:00Z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2052-7.2.1.8947</vt:lpwstr>
  </property>
  <property fmtid="{D5CDD505-2E9C-101B-9397-08002B2CF9AE}" pid="3" name="ICV">
    <vt:lpwstr>1AA929FE270E3ECA36AA09698C005872_43</vt:lpwstr>
  </property>
  <property fmtid="{D5CDD505-2E9C-101B-9397-08002B2CF9AE}" pid="4" name="KSOTemplateDocerSaveRecord">
    <vt:lpwstr>eyJoZGlkIjoiYjk5ODM0YmMxOWJiYWQyNDU4MGIzYWRmYTA0ZmI5NDciLCJ1c2VySWQiOiIyNDMwMDk0MzQifQ==</vt:lpwstr>
  </property>
</Properties>
</file>