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16D" w:rsidRDefault="004A2EFE" w:rsidP="004A2EFE">
      <w:r>
        <w:rPr>
          <w:rFonts w:hint="eastAsia"/>
        </w:rPr>
        <w:t>标题：</w:t>
      </w:r>
      <w:bookmarkStart w:id="0" w:name="_GoBack"/>
      <w:r w:rsidR="00EF016D" w:rsidRPr="00EF016D">
        <w:rPr>
          <w:rFonts w:hint="eastAsia"/>
        </w:rPr>
        <w:t>关于航天宏图信息技术股份有限公司</w:t>
      </w:r>
      <w:r w:rsidR="00EF016D" w:rsidRPr="00EF016D">
        <w:rPr>
          <w:rFonts w:hint="eastAsia"/>
        </w:rPr>
        <w:t>2025</w:t>
      </w:r>
      <w:r w:rsidR="00EF016D" w:rsidRPr="00EF016D">
        <w:rPr>
          <w:rFonts w:hint="eastAsia"/>
        </w:rPr>
        <w:t>年年度审计报告、内控审计报告相关事项的监管工作函</w:t>
      </w:r>
    </w:p>
    <w:bookmarkEnd w:id="0"/>
    <w:p w:rsidR="004A2EFE" w:rsidRDefault="004A2EFE" w:rsidP="004A2EFE">
      <w:r>
        <w:rPr>
          <w:rFonts w:hint="eastAsia"/>
        </w:rPr>
        <w:t>证券代码：</w:t>
      </w:r>
      <w:r w:rsidR="00EF016D" w:rsidRPr="00EF016D">
        <w:t>688066</w:t>
      </w:r>
    </w:p>
    <w:p w:rsidR="004A2EFE" w:rsidRDefault="004A2EFE" w:rsidP="004A2EFE">
      <w:r>
        <w:rPr>
          <w:rFonts w:hint="eastAsia"/>
        </w:rPr>
        <w:t>证券简称：</w:t>
      </w:r>
      <w:r w:rsidR="00EF016D" w:rsidRPr="00EF016D">
        <w:t>航天宏图</w:t>
      </w:r>
    </w:p>
    <w:p w:rsidR="004A2EFE" w:rsidRDefault="004A2EFE" w:rsidP="004A2EFE">
      <w:r>
        <w:rPr>
          <w:rFonts w:hint="eastAsia"/>
        </w:rPr>
        <w:t>监管类型：监管工作函</w:t>
      </w:r>
    </w:p>
    <w:p w:rsidR="00EF016D" w:rsidRPr="00EF016D" w:rsidRDefault="004A2EFE" w:rsidP="004A2EFE">
      <w:r>
        <w:rPr>
          <w:rFonts w:hint="eastAsia"/>
        </w:rPr>
        <w:t>涉及对象：</w:t>
      </w:r>
      <w:r w:rsidR="00EF016D" w:rsidRPr="00EF016D">
        <w:t>上市公司</w:t>
      </w:r>
      <w:r w:rsidR="00EF016D" w:rsidRPr="00EF016D">
        <w:t>,</w:t>
      </w:r>
      <w:r w:rsidR="00EF016D" w:rsidRPr="00EF016D">
        <w:t>董事</w:t>
      </w:r>
      <w:r w:rsidR="00EF016D" w:rsidRPr="00EF016D">
        <w:t>,</w:t>
      </w:r>
      <w:r w:rsidR="00EF016D" w:rsidRPr="00EF016D">
        <w:t>高级管理人员</w:t>
      </w:r>
      <w:r w:rsidR="00EF016D" w:rsidRPr="00EF016D">
        <w:t>,</w:t>
      </w:r>
      <w:r w:rsidR="00EF016D" w:rsidRPr="00EF016D">
        <w:t>控股股东及实际控制人</w:t>
      </w:r>
      <w:r w:rsidR="00EF016D" w:rsidRPr="00EF016D">
        <w:t>,</w:t>
      </w:r>
      <w:r w:rsidR="00EF016D" w:rsidRPr="00EF016D">
        <w:t>中介机构及其相关人员</w:t>
      </w:r>
    </w:p>
    <w:p w:rsidR="004A2EFE" w:rsidRDefault="004A2EFE" w:rsidP="004A2EFE">
      <w:r>
        <w:rPr>
          <w:rFonts w:hint="eastAsia"/>
        </w:rPr>
        <w:t>处分日期：</w:t>
      </w:r>
      <w:r w:rsidR="00EF016D">
        <w:rPr>
          <w:rFonts w:hint="eastAsia"/>
        </w:rPr>
        <w:t>2026-04-2</w:t>
      </w:r>
      <w:r w:rsidR="00EF016D">
        <w:t>9</w:t>
      </w:r>
    </w:p>
    <w:p w:rsidR="00EF016D" w:rsidRDefault="004A2EFE" w:rsidP="00EF016D">
      <w:r>
        <w:rPr>
          <w:rFonts w:hint="eastAsia"/>
        </w:rPr>
        <w:t>处理事由：</w:t>
      </w:r>
      <w:r w:rsidR="00EF016D" w:rsidRPr="00EF016D">
        <w:rPr>
          <w:rFonts w:hint="eastAsia"/>
        </w:rPr>
        <w:t>关于航天宏图信息技术股份有限公司</w:t>
      </w:r>
      <w:r w:rsidR="00EF016D" w:rsidRPr="00EF016D">
        <w:rPr>
          <w:rFonts w:hint="eastAsia"/>
        </w:rPr>
        <w:t>2025</w:t>
      </w:r>
      <w:r w:rsidR="00EF016D" w:rsidRPr="00EF016D">
        <w:rPr>
          <w:rFonts w:hint="eastAsia"/>
        </w:rPr>
        <w:t>年年度审计报告、内控审计报告相关事项的监管工作函</w:t>
      </w:r>
    </w:p>
    <w:p w:rsidR="004A2EFE" w:rsidRPr="00EF016D" w:rsidRDefault="004A2EFE" w:rsidP="004A2EFE"/>
    <w:p w:rsidR="00250310" w:rsidRPr="004A2EFE" w:rsidRDefault="00250310"/>
    <w:sectPr w:rsidR="00250310" w:rsidRPr="004A2EF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2743" w:rsidRDefault="000C2743" w:rsidP="004A2EFE">
      <w:r>
        <w:separator/>
      </w:r>
    </w:p>
  </w:endnote>
  <w:endnote w:type="continuationSeparator" w:id="0">
    <w:p w:rsidR="000C2743" w:rsidRDefault="000C2743" w:rsidP="004A2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2743" w:rsidRDefault="000C2743" w:rsidP="004A2EFE">
      <w:r>
        <w:separator/>
      </w:r>
    </w:p>
  </w:footnote>
  <w:footnote w:type="continuationSeparator" w:id="0">
    <w:p w:rsidR="000C2743" w:rsidRDefault="000C2743" w:rsidP="004A2E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ACA"/>
    <w:rsid w:val="00076D4F"/>
    <w:rsid w:val="000C2743"/>
    <w:rsid w:val="00250310"/>
    <w:rsid w:val="004A2EFE"/>
    <w:rsid w:val="00853ACA"/>
    <w:rsid w:val="00EF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CFFE018-598C-4F0B-91E6-98204795F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2EF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2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2E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EF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E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12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朱桂俊</dc:creator>
  <cp:keywords/>
  <dc:description/>
  <cp:lastModifiedBy>殷月</cp:lastModifiedBy>
  <cp:revision>2</cp:revision>
  <dcterms:created xsi:type="dcterms:W3CDTF">2026-04-29T15:55:00Z</dcterms:created>
  <dcterms:modified xsi:type="dcterms:W3CDTF">2026-04-29T15:55:00Z</dcterms:modified>
</cp:coreProperties>
</file>